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7A0" w:rsidRPr="006D7B22" w:rsidRDefault="00906FF8" w:rsidP="002B261C">
      <w:pPr>
        <w:jc w:val="center"/>
        <w:rPr>
          <w:rFonts w:ascii="Times New Roman" w:hAnsi="Times New Roman" w:cs="Times New Roman"/>
          <w:sz w:val="28"/>
          <w:szCs w:val="28"/>
        </w:rPr>
      </w:pPr>
      <w:r w:rsidRPr="006D7B22">
        <w:rPr>
          <w:rFonts w:ascii="Times New Roman" w:hAnsi="Times New Roman" w:cs="Times New Roman"/>
          <w:sz w:val="28"/>
          <w:szCs w:val="28"/>
        </w:rPr>
        <w:t>ЗАЯВКА НА ФИНАНСИР</w:t>
      </w:r>
      <w:r w:rsidR="00890B31" w:rsidRPr="006D7B22">
        <w:rPr>
          <w:rFonts w:ascii="Times New Roman" w:hAnsi="Times New Roman" w:cs="Times New Roman"/>
          <w:sz w:val="28"/>
          <w:szCs w:val="28"/>
        </w:rPr>
        <w:t>О</w:t>
      </w:r>
      <w:r w:rsidRPr="006D7B22">
        <w:rPr>
          <w:rFonts w:ascii="Times New Roman" w:hAnsi="Times New Roman" w:cs="Times New Roman"/>
          <w:sz w:val="28"/>
          <w:szCs w:val="28"/>
        </w:rPr>
        <w:t>ВАНИЕ ГУМАНИТАРНОГО ПРОЕКТА</w:t>
      </w:r>
    </w:p>
    <w:tbl>
      <w:tblPr>
        <w:tblStyle w:val="a3"/>
        <w:tblW w:w="0" w:type="auto"/>
        <w:tblLook w:val="04A0" w:firstRow="1" w:lastRow="0" w:firstColumn="1" w:lastColumn="0" w:noHBand="0" w:noVBand="1"/>
      </w:tblPr>
      <w:tblGrid>
        <w:gridCol w:w="534"/>
        <w:gridCol w:w="3190"/>
        <w:gridCol w:w="5740"/>
      </w:tblGrid>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906FF8" w:rsidP="00906FF8">
            <w:pPr>
              <w:rPr>
                <w:rFonts w:ascii="Times New Roman" w:hAnsi="Times New Roman" w:cs="Times New Roman"/>
                <w:sz w:val="28"/>
                <w:szCs w:val="28"/>
              </w:rPr>
            </w:pPr>
            <w:r w:rsidRPr="006D7B22">
              <w:rPr>
                <w:rFonts w:ascii="Times New Roman" w:hAnsi="Times New Roman" w:cs="Times New Roman"/>
                <w:sz w:val="28"/>
                <w:szCs w:val="28"/>
              </w:rPr>
              <w:t>Наименование проекта</w:t>
            </w:r>
          </w:p>
        </w:tc>
        <w:tc>
          <w:tcPr>
            <w:tcW w:w="5740" w:type="dxa"/>
          </w:tcPr>
          <w:p w:rsidR="00906FF8" w:rsidRPr="006D7B22" w:rsidRDefault="00F716CB" w:rsidP="00F716CB">
            <w:pPr>
              <w:autoSpaceDE w:val="0"/>
              <w:autoSpaceDN w:val="0"/>
              <w:adjustRightInd w:val="0"/>
              <w:rPr>
                <w:rFonts w:ascii="Times New Roman" w:hAnsi="Times New Roman" w:cs="Times New Roman"/>
                <w:sz w:val="28"/>
                <w:szCs w:val="28"/>
              </w:rPr>
            </w:pPr>
            <w:r w:rsidRPr="006D7B22">
              <w:rPr>
                <w:rFonts w:ascii="Times New Roman" w:hAnsi="Times New Roman" w:cs="Times New Roman"/>
                <w:sz w:val="28"/>
                <w:szCs w:val="28"/>
              </w:rPr>
              <w:t>Чашники: прошлое, настоящее и будущее еврейского местечка</w:t>
            </w:r>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906FF8" w:rsidP="00906FF8">
            <w:pPr>
              <w:rPr>
                <w:rFonts w:ascii="Times New Roman" w:hAnsi="Times New Roman" w:cs="Times New Roman"/>
                <w:sz w:val="28"/>
                <w:szCs w:val="28"/>
              </w:rPr>
            </w:pPr>
            <w:r w:rsidRPr="006D7B22">
              <w:rPr>
                <w:rFonts w:ascii="Times New Roman" w:hAnsi="Times New Roman" w:cs="Times New Roman"/>
                <w:sz w:val="28"/>
                <w:szCs w:val="28"/>
              </w:rPr>
              <w:t>Наименование организации</w:t>
            </w:r>
          </w:p>
        </w:tc>
        <w:tc>
          <w:tcPr>
            <w:tcW w:w="5740" w:type="dxa"/>
          </w:tcPr>
          <w:p w:rsidR="00596F2D" w:rsidRPr="006D7B22" w:rsidRDefault="00906FF8" w:rsidP="00596F2D">
            <w:pPr>
              <w:rPr>
                <w:rFonts w:ascii="Times New Roman" w:hAnsi="Times New Roman" w:cs="Times New Roman"/>
                <w:sz w:val="28"/>
                <w:szCs w:val="28"/>
              </w:rPr>
            </w:pPr>
            <w:r w:rsidRPr="006D7B22">
              <w:rPr>
                <w:rFonts w:ascii="Times New Roman" w:hAnsi="Times New Roman" w:cs="Times New Roman"/>
                <w:sz w:val="28"/>
                <w:szCs w:val="28"/>
              </w:rPr>
              <w:t>Государственное учреждение «Чашникский исторический музей»</w:t>
            </w:r>
            <w:r w:rsidR="00596F2D" w:rsidRPr="006D7B22">
              <w:rPr>
                <w:rFonts w:ascii="Times New Roman" w:hAnsi="Times New Roman" w:cs="Times New Roman"/>
                <w:sz w:val="28"/>
                <w:szCs w:val="28"/>
              </w:rPr>
              <w:t xml:space="preserve"> </w:t>
            </w:r>
          </w:p>
        </w:tc>
      </w:tr>
      <w:tr w:rsidR="006D7B22" w:rsidRPr="001E446D"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906FF8" w:rsidP="00906FF8">
            <w:pPr>
              <w:rPr>
                <w:rFonts w:ascii="Times New Roman" w:hAnsi="Times New Roman" w:cs="Times New Roman"/>
                <w:sz w:val="28"/>
                <w:szCs w:val="28"/>
              </w:rPr>
            </w:pPr>
            <w:r w:rsidRPr="006D7B22">
              <w:rPr>
                <w:rFonts w:ascii="Times New Roman" w:hAnsi="Times New Roman" w:cs="Times New Roman"/>
                <w:sz w:val="28"/>
                <w:szCs w:val="28"/>
              </w:rPr>
              <w:t xml:space="preserve">Физический и юридический адрес организации, телефон, факс </w:t>
            </w:r>
            <w:proofErr w:type="gramStart"/>
            <w:r w:rsidRPr="006D7B22">
              <w:rPr>
                <w:rFonts w:ascii="Times New Roman" w:hAnsi="Times New Roman" w:cs="Times New Roman"/>
                <w:sz w:val="28"/>
                <w:szCs w:val="28"/>
              </w:rPr>
              <w:t>е</w:t>
            </w:r>
            <w:proofErr w:type="gramEnd"/>
            <w:r w:rsidRPr="006D7B22">
              <w:rPr>
                <w:rFonts w:ascii="Times New Roman" w:hAnsi="Times New Roman" w:cs="Times New Roman"/>
                <w:sz w:val="28"/>
                <w:szCs w:val="28"/>
              </w:rPr>
              <w:t>-</w:t>
            </w:r>
            <w:r w:rsidRPr="006D7B22">
              <w:rPr>
                <w:rFonts w:ascii="Times New Roman" w:hAnsi="Times New Roman" w:cs="Times New Roman"/>
                <w:sz w:val="28"/>
                <w:szCs w:val="28"/>
                <w:lang w:val="en-US"/>
              </w:rPr>
              <w:t>mail</w:t>
            </w:r>
          </w:p>
        </w:tc>
        <w:tc>
          <w:tcPr>
            <w:tcW w:w="5740" w:type="dxa"/>
          </w:tcPr>
          <w:p w:rsidR="00906FF8" w:rsidRPr="006D7B22" w:rsidRDefault="00596F2D" w:rsidP="00906FF8">
            <w:pPr>
              <w:rPr>
                <w:rFonts w:ascii="Times New Roman" w:hAnsi="Times New Roman" w:cs="Times New Roman"/>
                <w:sz w:val="28"/>
                <w:szCs w:val="28"/>
              </w:rPr>
            </w:pPr>
            <w:r w:rsidRPr="006D7B22">
              <w:rPr>
                <w:rFonts w:ascii="Times New Roman" w:hAnsi="Times New Roman" w:cs="Times New Roman"/>
                <w:sz w:val="28"/>
                <w:szCs w:val="28"/>
              </w:rPr>
              <w:t xml:space="preserve">211149, Республика Беларусь, Витебская область,  г. Чашники,  </w:t>
            </w:r>
            <w:r w:rsidR="00906FF8" w:rsidRPr="006D7B22">
              <w:rPr>
                <w:rFonts w:ascii="Times New Roman" w:hAnsi="Times New Roman" w:cs="Times New Roman"/>
                <w:sz w:val="28"/>
                <w:szCs w:val="28"/>
              </w:rPr>
              <w:t>ул.</w:t>
            </w:r>
            <w:r w:rsidRPr="006D7B22">
              <w:rPr>
                <w:rFonts w:ascii="Times New Roman" w:hAnsi="Times New Roman" w:cs="Times New Roman"/>
                <w:sz w:val="28"/>
                <w:szCs w:val="28"/>
              </w:rPr>
              <w:t xml:space="preserve"> Советская, 71.</w:t>
            </w:r>
            <w:r w:rsidR="00906FF8" w:rsidRPr="006D7B22">
              <w:rPr>
                <w:rFonts w:ascii="Times New Roman" w:hAnsi="Times New Roman" w:cs="Times New Roman"/>
                <w:sz w:val="28"/>
                <w:szCs w:val="28"/>
              </w:rPr>
              <w:t xml:space="preserve"> </w:t>
            </w:r>
          </w:p>
          <w:p w:rsidR="00906FF8" w:rsidRPr="006D7B22" w:rsidRDefault="00596F2D" w:rsidP="00906FF8">
            <w:pPr>
              <w:rPr>
                <w:rFonts w:ascii="Times New Roman" w:hAnsi="Times New Roman" w:cs="Times New Roman"/>
                <w:sz w:val="28"/>
                <w:szCs w:val="28"/>
              </w:rPr>
            </w:pPr>
            <w:r w:rsidRPr="006D7B22">
              <w:rPr>
                <w:rFonts w:ascii="Times New Roman" w:hAnsi="Times New Roman" w:cs="Times New Roman"/>
                <w:sz w:val="28"/>
                <w:szCs w:val="28"/>
              </w:rPr>
              <w:t>Т</w:t>
            </w:r>
            <w:r w:rsidR="00906FF8" w:rsidRPr="006D7B22">
              <w:rPr>
                <w:rFonts w:ascii="Times New Roman" w:hAnsi="Times New Roman" w:cs="Times New Roman"/>
                <w:sz w:val="28"/>
                <w:szCs w:val="28"/>
              </w:rPr>
              <w:t>ел.</w:t>
            </w:r>
            <w:r w:rsidRPr="006D7B22">
              <w:rPr>
                <w:rFonts w:ascii="Times New Roman" w:hAnsi="Times New Roman" w:cs="Times New Roman"/>
                <w:sz w:val="28"/>
                <w:szCs w:val="28"/>
              </w:rPr>
              <w:t>/</w:t>
            </w:r>
            <w:r w:rsidR="00906FF8" w:rsidRPr="006D7B22">
              <w:rPr>
                <w:rFonts w:ascii="Times New Roman" w:hAnsi="Times New Roman" w:cs="Times New Roman"/>
                <w:sz w:val="28"/>
                <w:szCs w:val="28"/>
              </w:rPr>
              <w:t>факс</w:t>
            </w:r>
            <w:r w:rsidRPr="006D7B22">
              <w:rPr>
                <w:rFonts w:ascii="Times New Roman" w:hAnsi="Times New Roman" w:cs="Times New Roman"/>
                <w:sz w:val="28"/>
                <w:szCs w:val="28"/>
              </w:rPr>
              <w:t>:</w:t>
            </w:r>
            <w:r w:rsidR="00387FF0" w:rsidRPr="006D7B22">
              <w:rPr>
                <w:rFonts w:ascii="Times New Roman" w:hAnsi="Times New Roman" w:cs="Times New Roman"/>
                <w:sz w:val="28"/>
                <w:szCs w:val="28"/>
              </w:rPr>
              <w:t xml:space="preserve"> </w:t>
            </w:r>
            <w:r w:rsidRPr="006D7B22">
              <w:rPr>
                <w:rFonts w:ascii="Times New Roman" w:hAnsi="Times New Roman" w:cs="Times New Roman"/>
                <w:sz w:val="28"/>
                <w:szCs w:val="28"/>
              </w:rPr>
              <w:t>+375 2133</w:t>
            </w:r>
            <w:r w:rsidR="00387FF0" w:rsidRPr="006D7B22">
              <w:rPr>
                <w:rFonts w:ascii="Times New Roman" w:hAnsi="Times New Roman" w:cs="Times New Roman"/>
                <w:sz w:val="28"/>
                <w:szCs w:val="28"/>
              </w:rPr>
              <w:t xml:space="preserve"> 6 30 81</w:t>
            </w:r>
          </w:p>
          <w:p w:rsidR="00596F2D" w:rsidRPr="006D7B22" w:rsidRDefault="00596F2D" w:rsidP="00906FF8">
            <w:pPr>
              <w:rPr>
                <w:rFonts w:ascii="Times New Roman" w:hAnsi="Times New Roman" w:cs="Times New Roman"/>
                <w:sz w:val="28"/>
                <w:szCs w:val="28"/>
              </w:rPr>
            </w:pPr>
            <w:r w:rsidRPr="006D7B22">
              <w:rPr>
                <w:rFonts w:ascii="Times New Roman" w:hAnsi="Times New Roman" w:cs="Times New Roman"/>
                <w:sz w:val="28"/>
                <w:szCs w:val="28"/>
              </w:rPr>
              <w:t>УНП 300008411</w:t>
            </w:r>
          </w:p>
          <w:p w:rsidR="00596F2D" w:rsidRPr="006D7B22" w:rsidRDefault="00596F2D" w:rsidP="00596F2D">
            <w:pPr>
              <w:ind w:right="141"/>
              <w:rPr>
                <w:rFonts w:ascii="Times New Roman" w:hAnsi="Times New Roman" w:cs="Times New Roman"/>
                <w:b/>
                <w:sz w:val="28"/>
                <w:szCs w:val="28"/>
                <w:lang w:val="be-BY"/>
              </w:rPr>
            </w:pPr>
            <w:r w:rsidRPr="006D7B22">
              <w:rPr>
                <w:rFonts w:ascii="Times New Roman" w:hAnsi="Times New Roman" w:cs="Times New Roman"/>
                <w:b/>
                <w:sz w:val="28"/>
                <w:szCs w:val="28"/>
                <w:lang w:val="be-BY"/>
              </w:rPr>
              <w:t xml:space="preserve">р/с </w:t>
            </w:r>
            <w:r w:rsidRPr="006D7B22">
              <w:rPr>
                <w:rFonts w:ascii="Times New Roman" w:hAnsi="Times New Roman" w:cs="Times New Roman"/>
                <w:b/>
                <w:sz w:val="28"/>
                <w:szCs w:val="28"/>
                <w:lang w:val="en-US"/>
              </w:rPr>
              <w:t>BY</w:t>
            </w:r>
            <w:r w:rsidR="00D93B23" w:rsidRPr="006D7B22">
              <w:rPr>
                <w:rFonts w:ascii="Times New Roman" w:hAnsi="Times New Roman" w:cs="Times New Roman"/>
                <w:b/>
                <w:sz w:val="28"/>
                <w:szCs w:val="28"/>
                <w:lang w:val="be-BY"/>
              </w:rPr>
              <w:t>04</w:t>
            </w:r>
            <w:r w:rsidRPr="006D7B22">
              <w:rPr>
                <w:rFonts w:ascii="Times New Roman" w:hAnsi="Times New Roman" w:cs="Times New Roman"/>
                <w:b/>
                <w:sz w:val="28"/>
                <w:szCs w:val="28"/>
                <w:lang w:val="be-BY"/>
              </w:rPr>
              <w:t>АКВВ36</w:t>
            </w:r>
            <w:r w:rsidR="00D93B23" w:rsidRPr="006D7B22">
              <w:rPr>
                <w:rFonts w:ascii="Times New Roman" w:hAnsi="Times New Roman" w:cs="Times New Roman"/>
                <w:b/>
                <w:sz w:val="28"/>
                <w:szCs w:val="28"/>
                <w:lang w:val="be-BY"/>
              </w:rPr>
              <w:t xml:space="preserve">32 3290 </w:t>
            </w:r>
            <w:r w:rsidRPr="006D7B22">
              <w:rPr>
                <w:rFonts w:ascii="Times New Roman" w:hAnsi="Times New Roman" w:cs="Times New Roman"/>
                <w:b/>
                <w:sz w:val="28"/>
                <w:szCs w:val="28"/>
                <w:lang w:val="be-BY"/>
              </w:rPr>
              <w:t>02</w:t>
            </w:r>
            <w:r w:rsidR="00D93B23" w:rsidRPr="006D7B22">
              <w:rPr>
                <w:rFonts w:ascii="Times New Roman" w:hAnsi="Times New Roman" w:cs="Times New Roman"/>
                <w:b/>
                <w:sz w:val="28"/>
                <w:szCs w:val="28"/>
                <w:lang w:val="be-BY"/>
              </w:rPr>
              <w:t>0</w:t>
            </w:r>
            <w:r w:rsidRPr="006D7B22">
              <w:rPr>
                <w:rFonts w:ascii="Times New Roman" w:hAnsi="Times New Roman" w:cs="Times New Roman"/>
                <w:b/>
                <w:sz w:val="28"/>
                <w:szCs w:val="28"/>
                <w:lang w:val="be-BY"/>
              </w:rPr>
              <w:t xml:space="preserve">2 </w:t>
            </w:r>
            <w:r w:rsidR="00D93B23" w:rsidRPr="006D7B22">
              <w:rPr>
                <w:rFonts w:ascii="Times New Roman" w:hAnsi="Times New Roman" w:cs="Times New Roman"/>
                <w:b/>
                <w:sz w:val="28"/>
                <w:szCs w:val="28"/>
                <w:lang w:val="be-BY"/>
              </w:rPr>
              <w:t>5</w:t>
            </w:r>
            <w:r w:rsidRPr="006D7B22">
              <w:rPr>
                <w:rFonts w:ascii="Times New Roman" w:hAnsi="Times New Roman" w:cs="Times New Roman"/>
                <w:b/>
                <w:sz w:val="28"/>
                <w:szCs w:val="28"/>
                <w:lang w:val="be-BY"/>
              </w:rPr>
              <w:t>220 0000 (</w:t>
            </w:r>
            <w:r w:rsidR="00E62521" w:rsidRPr="006D7B22">
              <w:rPr>
                <w:rFonts w:ascii="Times New Roman" w:hAnsi="Times New Roman" w:cs="Times New Roman"/>
                <w:b/>
                <w:sz w:val="28"/>
                <w:szCs w:val="28"/>
                <w:lang w:val="be-BY"/>
              </w:rPr>
              <w:t>спец. счет</w:t>
            </w:r>
            <w:r w:rsidRPr="006D7B22">
              <w:rPr>
                <w:rFonts w:ascii="Times New Roman" w:hAnsi="Times New Roman" w:cs="Times New Roman"/>
                <w:b/>
                <w:sz w:val="28"/>
                <w:szCs w:val="28"/>
                <w:lang w:val="be-BY"/>
              </w:rPr>
              <w:t>)</w:t>
            </w:r>
          </w:p>
          <w:p w:rsidR="00596F2D" w:rsidRPr="006D7B22" w:rsidRDefault="00596F2D" w:rsidP="00596F2D">
            <w:pPr>
              <w:ind w:right="141"/>
              <w:jc w:val="both"/>
              <w:rPr>
                <w:rFonts w:ascii="Times New Roman" w:hAnsi="Times New Roman" w:cs="Times New Roman"/>
                <w:sz w:val="28"/>
                <w:szCs w:val="28"/>
                <w:lang w:val="be-BY"/>
              </w:rPr>
            </w:pPr>
            <w:r w:rsidRPr="006D7B22">
              <w:rPr>
                <w:rFonts w:ascii="Times New Roman" w:hAnsi="Times New Roman" w:cs="Times New Roman"/>
                <w:sz w:val="28"/>
                <w:szCs w:val="28"/>
                <w:lang w:val="be-BY"/>
              </w:rPr>
              <w:t>в ЦБУ №222 ф-ла №215 АСБ «Беларусбанк» в г.Чашники   БИК</w:t>
            </w:r>
            <w:r w:rsidRPr="006D7B22">
              <w:rPr>
                <w:rFonts w:ascii="Times New Roman" w:hAnsi="Times New Roman" w:cs="Times New Roman"/>
                <w:b/>
                <w:sz w:val="28"/>
                <w:szCs w:val="28"/>
                <w:lang w:val="be-BY"/>
              </w:rPr>
              <w:t xml:space="preserve"> АКВВ</w:t>
            </w:r>
            <w:r w:rsidRPr="006D7B22">
              <w:rPr>
                <w:rFonts w:ascii="Times New Roman" w:hAnsi="Times New Roman" w:cs="Times New Roman"/>
                <w:b/>
                <w:sz w:val="28"/>
                <w:szCs w:val="28"/>
                <w:lang w:val="en-US"/>
              </w:rPr>
              <w:t>BY</w:t>
            </w:r>
            <w:r w:rsidRPr="006D7B22">
              <w:rPr>
                <w:rFonts w:ascii="Times New Roman" w:hAnsi="Times New Roman" w:cs="Times New Roman"/>
                <w:b/>
                <w:sz w:val="28"/>
                <w:szCs w:val="28"/>
                <w:lang w:val="be-BY"/>
              </w:rPr>
              <w:t xml:space="preserve">21215 </w:t>
            </w:r>
          </w:p>
          <w:p w:rsidR="00596F2D" w:rsidRPr="006D7B22" w:rsidRDefault="00D93B23" w:rsidP="00D93B23">
            <w:pPr>
              <w:rPr>
                <w:rFonts w:ascii="Times New Roman" w:hAnsi="Times New Roman" w:cs="Times New Roman"/>
                <w:sz w:val="28"/>
                <w:szCs w:val="28"/>
                <w:lang w:val="be-BY"/>
              </w:rPr>
            </w:pPr>
            <w:r w:rsidRPr="006D7B22">
              <w:rPr>
                <w:rFonts w:ascii="Times New Roman" w:hAnsi="Times New Roman" w:cs="Times New Roman"/>
                <w:sz w:val="28"/>
                <w:szCs w:val="28"/>
                <w:lang w:val="be-BY"/>
              </w:rPr>
              <w:t>Е</w:t>
            </w:r>
            <w:r w:rsidR="00387FF0" w:rsidRPr="006D7B22">
              <w:rPr>
                <w:rFonts w:ascii="Times New Roman" w:hAnsi="Times New Roman" w:cs="Times New Roman"/>
                <w:sz w:val="28"/>
                <w:szCs w:val="28"/>
                <w:lang w:val="be-BY"/>
              </w:rPr>
              <w:t>-</w:t>
            </w:r>
            <w:r w:rsidR="00387FF0" w:rsidRPr="006D7B22">
              <w:rPr>
                <w:rFonts w:ascii="Times New Roman" w:hAnsi="Times New Roman" w:cs="Times New Roman"/>
                <w:sz w:val="28"/>
                <w:szCs w:val="28"/>
                <w:lang w:val="en-US"/>
              </w:rPr>
              <w:t>mail</w:t>
            </w:r>
            <w:r w:rsidR="00387FF0" w:rsidRPr="006D7B22">
              <w:rPr>
                <w:rFonts w:ascii="Times New Roman" w:hAnsi="Times New Roman" w:cs="Times New Roman"/>
                <w:sz w:val="28"/>
                <w:szCs w:val="28"/>
                <w:lang w:val="be-BY"/>
              </w:rPr>
              <w:t>:</w:t>
            </w:r>
            <w:proofErr w:type="spellStart"/>
            <w:r w:rsidR="00F716CB" w:rsidRPr="006D7B22">
              <w:rPr>
                <w:rFonts w:ascii="Times New Roman" w:hAnsi="Times New Roman" w:cs="Times New Roman"/>
                <w:sz w:val="28"/>
                <w:szCs w:val="28"/>
                <w:lang w:val="en-US"/>
              </w:rPr>
              <w:t>chasnikiistmysej</w:t>
            </w:r>
            <w:proofErr w:type="spellEnd"/>
            <w:r w:rsidR="00F716CB" w:rsidRPr="006D7B22">
              <w:rPr>
                <w:rFonts w:ascii="Times New Roman" w:hAnsi="Times New Roman" w:cs="Times New Roman"/>
                <w:sz w:val="28"/>
                <w:szCs w:val="28"/>
                <w:lang w:val="be-BY"/>
              </w:rPr>
              <w:t>@</w:t>
            </w:r>
            <w:r w:rsidR="00F716CB" w:rsidRPr="006D7B22">
              <w:rPr>
                <w:rFonts w:ascii="Times New Roman" w:hAnsi="Times New Roman" w:cs="Times New Roman"/>
                <w:sz w:val="28"/>
                <w:szCs w:val="28"/>
                <w:lang w:val="en-US"/>
              </w:rPr>
              <w:t>mail</w:t>
            </w:r>
            <w:r w:rsidR="00F716CB" w:rsidRPr="006D7B22">
              <w:rPr>
                <w:rFonts w:ascii="Times New Roman" w:hAnsi="Times New Roman" w:cs="Times New Roman"/>
                <w:sz w:val="28"/>
                <w:szCs w:val="28"/>
                <w:lang w:val="be-BY"/>
              </w:rPr>
              <w:t>.</w:t>
            </w:r>
            <w:proofErr w:type="spellStart"/>
            <w:r w:rsidR="00F716CB" w:rsidRPr="006D7B22">
              <w:rPr>
                <w:rFonts w:ascii="Times New Roman" w:hAnsi="Times New Roman" w:cs="Times New Roman"/>
                <w:sz w:val="28"/>
                <w:szCs w:val="28"/>
                <w:lang w:val="en-US"/>
              </w:rPr>
              <w:t>ru</w:t>
            </w:r>
            <w:proofErr w:type="spellEnd"/>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lang w:val="be-BY"/>
              </w:rPr>
            </w:pPr>
          </w:p>
        </w:tc>
        <w:tc>
          <w:tcPr>
            <w:tcW w:w="3190" w:type="dxa"/>
          </w:tcPr>
          <w:p w:rsidR="00906FF8" w:rsidRPr="006D7B22" w:rsidRDefault="00387FF0" w:rsidP="00906FF8">
            <w:pPr>
              <w:rPr>
                <w:rFonts w:ascii="Times New Roman" w:hAnsi="Times New Roman" w:cs="Times New Roman"/>
                <w:sz w:val="28"/>
                <w:szCs w:val="28"/>
              </w:rPr>
            </w:pPr>
            <w:r w:rsidRPr="006D7B22">
              <w:rPr>
                <w:rFonts w:ascii="Times New Roman" w:hAnsi="Times New Roman" w:cs="Times New Roman"/>
                <w:sz w:val="28"/>
                <w:szCs w:val="28"/>
              </w:rPr>
              <w:t xml:space="preserve">Информация </w:t>
            </w:r>
            <w:r w:rsidR="00F346DE" w:rsidRPr="006D7B22">
              <w:rPr>
                <w:rFonts w:ascii="Times New Roman" w:hAnsi="Times New Roman" w:cs="Times New Roman"/>
                <w:sz w:val="28"/>
                <w:szCs w:val="28"/>
              </w:rPr>
              <w:t xml:space="preserve">                 </w:t>
            </w:r>
            <w:r w:rsidRPr="006D7B22">
              <w:rPr>
                <w:rFonts w:ascii="Times New Roman" w:hAnsi="Times New Roman" w:cs="Times New Roman"/>
                <w:sz w:val="28"/>
                <w:szCs w:val="28"/>
              </w:rPr>
              <w:t>об организации</w:t>
            </w:r>
          </w:p>
        </w:tc>
        <w:tc>
          <w:tcPr>
            <w:tcW w:w="5740" w:type="dxa"/>
          </w:tcPr>
          <w:p w:rsidR="00AB4B2F" w:rsidRPr="006D7B22" w:rsidRDefault="00C5736A" w:rsidP="00C5736A">
            <w:pPr>
              <w:ind w:firstLine="245"/>
              <w:jc w:val="both"/>
              <w:rPr>
                <w:rFonts w:ascii="Times New Roman" w:hAnsi="Times New Roman" w:cs="Times New Roman"/>
                <w:sz w:val="28"/>
                <w:szCs w:val="28"/>
              </w:rPr>
            </w:pPr>
            <w:proofErr w:type="spellStart"/>
            <w:r w:rsidRPr="006D7B22">
              <w:rPr>
                <w:rFonts w:ascii="Times New Roman" w:hAnsi="Times New Roman" w:cs="Times New Roman"/>
                <w:sz w:val="28"/>
                <w:szCs w:val="28"/>
              </w:rPr>
              <w:t>Чашникский</w:t>
            </w:r>
            <w:proofErr w:type="spellEnd"/>
            <w:r w:rsidRPr="006D7B22">
              <w:rPr>
                <w:rFonts w:ascii="Times New Roman" w:hAnsi="Times New Roman" w:cs="Times New Roman"/>
                <w:sz w:val="28"/>
                <w:szCs w:val="28"/>
              </w:rPr>
              <w:t xml:space="preserve"> исторический музей создан в 1991 году. Миссией учреждения является изучение, осмысление и пропаганда истории и культуры в целях развития интеллектуальных, моральных и творческих возможностей граждан Республики Беларусь, воспитание у них национального самосознания, приобщения к национальной и общечеловеческой культуре; сбор, научная обработка и сохранение историко-культурных ценностей. </w:t>
            </w:r>
          </w:p>
          <w:p w:rsidR="00C5736A" w:rsidRPr="006D7B22" w:rsidRDefault="00C5736A" w:rsidP="00C5736A">
            <w:pPr>
              <w:ind w:firstLine="245"/>
              <w:jc w:val="both"/>
              <w:rPr>
                <w:rFonts w:ascii="Times New Roman" w:hAnsi="Times New Roman" w:cs="Times New Roman"/>
                <w:sz w:val="28"/>
                <w:szCs w:val="28"/>
                <w:lang w:val="be-BY"/>
              </w:rPr>
            </w:pPr>
            <w:r w:rsidRPr="006D7B22">
              <w:rPr>
                <w:rFonts w:ascii="Times New Roman" w:hAnsi="Times New Roman" w:cs="Times New Roman"/>
                <w:sz w:val="28"/>
                <w:szCs w:val="28"/>
              </w:rPr>
              <w:t xml:space="preserve">Среди достижений музея – </w:t>
            </w:r>
            <w:r w:rsidR="00AB4B2F" w:rsidRPr="006D7B22">
              <w:rPr>
                <w:rFonts w:ascii="Times New Roman" w:hAnsi="Times New Roman" w:cs="Times New Roman"/>
                <w:sz w:val="28"/>
                <w:szCs w:val="28"/>
              </w:rPr>
              <w:t xml:space="preserve">1-е и </w:t>
            </w:r>
            <w:r w:rsidRPr="006D7B22">
              <w:rPr>
                <w:rFonts w:ascii="Times New Roman" w:hAnsi="Times New Roman" w:cs="Times New Roman"/>
                <w:sz w:val="28"/>
                <w:szCs w:val="28"/>
              </w:rPr>
              <w:t xml:space="preserve">3-е место в областной выставке-конкурсе </w:t>
            </w:r>
            <w:r w:rsidRPr="006D7B22">
              <w:rPr>
                <w:rFonts w:ascii="Times New Roman" w:hAnsi="Times New Roman" w:cs="Times New Roman"/>
                <w:sz w:val="28"/>
                <w:szCs w:val="28"/>
                <w:lang w:val="be-BY"/>
              </w:rPr>
              <w:t>”</w:t>
            </w:r>
            <w:proofErr w:type="spellStart"/>
            <w:r w:rsidRPr="006D7B22">
              <w:rPr>
                <w:rFonts w:ascii="Times New Roman" w:hAnsi="Times New Roman" w:cs="Times New Roman"/>
                <w:sz w:val="28"/>
                <w:szCs w:val="28"/>
              </w:rPr>
              <w:t>Народнае</w:t>
            </w:r>
            <w:proofErr w:type="spellEnd"/>
            <w:r w:rsidRPr="006D7B22">
              <w:rPr>
                <w:rFonts w:ascii="Times New Roman" w:hAnsi="Times New Roman" w:cs="Times New Roman"/>
                <w:sz w:val="28"/>
                <w:szCs w:val="28"/>
              </w:rPr>
              <w:t xml:space="preserve"> </w:t>
            </w:r>
            <w:proofErr w:type="spellStart"/>
            <w:r w:rsidRPr="006D7B22">
              <w:rPr>
                <w:rFonts w:ascii="Times New Roman" w:hAnsi="Times New Roman" w:cs="Times New Roman"/>
                <w:sz w:val="28"/>
                <w:szCs w:val="28"/>
              </w:rPr>
              <w:t>адзенне</w:t>
            </w:r>
            <w:proofErr w:type="spellEnd"/>
            <w:proofErr w:type="gramStart"/>
            <w:r w:rsidRPr="006D7B22">
              <w:rPr>
                <w:rFonts w:ascii="Times New Roman" w:hAnsi="Times New Roman" w:cs="Times New Roman"/>
                <w:sz w:val="28"/>
                <w:szCs w:val="28"/>
              </w:rPr>
              <w:t xml:space="preserve"> В</w:t>
            </w:r>
            <w:proofErr w:type="gramEnd"/>
            <w:r w:rsidR="0063583C" w:rsidRPr="006D7B22">
              <w:rPr>
                <w:rFonts w:ascii="Times New Roman" w:hAnsi="Times New Roman" w:cs="Times New Roman"/>
                <w:sz w:val="28"/>
                <w:szCs w:val="28"/>
                <w:lang w:val="be-BY"/>
              </w:rPr>
              <w:t>іцебшчыны”, диплом об</w:t>
            </w:r>
            <w:r w:rsidRPr="006D7B22">
              <w:rPr>
                <w:rFonts w:ascii="Times New Roman" w:hAnsi="Times New Roman" w:cs="Times New Roman"/>
                <w:sz w:val="28"/>
                <w:szCs w:val="28"/>
                <w:lang w:val="be-BY"/>
              </w:rPr>
              <w:t>ластного конкурса любительских кукольных театров “Кукольный мир” за возрождение национальных традиций белорусской батлейки</w:t>
            </w:r>
            <w:r w:rsidR="00B67FCB" w:rsidRPr="006D7B22">
              <w:rPr>
                <w:rFonts w:ascii="Times New Roman" w:hAnsi="Times New Roman" w:cs="Times New Roman"/>
                <w:sz w:val="28"/>
                <w:szCs w:val="28"/>
                <w:lang w:val="be-BY"/>
              </w:rPr>
              <w:t xml:space="preserve"> и др.</w:t>
            </w:r>
          </w:p>
          <w:p w:rsidR="00AB4B2F" w:rsidRPr="006D7B22" w:rsidRDefault="00AB4B2F" w:rsidP="00AB4B2F">
            <w:pPr>
              <w:ind w:firstLine="245"/>
              <w:jc w:val="both"/>
              <w:rPr>
                <w:rFonts w:ascii="Times New Roman" w:hAnsi="Times New Roman" w:cs="Times New Roman"/>
                <w:sz w:val="28"/>
                <w:szCs w:val="28"/>
                <w:lang w:val="be-BY"/>
              </w:rPr>
            </w:pPr>
            <w:r w:rsidRPr="006D7B22">
              <w:rPr>
                <w:rFonts w:ascii="Times New Roman" w:hAnsi="Times New Roman" w:cs="Times New Roman"/>
                <w:sz w:val="28"/>
                <w:szCs w:val="28"/>
                <w:lang w:val="be-BY"/>
              </w:rPr>
              <w:t xml:space="preserve">Чашникский исторический музей сотрудничал с Лепельским краеведческим музеем и </w:t>
            </w:r>
            <w:r w:rsidR="001B5C2C" w:rsidRPr="006D7B22">
              <w:rPr>
                <w:rFonts w:ascii="Times New Roman" w:hAnsi="Times New Roman" w:cs="Times New Roman"/>
                <w:sz w:val="28"/>
                <w:szCs w:val="28"/>
                <w:lang w:val="be-BY"/>
              </w:rPr>
              <w:t>М</w:t>
            </w:r>
            <w:r w:rsidRPr="006D7B22">
              <w:rPr>
                <w:rFonts w:ascii="Times New Roman" w:hAnsi="Times New Roman" w:cs="Times New Roman"/>
                <w:sz w:val="28"/>
                <w:szCs w:val="28"/>
                <w:lang w:val="be-BY"/>
              </w:rPr>
              <w:t>узейным комплексом</w:t>
            </w:r>
            <w:r w:rsidR="001B5C2C" w:rsidRPr="006D7B22">
              <w:rPr>
                <w:rFonts w:ascii="Times New Roman" w:hAnsi="Times New Roman" w:cs="Times New Roman"/>
                <w:sz w:val="28"/>
                <w:szCs w:val="28"/>
                <w:lang w:val="be-BY"/>
              </w:rPr>
              <w:t xml:space="preserve"> истории и культуры Оршанщины</w:t>
            </w:r>
            <w:r w:rsidRPr="006D7B22">
              <w:rPr>
                <w:rFonts w:ascii="Times New Roman" w:hAnsi="Times New Roman" w:cs="Times New Roman"/>
                <w:sz w:val="28"/>
                <w:szCs w:val="28"/>
                <w:lang w:val="be-BY"/>
              </w:rPr>
              <w:t xml:space="preserve"> по проекту “Регионы Витебщины”.</w:t>
            </w:r>
            <w:r w:rsidR="003011D2" w:rsidRPr="006D7B22">
              <w:rPr>
                <w:rFonts w:ascii="Times New Roman" w:hAnsi="Times New Roman" w:cs="Times New Roman"/>
                <w:sz w:val="28"/>
                <w:szCs w:val="28"/>
                <w:lang w:val="be-BY"/>
              </w:rPr>
              <w:t xml:space="preserve"> При участии организаций и предприятий района была создана музейная экспозиция о современном развитии Чашникского района.</w:t>
            </w:r>
          </w:p>
          <w:p w:rsidR="00AB4B2F" w:rsidRPr="006D7B22" w:rsidRDefault="00AB4B2F" w:rsidP="00AB4B2F">
            <w:pPr>
              <w:ind w:firstLine="245"/>
              <w:jc w:val="both"/>
              <w:rPr>
                <w:rFonts w:ascii="Times New Roman" w:hAnsi="Times New Roman" w:cs="Times New Roman"/>
                <w:sz w:val="28"/>
                <w:szCs w:val="28"/>
                <w:lang w:val="be-BY"/>
              </w:rPr>
            </w:pPr>
            <w:r w:rsidRPr="006D7B22">
              <w:rPr>
                <w:rFonts w:ascii="Times New Roman" w:hAnsi="Times New Roman" w:cs="Times New Roman"/>
                <w:sz w:val="28"/>
                <w:szCs w:val="28"/>
                <w:lang w:val="be-BY"/>
              </w:rPr>
              <w:t>Гордость музея – коллекция деревянных скульптур народного мастера А.С. Осипковой, эталонная коллекция белорусского народного костюма.</w:t>
            </w:r>
          </w:p>
          <w:p w:rsidR="0028078A" w:rsidRPr="006D7B22" w:rsidRDefault="0028078A" w:rsidP="00AB4B2F">
            <w:pPr>
              <w:ind w:firstLine="245"/>
              <w:jc w:val="both"/>
              <w:rPr>
                <w:rFonts w:ascii="Times New Roman" w:hAnsi="Times New Roman" w:cs="Times New Roman"/>
                <w:sz w:val="28"/>
                <w:szCs w:val="28"/>
                <w:lang w:val="be-BY"/>
              </w:rPr>
            </w:pPr>
            <w:r w:rsidRPr="006D7B22">
              <w:rPr>
                <w:rFonts w:ascii="Times New Roman" w:hAnsi="Times New Roman" w:cs="Times New Roman"/>
                <w:sz w:val="28"/>
                <w:szCs w:val="28"/>
                <w:lang w:val="be-BY"/>
              </w:rPr>
              <w:lastRenderedPageBreak/>
              <w:t>Площадь помещений, занимаемых музеем—450 м</w:t>
            </w:r>
            <w:r w:rsidRPr="006D7B22">
              <w:rPr>
                <w:rFonts w:ascii="Times New Roman" w:hAnsi="Times New Roman" w:cs="Times New Roman"/>
                <w:sz w:val="28"/>
                <w:szCs w:val="28"/>
                <w:vertAlign w:val="superscript"/>
                <w:lang w:val="be-BY"/>
              </w:rPr>
              <w:t>2</w:t>
            </w:r>
            <w:r w:rsidR="003011D2" w:rsidRPr="006D7B22">
              <w:rPr>
                <w:rFonts w:ascii="Times New Roman" w:hAnsi="Times New Roman" w:cs="Times New Roman"/>
                <w:sz w:val="28"/>
                <w:szCs w:val="28"/>
                <w:lang w:val="be-BY"/>
              </w:rPr>
              <w:t>.</w:t>
            </w:r>
          </w:p>
          <w:p w:rsidR="0028078A" w:rsidRPr="006D7B22" w:rsidRDefault="001B5C2C" w:rsidP="0028078A">
            <w:pPr>
              <w:jc w:val="both"/>
              <w:rPr>
                <w:rFonts w:ascii="Times New Roman" w:hAnsi="Times New Roman" w:cs="Times New Roman"/>
                <w:sz w:val="28"/>
                <w:szCs w:val="28"/>
                <w:lang w:val="be-BY"/>
              </w:rPr>
            </w:pPr>
            <w:r w:rsidRPr="006D7B22">
              <w:rPr>
                <w:rFonts w:ascii="Times New Roman" w:hAnsi="Times New Roman" w:cs="Times New Roman"/>
                <w:sz w:val="28"/>
                <w:szCs w:val="28"/>
                <w:lang w:val="be-BY"/>
              </w:rPr>
              <w:t>Опыт в проектной деятельности в соответствующей сфере отсутствует</w:t>
            </w:r>
            <w:r w:rsidR="00B67FCB" w:rsidRPr="006D7B22">
              <w:rPr>
                <w:rFonts w:ascii="Times New Roman" w:hAnsi="Times New Roman" w:cs="Times New Roman"/>
                <w:sz w:val="28"/>
                <w:szCs w:val="28"/>
                <w:lang w:val="be-BY"/>
              </w:rPr>
              <w:t>.</w:t>
            </w:r>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387FF0" w:rsidP="00906FF8">
            <w:pPr>
              <w:rPr>
                <w:rFonts w:ascii="Times New Roman" w:hAnsi="Times New Roman" w:cs="Times New Roman"/>
                <w:sz w:val="28"/>
                <w:szCs w:val="28"/>
              </w:rPr>
            </w:pPr>
            <w:r w:rsidRPr="006D7B22">
              <w:rPr>
                <w:rFonts w:ascii="Times New Roman" w:hAnsi="Times New Roman" w:cs="Times New Roman"/>
                <w:sz w:val="28"/>
                <w:szCs w:val="28"/>
              </w:rPr>
              <w:t>Руководитель организации</w:t>
            </w:r>
          </w:p>
        </w:tc>
        <w:tc>
          <w:tcPr>
            <w:tcW w:w="5740" w:type="dxa"/>
          </w:tcPr>
          <w:p w:rsidR="002B261C" w:rsidRPr="006D7B22" w:rsidRDefault="00AB4B2F" w:rsidP="002B261C">
            <w:pPr>
              <w:rPr>
                <w:rFonts w:ascii="Times New Roman" w:hAnsi="Times New Roman" w:cs="Times New Roman"/>
                <w:sz w:val="28"/>
                <w:szCs w:val="28"/>
              </w:rPr>
            </w:pPr>
            <w:r w:rsidRPr="006D7B22">
              <w:rPr>
                <w:rFonts w:ascii="Times New Roman" w:hAnsi="Times New Roman" w:cs="Times New Roman"/>
                <w:sz w:val="28"/>
                <w:szCs w:val="28"/>
              </w:rPr>
              <w:t>Король Надежда Юрьевна</w:t>
            </w:r>
            <w:r w:rsidR="002B261C" w:rsidRPr="006D7B22">
              <w:rPr>
                <w:rFonts w:ascii="Times New Roman" w:hAnsi="Times New Roman" w:cs="Times New Roman"/>
                <w:sz w:val="28"/>
                <w:szCs w:val="28"/>
              </w:rPr>
              <w:t xml:space="preserve">, директор, тел. раб. 8 (02133) 6 30 81, </w:t>
            </w:r>
          </w:p>
          <w:p w:rsidR="00906FF8" w:rsidRPr="006D7B22" w:rsidRDefault="002B261C" w:rsidP="00AB4B2F">
            <w:pPr>
              <w:rPr>
                <w:rFonts w:ascii="Times New Roman" w:hAnsi="Times New Roman" w:cs="Times New Roman"/>
                <w:sz w:val="28"/>
                <w:szCs w:val="28"/>
              </w:rPr>
            </w:pPr>
            <w:r w:rsidRPr="006D7B22">
              <w:rPr>
                <w:rFonts w:ascii="Times New Roman" w:hAnsi="Times New Roman" w:cs="Times New Roman"/>
                <w:sz w:val="28"/>
                <w:szCs w:val="28"/>
              </w:rPr>
              <w:t xml:space="preserve">моб. + 375 (29) </w:t>
            </w:r>
            <w:r w:rsidR="0028078A" w:rsidRPr="006D7B22">
              <w:rPr>
                <w:rFonts w:ascii="Times New Roman" w:hAnsi="Times New Roman" w:cs="Times New Roman"/>
                <w:sz w:val="28"/>
                <w:szCs w:val="28"/>
              </w:rPr>
              <w:t>8074432</w:t>
            </w:r>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387FF0" w:rsidP="00906FF8">
            <w:pPr>
              <w:rPr>
                <w:rFonts w:ascii="Times New Roman" w:hAnsi="Times New Roman" w:cs="Times New Roman"/>
                <w:sz w:val="28"/>
                <w:szCs w:val="28"/>
              </w:rPr>
            </w:pPr>
            <w:r w:rsidRPr="006D7B22">
              <w:rPr>
                <w:rFonts w:ascii="Times New Roman" w:hAnsi="Times New Roman" w:cs="Times New Roman"/>
                <w:sz w:val="28"/>
                <w:szCs w:val="28"/>
              </w:rPr>
              <w:t>Менеджер проекта</w:t>
            </w:r>
          </w:p>
        </w:tc>
        <w:tc>
          <w:tcPr>
            <w:tcW w:w="5740" w:type="dxa"/>
          </w:tcPr>
          <w:p w:rsidR="0028078A" w:rsidRPr="006D7B22" w:rsidRDefault="0028078A" w:rsidP="0028078A">
            <w:pPr>
              <w:rPr>
                <w:rFonts w:ascii="Times New Roman" w:hAnsi="Times New Roman" w:cs="Times New Roman"/>
                <w:sz w:val="28"/>
                <w:szCs w:val="28"/>
              </w:rPr>
            </w:pPr>
            <w:r w:rsidRPr="006D7B22">
              <w:rPr>
                <w:rFonts w:ascii="Times New Roman" w:hAnsi="Times New Roman" w:cs="Times New Roman"/>
                <w:sz w:val="28"/>
                <w:szCs w:val="28"/>
              </w:rPr>
              <w:t xml:space="preserve">Король Надежда Юрьевна, директор, тел. раб. 8 (02133) 6 30 81, </w:t>
            </w:r>
          </w:p>
          <w:p w:rsidR="00906FF8" w:rsidRPr="006D7B22" w:rsidRDefault="0028078A" w:rsidP="0028078A">
            <w:pPr>
              <w:rPr>
                <w:rFonts w:ascii="Times New Roman" w:hAnsi="Times New Roman" w:cs="Times New Roman"/>
                <w:sz w:val="28"/>
                <w:szCs w:val="28"/>
              </w:rPr>
            </w:pPr>
            <w:r w:rsidRPr="006D7B22">
              <w:rPr>
                <w:rFonts w:ascii="Times New Roman" w:hAnsi="Times New Roman" w:cs="Times New Roman"/>
                <w:sz w:val="28"/>
                <w:szCs w:val="28"/>
              </w:rPr>
              <w:t>моб. + 375 (29) 8074432</w:t>
            </w:r>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387FF0" w:rsidP="00906FF8">
            <w:pPr>
              <w:rPr>
                <w:rFonts w:ascii="Times New Roman" w:hAnsi="Times New Roman" w:cs="Times New Roman"/>
                <w:sz w:val="28"/>
                <w:szCs w:val="28"/>
              </w:rPr>
            </w:pPr>
            <w:r w:rsidRPr="006D7B22">
              <w:rPr>
                <w:rFonts w:ascii="Times New Roman" w:hAnsi="Times New Roman" w:cs="Times New Roman"/>
                <w:sz w:val="28"/>
                <w:szCs w:val="28"/>
              </w:rPr>
              <w:t>Прежняя помощь, полученная от других иностранных источников</w:t>
            </w:r>
          </w:p>
        </w:tc>
        <w:tc>
          <w:tcPr>
            <w:tcW w:w="5740" w:type="dxa"/>
          </w:tcPr>
          <w:p w:rsidR="00906FF8" w:rsidRPr="006D7B22" w:rsidRDefault="00F86B26" w:rsidP="00906FF8">
            <w:pPr>
              <w:rPr>
                <w:rFonts w:ascii="Times New Roman" w:hAnsi="Times New Roman" w:cs="Times New Roman"/>
                <w:sz w:val="28"/>
                <w:szCs w:val="28"/>
              </w:rPr>
            </w:pPr>
            <w:r w:rsidRPr="006D7B22">
              <w:rPr>
                <w:rStyle w:val="FontStyle11"/>
                <w:sz w:val="28"/>
                <w:szCs w:val="28"/>
              </w:rPr>
              <w:t>Опыта сотрудничества с иностранными партнерами не имеем</w:t>
            </w:r>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387FF0" w:rsidP="00906FF8">
            <w:pPr>
              <w:rPr>
                <w:rFonts w:ascii="Times New Roman" w:hAnsi="Times New Roman" w:cs="Times New Roman"/>
                <w:sz w:val="28"/>
                <w:szCs w:val="28"/>
              </w:rPr>
            </w:pPr>
            <w:r w:rsidRPr="006D7B22">
              <w:rPr>
                <w:rFonts w:ascii="Times New Roman" w:hAnsi="Times New Roman" w:cs="Times New Roman"/>
                <w:sz w:val="28"/>
                <w:szCs w:val="28"/>
              </w:rPr>
              <w:t>Требуемая сумма</w:t>
            </w:r>
          </w:p>
        </w:tc>
        <w:tc>
          <w:tcPr>
            <w:tcW w:w="5740" w:type="dxa"/>
          </w:tcPr>
          <w:p w:rsidR="00906FF8" w:rsidRPr="006D7B22" w:rsidRDefault="00BE08E8" w:rsidP="001E446D">
            <w:pPr>
              <w:rPr>
                <w:rFonts w:ascii="Times New Roman" w:hAnsi="Times New Roman" w:cs="Times New Roman"/>
                <w:sz w:val="28"/>
                <w:szCs w:val="28"/>
                <w:lang w:val="en-US"/>
              </w:rPr>
            </w:pPr>
            <w:r w:rsidRPr="006D7B22">
              <w:rPr>
                <w:rFonts w:ascii="Times New Roman" w:hAnsi="Times New Roman" w:cs="Times New Roman"/>
                <w:sz w:val="28"/>
                <w:szCs w:val="28"/>
              </w:rPr>
              <w:t>5</w:t>
            </w:r>
            <w:r w:rsidR="001E446D">
              <w:rPr>
                <w:rFonts w:ascii="Times New Roman" w:hAnsi="Times New Roman" w:cs="Times New Roman"/>
                <w:sz w:val="28"/>
                <w:szCs w:val="28"/>
              </w:rPr>
              <w:t>60</w:t>
            </w:r>
            <w:r w:rsidRPr="006D7B22">
              <w:rPr>
                <w:rFonts w:ascii="Times New Roman" w:hAnsi="Times New Roman" w:cs="Times New Roman"/>
                <w:sz w:val="28"/>
                <w:szCs w:val="28"/>
              </w:rPr>
              <w:t>00</w:t>
            </w:r>
            <w:r w:rsidR="00B67FCB" w:rsidRPr="006D7B22">
              <w:rPr>
                <w:rFonts w:ascii="Times New Roman" w:hAnsi="Times New Roman" w:cs="Times New Roman"/>
                <w:sz w:val="28"/>
                <w:szCs w:val="28"/>
              </w:rPr>
              <w:t xml:space="preserve"> </w:t>
            </w:r>
            <w:r w:rsidRPr="006D7B22">
              <w:rPr>
                <w:rFonts w:ascii="Times New Roman" w:hAnsi="Times New Roman" w:cs="Times New Roman"/>
                <w:sz w:val="28"/>
                <w:szCs w:val="28"/>
                <w:lang w:val="en-US"/>
              </w:rPr>
              <w:t>$</w:t>
            </w:r>
            <w:r w:rsidR="001B5C2C" w:rsidRPr="006D7B22">
              <w:rPr>
                <w:rFonts w:ascii="Times New Roman" w:hAnsi="Times New Roman" w:cs="Times New Roman"/>
                <w:sz w:val="28"/>
                <w:szCs w:val="28"/>
              </w:rPr>
              <w:t xml:space="preserve"> </w:t>
            </w:r>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387FF0" w:rsidP="00906FF8">
            <w:pPr>
              <w:rPr>
                <w:rFonts w:ascii="Times New Roman" w:hAnsi="Times New Roman" w:cs="Times New Roman"/>
                <w:sz w:val="28"/>
                <w:szCs w:val="28"/>
              </w:rPr>
            </w:pPr>
            <w:proofErr w:type="spellStart"/>
            <w:r w:rsidRPr="006D7B22">
              <w:rPr>
                <w:rFonts w:ascii="Times New Roman" w:hAnsi="Times New Roman" w:cs="Times New Roman"/>
                <w:sz w:val="28"/>
                <w:szCs w:val="28"/>
              </w:rPr>
              <w:t>Софинансирование</w:t>
            </w:r>
            <w:proofErr w:type="spellEnd"/>
          </w:p>
        </w:tc>
        <w:tc>
          <w:tcPr>
            <w:tcW w:w="5740" w:type="dxa"/>
          </w:tcPr>
          <w:p w:rsidR="00906FF8" w:rsidRPr="006D7B22" w:rsidRDefault="001E446D" w:rsidP="00906FF8">
            <w:pPr>
              <w:rPr>
                <w:rFonts w:ascii="Times New Roman" w:hAnsi="Times New Roman" w:cs="Times New Roman"/>
                <w:sz w:val="28"/>
                <w:szCs w:val="28"/>
              </w:rPr>
            </w:pPr>
            <w:r>
              <w:rPr>
                <w:rFonts w:ascii="Times New Roman" w:hAnsi="Times New Roman" w:cs="Times New Roman"/>
                <w:sz w:val="28"/>
                <w:szCs w:val="28"/>
              </w:rPr>
              <w:t>-</w:t>
            </w:r>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387FF0" w:rsidP="00906FF8">
            <w:pPr>
              <w:rPr>
                <w:rFonts w:ascii="Times New Roman" w:hAnsi="Times New Roman" w:cs="Times New Roman"/>
                <w:sz w:val="28"/>
                <w:szCs w:val="28"/>
              </w:rPr>
            </w:pPr>
            <w:r w:rsidRPr="006D7B22">
              <w:rPr>
                <w:rFonts w:ascii="Times New Roman" w:hAnsi="Times New Roman" w:cs="Times New Roman"/>
                <w:sz w:val="28"/>
                <w:szCs w:val="28"/>
              </w:rPr>
              <w:t>Срок проекта</w:t>
            </w:r>
          </w:p>
        </w:tc>
        <w:tc>
          <w:tcPr>
            <w:tcW w:w="5740" w:type="dxa"/>
          </w:tcPr>
          <w:p w:rsidR="00906FF8" w:rsidRPr="006D7B22" w:rsidRDefault="001B5C2C" w:rsidP="0028078A">
            <w:pPr>
              <w:rPr>
                <w:rFonts w:ascii="Times New Roman" w:hAnsi="Times New Roman" w:cs="Times New Roman"/>
                <w:sz w:val="28"/>
                <w:szCs w:val="28"/>
              </w:rPr>
            </w:pPr>
            <w:r w:rsidRPr="006D7B22">
              <w:rPr>
                <w:rFonts w:ascii="Times New Roman" w:hAnsi="Times New Roman" w:cs="Times New Roman"/>
                <w:sz w:val="28"/>
                <w:szCs w:val="28"/>
              </w:rPr>
              <w:t>2021-2023</w:t>
            </w:r>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387FF0" w:rsidP="00906FF8">
            <w:pPr>
              <w:rPr>
                <w:rFonts w:ascii="Times New Roman" w:hAnsi="Times New Roman" w:cs="Times New Roman"/>
                <w:sz w:val="28"/>
                <w:szCs w:val="28"/>
              </w:rPr>
            </w:pPr>
            <w:r w:rsidRPr="006D7B22">
              <w:rPr>
                <w:rFonts w:ascii="Times New Roman" w:hAnsi="Times New Roman" w:cs="Times New Roman"/>
                <w:sz w:val="28"/>
                <w:szCs w:val="28"/>
              </w:rPr>
              <w:t>Цель проекта</w:t>
            </w:r>
          </w:p>
        </w:tc>
        <w:tc>
          <w:tcPr>
            <w:tcW w:w="5740" w:type="dxa"/>
          </w:tcPr>
          <w:p w:rsidR="00906FF8" w:rsidRPr="006D7B22" w:rsidRDefault="0002735C" w:rsidP="009922CC">
            <w:pPr>
              <w:pStyle w:val="a9"/>
              <w:spacing w:before="0" w:beforeAutospacing="0" w:after="0" w:afterAutospacing="0"/>
              <w:rPr>
                <w:sz w:val="28"/>
                <w:szCs w:val="28"/>
              </w:rPr>
            </w:pPr>
            <w:r w:rsidRPr="006D7B22">
              <w:rPr>
                <w:sz w:val="28"/>
                <w:szCs w:val="28"/>
              </w:rPr>
              <w:t xml:space="preserve">Сохранение памяти и возрождение культуры еврейского народа на </w:t>
            </w:r>
            <w:proofErr w:type="spellStart"/>
            <w:r w:rsidRPr="006D7B22">
              <w:rPr>
                <w:sz w:val="28"/>
                <w:szCs w:val="28"/>
              </w:rPr>
              <w:t>Чашниччине</w:t>
            </w:r>
            <w:proofErr w:type="spellEnd"/>
          </w:p>
        </w:tc>
      </w:tr>
      <w:tr w:rsidR="006D7B22" w:rsidRPr="006D7B22" w:rsidTr="00387FF0">
        <w:tc>
          <w:tcPr>
            <w:tcW w:w="534" w:type="dxa"/>
          </w:tcPr>
          <w:p w:rsidR="00906FF8" w:rsidRPr="006D7B22" w:rsidRDefault="00906FF8" w:rsidP="00906FF8">
            <w:pPr>
              <w:pStyle w:val="a4"/>
              <w:numPr>
                <w:ilvl w:val="0"/>
                <w:numId w:val="1"/>
              </w:numPr>
              <w:ind w:left="397"/>
              <w:jc w:val="center"/>
              <w:rPr>
                <w:rFonts w:ascii="Times New Roman" w:hAnsi="Times New Roman" w:cs="Times New Roman"/>
                <w:sz w:val="28"/>
                <w:szCs w:val="28"/>
              </w:rPr>
            </w:pPr>
          </w:p>
        </w:tc>
        <w:tc>
          <w:tcPr>
            <w:tcW w:w="3190" w:type="dxa"/>
          </w:tcPr>
          <w:p w:rsidR="00906FF8" w:rsidRPr="006D7B22" w:rsidRDefault="00387FF0" w:rsidP="00906FF8">
            <w:pPr>
              <w:rPr>
                <w:rFonts w:ascii="Times New Roman" w:hAnsi="Times New Roman" w:cs="Times New Roman"/>
                <w:sz w:val="28"/>
                <w:szCs w:val="28"/>
              </w:rPr>
            </w:pPr>
            <w:r w:rsidRPr="006D7B22">
              <w:rPr>
                <w:rFonts w:ascii="Times New Roman" w:hAnsi="Times New Roman" w:cs="Times New Roman"/>
                <w:sz w:val="28"/>
                <w:szCs w:val="28"/>
              </w:rPr>
              <w:t>Задачи проекта</w:t>
            </w:r>
          </w:p>
        </w:tc>
        <w:tc>
          <w:tcPr>
            <w:tcW w:w="5740" w:type="dxa"/>
          </w:tcPr>
          <w:p w:rsidR="007A129D" w:rsidRPr="006D7B22" w:rsidRDefault="007A129D" w:rsidP="009200C5">
            <w:pPr>
              <w:jc w:val="both"/>
              <w:rPr>
                <w:rFonts w:ascii="Times New Roman" w:hAnsi="Times New Roman" w:cs="Times New Roman"/>
                <w:sz w:val="28"/>
                <w:szCs w:val="28"/>
              </w:rPr>
            </w:pPr>
            <w:r w:rsidRPr="006D7B22">
              <w:rPr>
                <w:rFonts w:ascii="Times New Roman" w:hAnsi="Times New Roman" w:cs="Times New Roman"/>
                <w:sz w:val="28"/>
                <w:szCs w:val="28"/>
              </w:rPr>
              <w:t xml:space="preserve">-содействовать становлению познавательного интереса у населения к истории и культуре еврейского народа </w:t>
            </w:r>
          </w:p>
          <w:p w:rsidR="00906FF8" w:rsidRPr="006D7B22" w:rsidRDefault="007A129D" w:rsidP="007A129D">
            <w:pPr>
              <w:jc w:val="both"/>
              <w:rPr>
                <w:rFonts w:ascii="Times New Roman" w:hAnsi="Times New Roman" w:cs="Times New Roman"/>
                <w:sz w:val="28"/>
                <w:szCs w:val="28"/>
              </w:rPr>
            </w:pPr>
            <w:r w:rsidRPr="006D7B22">
              <w:rPr>
                <w:rFonts w:ascii="Times New Roman" w:hAnsi="Times New Roman" w:cs="Times New Roman"/>
                <w:sz w:val="28"/>
                <w:szCs w:val="28"/>
              </w:rPr>
              <w:t>-ознакомить местное сообщество с еврейскими  традициями посредством включения их в музейные мероприятия</w:t>
            </w:r>
          </w:p>
          <w:p w:rsidR="007A129D" w:rsidRPr="006D7B22" w:rsidRDefault="007A129D" w:rsidP="007A129D">
            <w:pPr>
              <w:jc w:val="both"/>
              <w:rPr>
                <w:rFonts w:ascii="Times New Roman" w:hAnsi="Times New Roman" w:cs="Times New Roman"/>
                <w:sz w:val="28"/>
                <w:szCs w:val="28"/>
              </w:rPr>
            </w:pPr>
            <w:r w:rsidRPr="006D7B22">
              <w:rPr>
                <w:rFonts w:ascii="Times New Roman" w:hAnsi="Times New Roman" w:cs="Times New Roman"/>
                <w:sz w:val="28"/>
                <w:szCs w:val="28"/>
              </w:rPr>
              <w:t>-собрать музейные предметы для создания экспозиции еврейского быта с активным привлечением местного населения</w:t>
            </w:r>
          </w:p>
          <w:p w:rsidR="00C022EF" w:rsidRPr="006D7B22" w:rsidRDefault="00C022EF" w:rsidP="00C022EF">
            <w:pPr>
              <w:jc w:val="both"/>
              <w:rPr>
                <w:rFonts w:ascii="Times New Roman" w:hAnsi="Times New Roman" w:cs="Times New Roman"/>
                <w:sz w:val="28"/>
                <w:szCs w:val="28"/>
              </w:rPr>
            </w:pPr>
            <w:r w:rsidRPr="006D7B22">
              <w:rPr>
                <w:rFonts w:ascii="Times New Roman" w:hAnsi="Times New Roman" w:cs="Times New Roman"/>
                <w:sz w:val="28"/>
                <w:szCs w:val="28"/>
              </w:rPr>
              <w:t xml:space="preserve">-сформировать толерантное отношение к еврейскому народу посредством патриотических акций, уроков мужества и других мероприятий, посвященных памяти жертв фашизма, уничтоженных на территории </w:t>
            </w:r>
            <w:proofErr w:type="spellStart"/>
            <w:r w:rsidRPr="006D7B22">
              <w:rPr>
                <w:rFonts w:ascii="Times New Roman" w:hAnsi="Times New Roman" w:cs="Times New Roman"/>
                <w:sz w:val="28"/>
                <w:szCs w:val="28"/>
              </w:rPr>
              <w:t>Чашни</w:t>
            </w:r>
            <w:r w:rsidR="007D5BEA" w:rsidRPr="006D7B22">
              <w:rPr>
                <w:rFonts w:ascii="Times New Roman" w:hAnsi="Times New Roman" w:cs="Times New Roman"/>
                <w:sz w:val="28"/>
                <w:szCs w:val="28"/>
              </w:rPr>
              <w:t>к</w:t>
            </w:r>
            <w:r w:rsidRPr="006D7B22">
              <w:rPr>
                <w:rFonts w:ascii="Times New Roman" w:hAnsi="Times New Roman" w:cs="Times New Roman"/>
                <w:sz w:val="28"/>
                <w:szCs w:val="28"/>
              </w:rPr>
              <w:t>ского</w:t>
            </w:r>
            <w:proofErr w:type="spellEnd"/>
            <w:r w:rsidRPr="006D7B22">
              <w:rPr>
                <w:rFonts w:ascii="Times New Roman" w:hAnsi="Times New Roman" w:cs="Times New Roman"/>
                <w:sz w:val="28"/>
                <w:szCs w:val="28"/>
              </w:rPr>
              <w:t xml:space="preserve"> района в годы ВОВ</w:t>
            </w:r>
          </w:p>
        </w:tc>
      </w:tr>
      <w:tr w:rsidR="006D7B22" w:rsidRPr="006D7B22" w:rsidTr="00387FF0">
        <w:tc>
          <w:tcPr>
            <w:tcW w:w="534" w:type="dxa"/>
          </w:tcPr>
          <w:p w:rsidR="002B261C" w:rsidRPr="006D7B22" w:rsidRDefault="002B261C" w:rsidP="00906FF8">
            <w:pPr>
              <w:pStyle w:val="a4"/>
              <w:numPr>
                <w:ilvl w:val="0"/>
                <w:numId w:val="1"/>
              </w:numPr>
              <w:ind w:left="397"/>
              <w:jc w:val="center"/>
              <w:rPr>
                <w:rFonts w:ascii="Times New Roman" w:hAnsi="Times New Roman" w:cs="Times New Roman"/>
                <w:sz w:val="28"/>
                <w:szCs w:val="28"/>
              </w:rPr>
            </w:pPr>
          </w:p>
        </w:tc>
        <w:tc>
          <w:tcPr>
            <w:tcW w:w="3190" w:type="dxa"/>
          </w:tcPr>
          <w:p w:rsidR="002B261C" w:rsidRPr="006D7B22" w:rsidRDefault="002B261C" w:rsidP="00E90B3F">
            <w:pPr>
              <w:pStyle w:val="Style3"/>
              <w:widowControl/>
              <w:spacing w:line="280" w:lineRule="exact"/>
              <w:jc w:val="left"/>
              <w:rPr>
                <w:rStyle w:val="FontStyle11"/>
                <w:sz w:val="28"/>
                <w:szCs w:val="28"/>
                <w:lang w:eastAsia="en-US"/>
              </w:rPr>
            </w:pPr>
            <w:r w:rsidRPr="006D7B22">
              <w:rPr>
                <w:rStyle w:val="FontStyle11"/>
                <w:sz w:val="28"/>
                <w:szCs w:val="28"/>
                <w:lang w:eastAsia="en-US"/>
              </w:rPr>
              <w:t>Детальное описание деятельности в рамках проекта в соответствии с поставленными задачами</w:t>
            </w:r>
          </w:p>
        </w:tc>
        <w:tc>
          <w:tcPr>
            <w:tcW w:w="5740" w:type="dxa"/>
          </w:tcPr>
          <w:p w:rsidR="005F54CD" w:rsidRPr="006D7B22" w:rsidRDefault="005F54CD" w:rsidP="005F54CD">
            <w:pPr>
              <w:ind w:firstLine="284"/>
              <w:jc w:val="both"/>
              <w:rPr>
                <w:rFonts w:ascii="Times New Roman" w:hAnsi="Times New Roman" w:cs="Times New Roman"/>
                <w:sz w:val="28"/>
                <w:szCs w:val="28"/>
              </w:rPr>
            </w:pPr>
            <w:r w:rsidRPr="006D7B22">
              <w:rPr>
                <w:rFonts w:ascii="Times New Roman" w:hAnsi="Times New Roman" w:cs="Times New Roman"/>
                <w:sz w:val="28"/>
                <w:szCs w:val="28"/>
              </w:rPr>
              <w:t>Для реализации поставленных задач необходимо приобрести одно из традиционных еврейских строений, провести в нем реставрацию и создать музей еврейского быта</w:t>
            </w:r>
            <w:r w:rsidR="006B0BCC" w:rsidRPr="006D7B22">
              <w:rPr>
                <w:rFonts w:ascii="Times New Roman" w:hAnsi="Times New Roman" w:cs="Times New Roman"/>
                <w:sz w:val="28"/>
                <w:szCs w:val="28"/>
              </w:rPr>
              <w:t>;</w:t>
            </w:r>
          </w:p>
          <w:p w:rsidR="005F54CD" w:rsidRPr="006D7B22" w:rsidRDefault="005F54CD" w:rsidP="005F54CD">
            <w:pPr>
              <w:ind w:firstLine="284"/>
              <w:jc w:val="both"/>
              <w:rPr>
                <w:rFonts w:ascii="Times New Roman" w:hAnsi="Times New Roman" w:cs="Times New Roman"/>
                <w:sz w:val="28"/>
                <w:szCs w:val="28"/>
              </w:rPr>
            </w:pPr>
            <w:r w:rsidRPr="006D7B22">
              <w:rPr>
                <w:rFonts w:ascii="Times New Roman" w:hAnsi="Times New Roman" w:cs="Times New Roman"/>
                <w:sz w:val="28"/>
                <w:szCs w:val="28"/>
              </w:rPr>
              <w:t xml:space="preserve">Установить памятный знак на месте, где стоял дом еврейского писателя Григория (Гирши) </w:t>
            </w:r>
            <w:proofErr w:type="spellStart"/>
            <w:r w:rsidRPr="006D7B22">
              <w:rPr>
                <w:rFonts w:ascii="Times New Roman" w:hAnsi="Times New Roman" w:cs="Times New Roman"/>
                <w:sz w:val="28"/>
                <w:szCs w:val="28"/>
              </w:rPr>
              <w:t>Релеса</w:t>
            </w:r>
            <w:proofErr w:type="spellEnd"/>
            <w:r w:rsidRPr="006D7B22">
              <w:rPr>
                <w:rFonts w:ascii="Times New Roman" w:hAnsi="Times New Roman" w:cs="Times New Roman"/>
                <w:sz w:val="28"/>
                <w:szCs w:val="28"/>
              </w:rPr>
              <w:t>;</w:t>
            </w:r>
          </w:p>
          <w:p w:rsidR="002B261C" w:rsidRPr="006D7B22" w:rsidRDefault="005F54CD" w:rsidP="003F4B29">
            <w:pPr>
              <w:ind w:left="142"/>
              <w:jc w:val="both"/>
              <w:rPr>
                <w:rFonts w:ascii="Times New Roman" w:hAnsi="Times New Roman" w:cs="Times New Roman"/>
                <w:sz w:val="28"/>
                <w:szCs w:val="28"/>
              </w:rPr>
            </w:pPr>
            <w:r w:rsidRPr="006D7B22">
              <w:rPr>
                <w:rFonts w:ascii="Times New Roman" w:hAnsi="Times New Roman" w:cs="Times New Roman"/>
                <w:sz w:val="28"/>
                <w:szCs w:val="28"/>
              </w:rPr>
              <w:t>Установить памятник или памятный знак жертвам войны (1805 мирных жителей-</w:t>
            </w:r>
            <w:r w:rsidRPr="006D7B22">
              <w:rPr>
                <w:rFonts w:ascii="Times New Roman" w:hAnsi="Times New Roman" w:cs="Times New Roman"/>
                <w:sz w:val="28"/>
                <w:szCs w:val="28"/>
              </w:rPr>
              <w:lastRenderedPageBreak/>
              <w:t>евреев было расстреляно у д. Заречная Слобода)</w:t>
            </w:r>
            <w:r w:rsidR="006B0BCC" w:rsidRPr="006D7B22">
              <w:rPr>
                <w:rFonts w:ascii="Times New Roman" w:hAnsi="Times New Roman" w:cs="Times New Roman"/>
                <w:sz w:val="28"/>
                <w:szCs w:val="28"/>
              </w:rPr>
              <w:t>.</w:t>
            </w:r>
          </w:p>
        </w:tc>
      </w:tr>
      <w:tr w:rsidR="006D7B22" w:rsidRPr="006D7B22" w:rsidTr="00387FF0">
        <w:tc>
          <w:tcPr>
            <w:tcW w:w="534" w:type="dxa"/>
          </w:tcPr>
          <w:p w:rsidR="002B261C" w:rsidRPr="006D7B22" w:rsidRDefault="002B261C" w:rsidP="00906FF8">
            <w:pPr>
              <w:pStyle w:val="a4"/>
              <w:numPr>
                <w:ilvl w:val="0"/>
                <w:numId w:val="1"/>
              </w:numPr>
              <w:ind w:left="397"/>
              <w:jc w:val="center"/>
              <w:rPr>
                <w:rFonts w:ascii="Times New Roman" w:hAnsi="Times New Roman" w:cs="Times New Roman"/>
                <w:sz w:val="28"/>
                <w:szCs w:val="28"/>
              </w:rPr>
            </w:pPr>
          </w:p>
        </w:tc>
        <w:tc>
          <w:tcPr>
            <w:tcW w:w="3190" w:type="dxa"/>
          </w:tcPr>
          <w:p w:rsidR="002B261C" w:rsidRPr="006D7B22" w:rsidRDefault="002B261C" w:rsidP="002B261C">
            <w:pPr>
              <w:pStyle w:val="Style2"/>
              <w:widowControl/>
              <w:spacing w:line="280" w:lineRule="exact"/>
              <w:jc w:val="both"/>
              <w:rPr>
                <w:rStyle w:val="FontStyle11"/>
                <w:sz w:val="28"/>
                <w:szCs w:val="28"/>
                <w:lang w:eastAsia="en-US"/>
              </w:rPr>
            </w:pPr>
            <w:r w:rsidRPr="006D7B22">
              <w:rPr>
                <w:rStyle w:val="FontStyle11"/>
                <w:sz w:val="28"/>
                <w:szCs w:val="28"/>
                <w:lang w:eastAsia="en-US"/>
              </w:rPr>
              <w:t>Обоснование проекта</w:t>
            </w:r>
          </w:p>
        </w:tc>
        <w:tc>
          <w:tcPr>
            <w:tcW w:w="5740" w:type="dxa"/>
          </w:tcPr>
          <w:p w:rsidR="00D258D5" w:rsidRPr="006D7B22" w:rsidRDefault="00E5672D" w:rsidP="00377BE5">
            <w:pPr>
              <w:ind w:firstLine="284"/>
              <w:jc w:val="both"/>
              <w:rPr>
                <w:rFonts w:ascii="Times New Roman" w:hAnsi="Times New Roman" w:cs="Times New Roman"/>
                <w:sz w:val="28"/>
                <w:szCs w:val="28"/>
              </w:rPr>
            </w:pPr>
            <w:r w:rsidRPr="006D7B22">
              <w:rPr>
                <w:rFonts w:ascii="Times New Roman" w:hAnsi="Times New Roman" w:cs="Times New Roman"/>
                <w:sz w:val="28"/>
                <w:szCs w:val="28"/>
              </w:rPr>
              <w:t>Е</w:t>
            </w:r>
            <w:r w:rsidR="00D258D5" w:rsidRPr="006D7B22">
              <w:rPr>
                <w:rFonts w:ascii="Times New Roman" w:hAnsi="Times New Roman" w:cs="Times New Roman"/>
                <w:sz w:val="28"/>
                <w:szCs w:val="28"/>
              </w:rPr>
              <w:t xml:space="preserve">врейское население </w:t>
            </w:r>
            <w:r w:rsidR="00AE16F9" w:rsidRPr="006D7B22">
              <w:rPr>
                <w:rFonts w:ascii="Times New Roman" w:hAnsi="Times New Roman" w:cs="Times New Roman"/>
                <w:sz w:val="28"/>
                <w:szCs w:val="28"/>
              </w:rPr>
              <w:t xml:space="preserve">на протяжении долгого времени </w:t>
            </w:r>
            <w:r w:rsidR="00D258D5" w:rsidRPr="006D7B22">
              <w:rPr>
                <w:rFonts w:ascii="Times New Roman" w:hAnsi="Times New Roman" w:cs="Times New Roman"/>
                <w:sz w:val="28"/>
                <w:szCs w:val="28"/>
              </w:rPr>
              <w:t xml:space="preserve">во многом определяло внешний вид местечка, образ жизни, традиции, быт. </w:t>
            </w:r>
            <w:r w:rsidRPr="006D7B22">
              <w:rPr>
                <w:rFonts w:ascii="Times New Roman" w:hAnsi="Times New Roman" w:cs="Times New Roman"/>
                <w:sz w:val="28"/>
                <w:szCs w:val="28"/>
              </w:rPr>
              <w:t xml:space="preserve">Во второй половине 19—нач. 20 вв. </w:t>
            </w:r>
            <w:r w:rsidR="00AE16F9" w:rsidRPr="006D7B22">
              <w:rPr>
                <w:rFonts w:ascii="Times New Roman" w:hAnsi="Times New Roman" w:cs="Times New Roman"/>
                <w:sz w:val="28"/>
                <w:szCs w:val="28"/>
              </w:rPr>
              <w:t>в</w:t>
            </w:r>
            <w:r w:rsidRPr="006D7B22">
              <w:rPr>
                <w:rFonts w:ascii="Times New Roman" w:hAnsi="Times New Roman" w:cs="Times New Roman"/>
                <w:sz w:val="28"/>
                <w:szCs w:val="28"/>
              </w:rPr>
              <w:t xml:space="preserve"> Чашниках было 10 синагог и молитвенных домов.  По сведениям государственного архива Витебской области в 1906 году в Чашниках проживало 55</w:t>
            </w:r>
            <w:r w:rsidR="00B35F65" w:rsidRPr="006D7B22">
              <w:rPr>
                <w:rFonts w:ascii="Times New Roman" w:hAnsi="Times New Roman" w:cs="Times New Roman"/>
                <w:sz w:val="28"/>
                <w:szCs w:val="28"/>
              </w:rPr>
              <w:t>30</w:t>
            </w:r>
            <w:r w:rsidRPr="006D7B22">
              <w:rPr>
                <w:rFonts w:ascii="Times New Roman" w:hAnsi="Times New Roman" w:cs="Times New Roman"/>
                <w:sz w:val="28"/>
                <w:szCs w:val="28"/>
              </w:rPr>
              <w:t xml:space="preserve"> жителей, сред</w:t>
            </w:r>
            <w:r w:rsidR="00B35F65" w:rsidRPr="006D7B22">
              <w:rPr>
                <w:rFonts w:ascii="Times New Roman" w:hAnsi="Times New Roman" w:cs="Times New Roman"/>
                <w:sz w:val="28"/>
                <w:szCs w:val="28"/>
              </w:rPr>
              <w:t>и</w:t>
            </w:r>
            <w:r w:rsidRPr="006D7B22">
              <w:rPr>
                <w:rFonts w:ascii="Times New Roman" w:hAnsi="Times New Roman" w:cs="Times New Roman"/>
                <w:sz w:val="28"/>
                <w:szCs w:val="28"/>
              </w:rPr>
              <w:t xml:space="preserve"> них 4</w:t>
            </w:r>
            <w:r w:rsidR="00B35F65" w:rsidRPr="006D7B22">
              <w:rPr>
                <w:rFonts w:ascii="Times New Roman" w:hAnsi="Times New Roman" w:cs="Times New Roman"/>
                <w:sz w:val="28"/>
                <w:szCs w:val="28"/>
              </w:rPr>
              <w:t>276</w:t>
            </w:r>
            <w:r w:rsidRPr="006D7B22">
              <w:rPr>
                <w:rFonts w:ascii="Times New Roman" w:hAnsi="Times New Roman" w:cs="Times New Roman"/>
                <w:sz w:val="28"/>
                <w:szCs w:val="28"/>
              </w:rPr>
              <w:t xml:space="preserve"> еврейской национальности. </w:t>
            </w:r>
            <w:r w:rsidR="00B35F65" w:rsidRPr="006D7B22">
              <w:rPr>
                <w:rFonts w:ascii="Times New Roman" w:hAnsi="Times New Roman" w:cs="Times New Roman"/>
                <w:sz w:val="28"/>
                <w:szCs w:val="28"/>
              </w:rPr>
              <w:t xml:space="preserve">Среди знаменитых людей </w:t>
            </w:r>
            <w:proofErr w:type="spellStart"/>
            <w:r w:rsidR="00B35F65" w:rsidRPr="006D7B22">
              <w:rPr>
                <w:rFonts w:ascii="Times New Roman" w:hAnsi="Times New Roman" w:cs="Times New Roman"/>
                <w:sz w:val="28"/>
                <w:szCs w:val="28"/>
              </w:rPr>
              <w:t>Чашниччины</w:t>
            </w:r>
            <w:proofErr w:type="spellEnd"/>
            <w:r w:rsidR="00B35F65" w:rsidRPr="006D7B22">
              <w:rPr>
                <w:rFonts w:ascii="Times New Roman" w:hAnsi="Times New Roman" w:cs="Times New Roman"/>
                <w:sz w:val="28"/>
                <w:szCs w:val="28"/>
              </w:rPr>
              <w:t xml:space="preserve"> много представителей еврейского народа – ученый-физик Жорес Алферов, писатель Семён </w:t>
            </w:r>
            <w:proofErr w:type="spellStart"/>
            <w:r w:rsidR="00B35F65" w:rsidRPr="006D7B22">
              <w:rPr>
                <w:rFonts w:ascii="Times New Roman" w:hAnsi="Times New Roman" w:cs="Times New Roman"/>
                <w:sz w:val="28"/>
                <w:szCs w:val="28"/>
              </w:rPr>
              <w:t>Анский</w:t>
            </w:r>
            <w:proofErr w:type="spellEnd"/>
            <w:r w:rsidR="00B35F65" w:rsidRPr="006D7B22">
              <w:rPr>
                <w:rFonts w:ascii="Times New Roman" w:hAnsi="Times New Roman" w:cs="Times New Roman"/>
                <w:sz w:val="28"/>
                <w:szCs w:val="28"/>
              </w:rPr>
              <w:t xml:space="preserve">, микробиолог Рахиль </w:t>
            </w:r>
            <w:proofErr w:type="spellStart"/>
            <w:r w:rsidR="00B35F65" w:rsidRPr="006D7B22">
              <w:rPr>
                <w:rFonts w:ascii="Times New Roman" w:hAnsi="Times New Roman" w:cs="Times New Roman"/>
                <w:sz w:val="28"/>
                <w:szCs w:val="28"/>
              </w:rPr>
              <w:t>Драбкина</w:t>
            </w:r>
            <w:proofErr w:type="spellEnd"/>
            <w:r w:rsidR="00B35F65" w:rsidRPr="006D7B22">
              <w:rPr>
                <w:rFonts w:ascii="Times New Roman" w:hAnsi="Times New Roman" w:cs="Times New Roman"/>
                <w:sz w:val="28"/>
                <w:szCs w:val="28"/>
              </w:rPr>
              <w:t xml:space="preserve">, </w:t>
            </w:r>
            <w:r w:rsidR="005138D5" w:rsidRPr="006D7B22">
              <w:rPr>
                <w:rFonts w:ascii="Times New Roman" w:hAnsi="Times New Roman" w:cs="Times New Roman"/>
                <w:sz w:val="28"/>
                <w:szCs w:val="28"/>
              </w:rPr>
              <w:t xml:space="preserve">поэт </w:t>
            </w:r>
            <w:r w:rsidR="00B35F65" w:rsidRPr="006D7B22">
              <w:rPr>
                <w:rFonts w:ascii="Times New Roman" w:hAnsi="Times New Roman" w:cs="Times New Roman"/>
                <w:sz w:val="28"/>
                <w:szCs w:val="28"/>
              </w:rPr>
              <w:t xml:space="preserve">Григорий </w:t>
            </w:r>
            <w:proofErr w:type="spellStart"/>
            <w:r w:rsidR="00B35F65" w:rsidRPr="006D7B22">
              <w:rPr>
                <w:rFonts w:ascii="Times New Roman" w:hAnsi="Times New Roman" w:cs="Times New Roman"/>
                <w:sz w:val="28"/>
                <w:szCs w:val="28"/>
              </w:rPr>
              <w:t>Релес</w:t>
            </w:r>
            <w:proofErr w:type="spellEnd"/>
            <w:r w:rsidR="00B35F65" w:rsidRPr="006D7B22">
              <w:rPr>
                <w:rFonts w:ascii="Times New Roman" w:hAnsi="Times New Roman" w:cs="Times New Roman"/>
                <w:sz w:val="28"/>
                <w:szCs w:val="28"/>
              </w:rPr>
              <w:t xml:space="preserve">, </w:t>
            </w:r>
            <w:r w:rsidR="005138D5" w:rsidRPr="006D7B22">
              <w:rPr>
                <w:rFonts w:ascii="Times New Roman" w:hAnsi="Times New Roman" w:cs="Times New Roman"/>
                <w:sz w:val="28"/>
                <w:szCs w:val="28"/>
              </w:rPr>
              <w:t xml:space="preserve">архитектор </w:t>
            </w:r>
            <w:r w:rsidR="00B35F65" w:rsidRPr="006D7B22">
              <w:rPr>
                <w:rFonts w:ascii="Times New Roman" w:hAnsi="Times New Roman" w:cs="Times New Roman"/>
                <w:sz w:val="28"/>
                <w:szCs w:val="28"/>
              </w:rPr>
              <w:t xml:space="preserve">Зиновий Розенфельд, </w:t>
            </w:r>
            <w:r w:rsidR="005138D5" w:rsidRPr="006D7B22">
              <w:rPr>
                <w:rFonts w:ascii="Times New Roman" w:hAnsi="Times New Roman" w:cs="Times New Roman"/>
                <w:sz w:val="28"/>
                <w:szCs w:val="28"/>
              </w:rPr>
              <w:t xml:space="preserve">композитор </w:t>
            </w:r>
            <w:r w:rsidR="00B35F65" w:rsidRPr="006D7B22">
              <w:rPr>
                <w:rFonts w:ascii="Times New Roman" w:hAnsi="Times New Roman" w:cs="Times New Roman"/>
                <w:sz w:val="28"/>
                <w:szCs w:val="28"/>
              </w:rPr>
              <w:t>Владимир Хейфец и др.</w:t>
            </w:r>
          </w:p>
          <w:p w:rsidR="00B35F65" w:rsidRPr="006D7B22" w:rsidRDefault="00B35F65" w:rsidP="00377BE5">
            <w:pPr>
              <w:ind w:firstLine="284"/>
              <w:jc w:val="both"/>
              <w:rPr>
                <w:rFonts w:ascii="Times New Roman" w:hAnsi="Times New Roman" w:cs="Times New Roman"/>
                <w:sz w:val="28"/>
                <w:szCs w:val="28"/>
              </w:rPr>
            </w:pPr>
            <w:r w:rsidRPr="006D7B22">
              <w:rPr>
                <w:rFonts w:ascii="Times New Roman" w:hAnsi="Times New Roman" w:cs="Times New Roman"/>
                <w:sz w:val="28"/>
                <w:szCs w:val="28"/>
              </w:rPr>
              <w:t>Несмотря на численное преобладание</w:t>
            </w:r>
            <w:r w:rsidR="00E5672D" w:rsidRPr="006D7B22">
              <w:rPr>
                <w:rFonts w:ascii="Times New Roman" w:hAnsi="Times New Roman" w:cs="Times New Roman"/>
                <w:sz w:val="28"/>
                <w:szCs w:val="28"/>
              </w:rPr>
              <w:t xml:space="preserve"> </w:t>
            </w:r>
            <w:r w:rsidR="00D258D5" w:rsidRPr="006D7B22">
              <w:rPr>
                <w:rFonts w:ascii="Times New Roman" w:hAnsi="Times New Roman" w:cs="Times New Roman"/>
                <w:sz w:val="28"/>
                <w:szCs w:val="28"/>
              </w:rPr>
              <w:t xml:space="preserve"> </w:t>
            </w:r>
            <w:r w:rsidRPr="006D7B22">
              <w:rPr>
                <w:rFonts w:ascii="Times New Roman" w:hAnsi="Times New Roman" w:cs="Times New Roman"/>
                <w:sz w:val="28"/>
                <w:szCs w:val="28"/>
              </w:rPr>
              <w:t xml:space="preserve">еврейского населения, </w:t>
            </w:r>
            <w:r w:rsidR="00D258D5" w:rsidRPr="006D7B22">
              <w:rPr>
                <w:rFonts w:ascii="Times New Roman" w:hAnsi="Times New Roman" w:cs="Times New Roman"/>
                <w:sz w:val="28"/>
                <w:szCs w:val="28"/>
              </w:rPr>
              <w:t xml:space="preserve">отношения между белорусами и евреями   носили дружественный добрососедский характер, было уважительное отношение к обычаям и традициям как еврейского, так и белорусского </w:t>
            </w:r>
            <w:r w:rsidRPr="006D7B22">
              <w:rPr>
                <w:rFonts w:ascii="Times New Roman" w:hAnsi="Times New Roman" w:cs="Times New Roman"/>
                <w:sz w:val="28"/>
                <w:szCs w:val="28"/>
              </w:rPr>
              <w:t>народов.</w:t>
            </w:r>
            <w:r w:rsidR="00D258D5" w:rsidRPr="006D7B22">
              <w:rPr>
                <w:rFonts w:ascii="Times New Roman" w:hAnsi="Times New Roman" w:cs="Times New Roman"/>
                <w:sz w:val="28"/>
                <w:szCs w:val="28"/>
              </w:rPr>
              <w:t xml:space="preserve"> </w:t>
            </w:r>
            <w:r w:rsidRPr="006D7B22">
              <w:rPr>
                <w:rFonts w:ascii="Times New Roman" w:hAnsi="Times New Roman" w:cs="Times New Roman"/>
                <w:sz w:val="28"/>
                <w:szCs w:val="28"/>
              </w:rPr>
              <w:t xml:space="preserve">В годы Великой Отечественной войны многие </w:t>
            </w:r>
            <w:proofErr w:type="spellStart"/>
            <w:r w:rsidRPr="006D7B22">
              <w:rPr>
                <w:rFonts w:ascii="Times New Roman" w:hAnsi="Times New Roman" w:cs="Times New Roman"/>
                <w:sz w:val="28"/>
                <w:szCs w:val="28"/>
              </w:rPr>
              <w:t>чашничане</w:t>
            </w:r>
            <w:proofErr w:type="spellEnd"/>
            <w:r w:rsidRPr="006D7B22">
              <w:rPr>
                <w:rFonts w:ascii="Times New Roman" w:hAnsi="Times New Roman" w:cs="Times New Roman"/>
                <w:sz w:val="28"/>
                <w:szCs w:val="28"/>
              </w:rPr>
              <w:t xml:space="preserve">, рискуя жизнью, спасали еврейские семьи. Нескольким жителям </w:t>
            </w:r>
            <w:proofErr w:type="spellStart"/>
            <w:r w:rsidRPr="006D7B22">
              <w:rPr>
                <w:rFonts w:ascii="Times New Roman" w:hAnsi="Times New Roman" w:cs="Times New Roman"/>
                <w:sz w:val="28"/>
                <w:szCs w:val="28"/>
              </w:rPr>
              <w:t>Чашникского</w:t>
            </w:r>
            <w:proofErr w:type="spellEnd"/>
            <w:r w:rsidRPr="006D7B22">
              <w:rPr>
                <w:rFonts w:ascii="Times New Roman" w:hAnsi="Times New Roman" w:cs="Times New Roman"/>
                <w:sz w:val="28"/>
                <w:szCs w:val="28"/>
              </w:rPr>
              <w:t xml:space="preserve"> района присвоено звание «Праведник народов мира»</w:t>
            </w:r>
          </w:p>
          <w:p w:rsidR="006B0BCC" w:rsidRPr="006D7B22" w:rsidRDefault="006B0BCC" w:rsidP="00377BE5">
            <w:pPr>
              <w:ind w:firstLine="284"/>
              <w:jc w:val="both"/>
              <w:rPr>
                <w:rFonts w:ascii="Times New Roman" w:hAnsi="Times New Roman" w:cs="Times New Roman"/>
                <w:sz w:val="28"/>
                <w:szCs w:val="28"/>
              </w:rPr>
            </w:pPr>
          </w:p>
          <w:p w:rsidR="002B261C" w:rsidRPr="006D7B22" w:rsidRDefault="00DA49E3" w:rsidP="00377BE5">
            <w:pPr>
              <w:ind w:firstLine="284"/>
              <w:jc w:val="both"/>
              <w:rPr>
                <w:rFonts w:ascii="Times New Roman" w:hAnsi="Times New Roman" w:cs="Times New Roman"/>
                <w:sz w:val="28"/>
                <w:szCs w:val="28"/>
              </w:rPr>
            </w:pPr>
            <w:r w:rsidRPr="006D7B22">
              <w:rPr>
                <w:rFonts w:ascii="Times New Roman" w:hAnsi="Times New Roman" w:cs="Times New Roman"/>
                <w:sz w:val="28"/>
                <w:szCs w:val="28"/>
              </w:rPr>
              <w:t>В настоящее время</w:t>
            </w:r>
            <w:r w:rsidR="00D258D5" w:rsidRPr="006D7B22">
              <w:rPr>
                <w:rFonts w:ascii="Times New Roman" w:hAnsi="Times New Roman" w:cs="Times New Roman"/>
                <w:sz w:val="28"/>
                <w:szCs w:val="28"/>
              </w:rPr>
              <w:t xml:space="preserve"> сохранилась еврейская застройка, находящаяся в неудовлетворительном состоянии.</w:t>
            </w:r>
            <w:r w:rsidR="00B35F65" w:rsidRPr="006D7B22">
              <w:rPr>
                <w:rFonts w:ascii="Times New Roman" w:hAnsi="Times New Roman" w:cs="Times New Roman"/>
                <w:sz w:val="28"/>
                <w:szCs w:val="28"/>
              </w:rPr>
              <w:t xml:space="preserve"> В последние годы произошло возрождение еврейской общины, повысился интерес местного населения к истории и культуре еврейского народа на </w:t>
            </w:r>
            <w:proofErr w:type="spellStart"/>
            <w:r w:rsidR="00B35F65" w:rsidRPr="006D7B22">
              <w:rPr>
                <w:rFonts w:ascii="Times New Roman" w:hAnsi="Times New Roman" w:cs="Times New Roman"/>
                <w:sz w:val="28"/>
                <w:szCs w:val="28"/>
              </w:rPr>
              <w:t>Чашницкой</w:t>
            </w:r>
            <w:proofErr w:type="spellEnd"/>
            <w:r w:rsidR="00B35F65" w:rsidRPr="006D7B22">
              <w:rPr>
                <w:rFonts w:ascii="Times New Roman" w:hAnsi="Times New Roman" w:cs="Times New Roman"/>
                <w:sz w:val="28"/>
                <w:szCs w:val="28"/>
              </w:rPr>
              <w:t xml:space="preserve"> земле.</w:t>
            </w:r>
          </w:p>
          <w:p w:rsidR="007F32F7" w:rsidRPr="006D7B22" w:rsidRDefault="005138D5" w:rsidP="00E12438">
            <w:pPr>
              <w:ind w:firstLine="284"/>
              <w:jc w:val="both"/>
              <w:rPr>
                <w:rFonts w:ascii="Times New Roman" w:hAnsi="Times New Roman" w:cs="Times New Roman"/>
                <w:sz w:val="28"/>
                <w:szCs w:val="28"/>
              </w:rPr>
            </w:pPr>
            <w:r w:rsidRPr="006D7B22">
              <w:rPr>
                <w:rFonts w:ascii="Times New Roman" w:hAnsi="Times New Roman" w:cs="Times New Roman"/>
                <w:sz w:val="28"/>
                <w:szCs w:val="28"/>
              </w:rPr>
              <w:t xml:space="preserve">Согласно анкетированию, проведенному среди жителей </w:t>
            </w:r>
            <w:proofErr w:type="spellStart"/>
            <w:r w:rsidRPr="006D7B22">
              <w:rPr>
                <w:rFonts w:ascii="Times New Roman" w:hAnsi="Times New Roman" w:cs="Times New Roman"/>
                <w:sz w:val="28"/>
                <w:szCs w:val="28"/>
              </w:rPr>
              <w:t>Чашникского</w:t>
            </w:r>
            <w:proofErr w:type="spellEnd"/>
            <w:r w:rsidRPr="006D7B22">
              <w:rPr>
                <w:rFonts w:ascii="Times New Roman" w:hAnsi="Times New Roman" w:cs="Times New Roman"/>
                <w:sz w:val="28"/>
                <w:szCs w:val="28"/>
              </w:rPr>
              <w:t xml:space="preserve"> района, в обществе сформирован устойчивый интерес к истории, культуре и традициям еврейского народа. Большинство опрошенных позитивно реагировали и выражали заинтересованность  в предложениях о создании музея еврейского </w:t>
            </w:r>
            <w:r w:rsidRPr="006D7B22">
              <w:rPr>
                <w:rFonts w:ascii="Times New Roman" w:hAnsi="Times New Roman" w:cs="Times New Roman"/>
                <w:sz w:val="28"/>
                <w:szCs w:val="28"/>
              </w:rPr>
              <w:lastRenderedPageBreak/>
              <w:t xml:space="preserve">быта, увековечивания памяти о трагедии еврейского народа в годы ВОВ и знаменитых земляках-евреях.  </w:t>
            </w:r>
            <w:r w:rsidR="00E12438" w:rsidRPr="006D7B22">
              <w:rPr>
                <w:rFonts w:ascii="Times New Roman" w:hAnsi="Times New Roman" w:cs="Times New Roman"/>
                <w:sz w:val="28"/>
                <w:szCs w:val="28"/>
              </w:rPr>
              <w:t>Многие готовы принимать участие в поиске и сборе экспонатов для будущей музейной экспозиции.</w:t>
            </w:r>
            <w:r w:rsidR="00F771FF" w:rsidRPr="006D7B22">
              <w:rPr>
                <w:rFonts w:ascii="Times New Roman" w:hAnsi="Times New Roman" w:cs="Times New Roman"/>
                <w:sz w:val="28"/>
                <w:szCs w:val="28"/>
              </w:rPr>
              <w:t xml:space="preserve"> </w:t>
            </w:r>
          </w:p>
          <w:p w:rsidR="00F771FF" w:rsidRPr="006D7B22" w:rsidRDefault="00F771FF" w:rsidP="003011D2">
            <w:pPr>
              <w:ind w:firstLine="284"/>
              <w:jc w:val="both"/>
              <w:rPr>
                <w:rFonts w:ascii="Times New Roman" w:hAnsi="Times New Roman" w:cs="Times New Roman"/>
                <w:sz w:val="28"/>
                <w:szCs w:val="28"/>
              </w:rPr>
            </w:pPr>
            <w:r w:rsidRPr="006D7B22">
              <w:rPr>
                <w:rFonts w:ascii="Times New Roman" w:hAnsi="Times New Roman" w:cs="Times New Roman"/>
                <w:sz w:val="28"/>
                <w:szCs w:val="28"/>
              </w:rPr>
              <w:t>Таким образом, проект по возрождению еврейской культуры является актуальным для местного населения, поспособствует формированию и развитию национального самосознания и уважения к культуре и истории дружественных народов, послужит толчком для реализации туристического потенциала района.</w:t>
            </w:r>
            <w:r w:rsidR="003011D2" w:rsidRPr="006D7B22">
              <w:rPr>
                <w:rFonts w:ascii="Times New Roman" w:hAnsi="Times New Roman" w:cs="Times New Roman"/>
                <w:sz w:val="28"/>
                <w:szCs w:val="28"/>
              </w:rPr>
              <w:t xml:space="preserve"> Вовлечение местного населения в осуществление культурного проекта позитивно скажется на атмосфере сообщества.</w:t>
            </w:r>
          </w:p>
        </w:tc>
      </w:tr>
      <w:tr w:rsidR="006D7B22" w:rsidRPr="006D7B22" w:rsidTr="00387FF0">
        <w:tc>
          <w:tcPr>
            <w:tcW w:w="534" w:type="dxa"/>
          </w:tcPr>
          <w:p w:rsidR="002B261C" w:rsidRPr="006D7B22" w:rsidRDefault="002B261C" w:rsidP="00906FF8">
            <w:pPr>
              <w:pStyle w:val="a4"/>
              <w:numPr>
                <w:ilvl w:val="0"/>
                <w:numId w:val="1"/>
              </w:numPr>
              <w:ind w:left="397"/>
              <w:jc w:val="center"/>
              <w:rPr>
                <w:rFonts w:ascii="Times New Roman" w:hAnsi="Times New Roman" w:cs="Times New Roman"/>
                <w:sz w:val="28"/>
                <w:szCs w:val="28"/>
              </w:rPr>
            </w:pPr>
          </w:p>
        </w:tc>
        <w:tc>
          <w:tcPr>
            <w:tcW w:w="3190" w:type="dxa"/>
          </w:tcPr>
          <w:p w:rsidR="002B261C" w:rsidRPr="006D7B22" w:rsidRDefault="002B261C" w:rsidP="00744C78">
            <w:pPr>
              <w:pStyle w:val="Style3"/>
              <w:widowControl/>
              <w:spacing w:line="280" w:lineRule="exact"/>
              <w:ind w:firstLine="24"/>
              <w:rPr>
                <w:rStyle w:val="FontStyle11"/>
                <w:sz w:val="28"/>
                <w:szCs w:val="28"/>
                <w:lang w:eastAsia="en-US"/>
              </w:rPr>
            </w:pPr>
            <w:r w:rsidRPr="006D7B22">
              <w:rPr>
                <w:rStyle w:val="FontStyle11"/>
                <w:sz w:val="28"/>
                <w:szCs w:val="28"/>
                <w:lang w:eastAsia="en-US"/>
              </w:rPr>
              <w:t>Деятельность после окончания проекта</w:t>
            </w:r>
          </w:p>
        </w:tc>
        <w:tc>
          <w:tcPr>
            <w:tcW w:w="5740" w:type="dxa"/>
          </w:tcPr>
          <w:p w:rsidR="0062254F" w:rsidRPr="006D7B22" w:rsidRDefault="0062254F" w:rsidP="008F6C82">
            <w:pPr>
              <w:pStyle w:val="Style3"/>
              <w:spacing w:line="240" w:lineRule="auto"/>
              <w:ind w:right="101" w:firstLine="150"/>
              <w:rPr>
                <w:rStyle w:val="FontStyle11"/>
                <w:sz w:val="28"/>
                <w:szCs w:val="28"/>
              </w:rPr>
            </w:pPr>
            <w:r w:rsidRPr="006D7B22">
              <w:rPr>
                <w:rStyle w:val="FontStyle11"/>
                <w:sz w:val="28"/>
                <w:szCs w:val="28"/>
              </w:rPr>
              <w:t>Разработка музейно-педагогической программы для учащихся школ города и района «Культура еврейского народа» (традиции, обычаи, обряды, праздники)</w:t>
            </w:r>
            <w:r w:rsidR="009E6104" w:rsidRPr="006D7B22">
              <w:rPr>
                <w:rStyle w:val="FontStyle11"/>
                <w:sz w:val="28"/>
                <w:szCs w:val="28"/>
              </w:rPr>
              <w:t>.</w:t>
            </w:r>
            <w:r w:rsidRPr="006D7B22">
              <w:rPr>
                <w:rStyle w:val="FontStyle11"/>
                <w:sz w:val="28"/>
                <w:szCs w:val="28"/>
              </w:rPr>
              <w:t xml:space="preserve">  </w:t>
            </w:r>
          </w:p>
          <w:p w:rsidR="0062254F" w:rsidRPr="006D7B22" w:rsidRDefault="0062254F" w:rsidP="008F6C82">
            <w:pPr>
              <w:pStyle w:val="Style3"/>
              <w:spacing w:line="240" w:lineRule="auto"/>
              <w:ind w:right="101" w:firstLine="150"/>
              <w:rPr>
                <w:rStyle w:val="FontStyle11"/>
                <w:sz w:val="28"/>
                <w:szCs w:val="28"/>
              </w:rPr>
            </w:pPr>
            <w:r w:rsidRPr="006D7B22">
              <w:rPr>
                <w:rStyle w:val="FontStyle11"/>
                <w:sz w:val="28"/>
                <w:szCs w:val="28"/>
              </w:rPr>
              <w:t>Установление связи с другими социальными институтами еврейской культуры (еврейские общинные центры) с целью реализации совместных проектов</w:t>
            </w:r>
            <w:r w:rsidR="009E6104" w:rsidRPr="006D7B22">
              <w:rPr>
                <w:rStyle w:val="FontStyle11"/>
                <w:sz w:val="28"/>
                <w:szCs w:val="28"/>
              </w:rPr>
              <w:t>.</w:t>
            </w:r>
          </w:p>
          <w:p w:rsidR="002B261C" w:rsidRPr="006D7B22" w:rsidRDefault="008F6C82" w:rsidP="002D2E10">
            <w:pPr>
              <w:pStyle w:val="Style3"/>
              <w:spacing w:line="240" w:lineRule="auto"/>
              <w:ind w:right="101" w:firstLine="150"/>
              <w:rPr>
                <w:rStyle w:val="FontStyle11"/>
                <w:sz w:val="28"/>
                <w:szCs w:val="28"/>
              </w:rPr>
            </w:pPr>
            <w:r w:rsidRPr="006D7B22">
              <w:rPr>
                <w:rStyle w:val="FontStyle11"/>
                <w:sz w:val="28"/>
                <w:szCs w:val="28"/>
              </w:rPr>
              <w:t>Привлечение туристов</w:t>
            </w:r>
            <w:r w:rsidR="002D2E10" w:rsidRPr="006D7B22">
              <w:rPr>
                <w:rStyle w:val="FontStyle11"/>
                <w:sz w:val="28"/>
                <w:szCs w:val="28"/>
              </w:rPr>
              <w:t>: проведение</w:t>
            </w:r>
            <w:r w:rsidR="00E5672D" w:rsidRPr="006D7B22">
              <w:rPr>
                <w:rStyle w:val="FontStyle11"/>
                <w:sz w:val="28"/>
                <w:szCs w:val="28"/>
              </w:rPr>
              <w:t xml:space="preserve"> тематических экскурсий,</w:t>
            </w:r>
            <w:r w:rsidR="002D2E10" w:rsidRPr="006D7B22">
              <w:rPr>
                <w:rStyle w:val="FontStyle11"/>
                <w:sz w:val="28"/>
                <w:szCs w:val="28"/>
              </w:rPr>
              <w:t xml:space="preserve"> фестиваля еврейской культуры</w:t>
            </w:r>
            <w:r w:rsidR="00910738" w:rsidRPr="006D7B22">
              <w:rPr>
                <w:rStyle w:val="FontStyle11"/>
                <w:sz w:val="28"/>
                <w:szCs w:val="28"/>
              </w:rPr>
              <w:t>.</w:t>
            </w:r>
          </w:p>
        </w:tc>
      </w:tr>
      <w:tr w:rsidR="002B261C" w:rsidRPr="006D7B22" w:rsidTr="00387FF0">
        <w:tc>
          <w:tcPr>
            <w:tcW w:w="534" w:type="dxa"/>
          </w:tcPr>
          <w:p w:rsidR="002B261C" w:rsidRPr="006D7B22" w:rsidRDefault="002B261C" w:rsidP="00906FF8">
            <w:pPr>
              <w:pStyle w:val="a4"/>
              <w:numPr>
                <w:ilvl w:val="0"/>
                <w:numId w:val="1"/>
              </w:numPr>
              <w:ind w:left="397"/>
              <w:jc w:val="center"/>
              <w:rPr>
                <w:rFonts w:ascii="Times New Roman" w:hAnsi="Times New Roman" w:cs="Times New Roman"/>
                <w:sz w:val="28"/>
                <w:szCs w:val="28"/>
              </w:rPr>
            </w:pPr>
          </w:p>
        </w:tc>
        <w:tc>
          <w:tcPr>
            <w:tcW w:w="3190" w:type="dxa"/>
          </w:tcPr>
          <w:p w:rsidR="002B261C" w:rsidRPr="006D7B22" w:rsidRDefault="002B261C" w:rsidP="00744C78">
            <w:pPr>
              <w:pStyle w:val="Style3"/>
              <w:widowControl/>
              <w:spacing w:line="280" w:lineRule="exact"/>
              <w:rPr>
                <w:rStyle w:val="FontStyle11"/>
                <w:sz w:val="28"/>
                <w:szCs w:val="28"/>
                <w:lang w:eastAsia="en-US"/>
              </w:rPr>
            </w:pPr>
            <w:r w:rsidRPr="006D7B22">
              <w:rPr>
                <w:rStyle w:val="FontStyle11"/>
                <w:sz w:val="28"/>
                <w:szCs w:val="28"/>
                <w:lang w:eastAsia="en-US"/>
              </w:rPr>
              <w:t>Бюджет проекта</w:t>
            </w:r>
          </w:p>
        </w:tc>
        <w:tc>
          <w:tcPr>
            <w:tcW w:w="5740" w:type="dxa"/>
          </w:tcPr>
          <w:p w:rsidR="002B261C" w:rsidRPr="006D7B22" w:rsidRDefault="00377BE5" w:rsidP="00377BE5">
            <w:pPr>
              <w:pStyle w:val="Style3"/>
              <w:widowControl/>
              <w:spacing w:line="240" w:lineRule="auto"/>
              <w:ind w:right="101" w:firstLine="19"/>
              <w:rPr>
                <w:rStyle w:val="FontStyle11"/>
                <w:sz w:val="28"/>
                <w:szCs w:val="28"/>
                <w:lang w:eastAsia="en-US"/>
              </w:rPr>
            </w:pPr>
            <w:r w:rsidRPr="006D7B22">
              <w:rPr>
                <w:rStyle w:val="FontStyle11"/>
                <w:sz w:val="28"/>
                <w:szCs w:val="28"/>
                <w:lang w:eastAsia="en-US"/>
              </w:rPr>
              <w:t xml:space="preserve">  </w:t>
            </w:r>
            <w:r w:rsidR="00486152" w:rsidRPr="006D7B22">
              <w:rPr>
                <w:rStyle w:val="FontStyle11"/>
                <w:sz w:val="28"/>
                <w:szCs w:val="28"/>
                <w:lang w:eastAsia="en-US"/>
              </w:rPr>
              <w:t>5</w:t>
            </w:r>
            <w:r w:rsidR="004709BD" w:rsidRPr="006D7B22">
              <w:rPr>
                <w:rStyle w:val="FontStyle11"/>
                <w:sz w:val="28"/>
                <w:szCs w:val="28"/>
                <w:lang w:eastAsia="en-US"/>
              </w:rPr>
              <w:t>0 000$</w:t>
            </w:r>
            <w:r w:rsidR="00486152" w:rsidRPr="006D7B22">
              <w:rPr>
                <w:rStyle w:val="FontStyle11"/>
                <w:sz w:val="28"/>
                <w:szCs w:val="28"/>
                <w:lang w:eastAsia="en-US"/>
              </w:rPr>
              <w:t xml:space="preserve"> на реставрацию дома </w:t>
            </w:r>
            <w:r w:rsidR="009E6104" w:rsidRPr="006D7B22">
              <w:rPr>
                <w:rStyle w:val="FontStyle11"/>
                <w:sz w:val="28"/>
                <w:szCs w:val="28"/>
                <w:lang w:eastAsia="en-US"/>
              </w:rPr>
              <w:t>еврейской застройки и создание тематической экспозиции;</w:t>
            </w:r>
          </w:p>
          <w:p w:rsidR="00486152" w:rsidRPr="006D7B22" w:rsidRDefault="00377BE5" w:rsidP="00377BE5">
            <w:pPr>
              <w:pStyle w:val="Style3"/>
              <w:widowControl/>
              <w:spacing w:line="240" w:lineRule="auto"/>
              <w:ind w:right="101" w:firstLine="19"/>
              <w:rPr>
                <w:sz w:val="28"/>
                <w:szCs w:val="28"/>
              </w:rPr>
            </w:pPr>
            <w:r w:rsidRPr="006D7B22">
              <w:rPr>
                <w:sz w:val="28"/>
                <w:szCs w:val="28"/>
              </w:rPr>
              <w:t xml:space="preserve">  </w:t>
            </w:r>
            <w:r w:rsidR="007D5BEA" w:rsidRPr="006D7B22">
              <w:rPr>
                <w:sz w:val="28"/>
                <w:szCs w:val="28"/>
              </w:rPr>
              <w:t>10</w:t>
            </w:r>
            <w:r w:rsidR="00486152" w:rsidRPr="006D7B22">
              <w:rPr>
                <w:sz w:val="28"/>
                <w:szCs w:val="28"/>
              </w:rPr>
              <w:t xml:space="preserve">00$ </w:t>
            </w:r>
            <w:r w:rsidR="008F6C82" w:rsidRPr="006D7B22">
              <w:rPr>
                <w:sz w:val="28"/>
                <w:szCs w:val="28"/>
              </w:rPr>
              <w:t xml:space="preserve">на </w:t>
            </w:r>
            <w:r w:rsidR="00486152" w:rsidRPr="006D7B22">
              <w:rPr>
                <w:sz w:val="28"/>
                <w:szCs w:val="28"/>
              </w:rPr>
              <w:t>установление памятного знака с постаментом и информационной табличкой</w:t>
            </w:r>
            <w:r w:rsidR="00D02E94" w:rsidRPr="006D7B22">
              <w:rPr>
                <w:sz w:val="28"/>
                <w:szCs w:val="28"/>
              </w:rPr>
              <w:t xml:space="preserve"> еврейскому писателю Григорию</w:t>
            </w:r>
            <w:r w:rsidR="00490513" w:rsidRPr="006D7B22">
              <w:rPr>
                <w:sz w:val="28"/>
                <w:szCs w:val="28"/>
              </w:rPr>
              <w:t xml:space="preserve"> (</w:t>
            </w:r>
            <w:proofErr w:type="gramStart"/>
            <w:r w:rsidR="00490513" w:rsidRPr="006D7B22">
              <w:rPr>
                <w:sz w:val="28"/>
                <w:szCs w:val="28"/>
              </w:rPr>
              <w:t>Гирше</w:t>
            </w:r>
            <w:proofErr w:type="gramEnd"/>
            <w:r w:rsidR="00490513" w:rsidRPr="006D7B22">
              <w:rPr>
                <w:sz w:val="28"/>
                <w:szCs w:val="28"/>
              </w:rPr>
              <w:t>)</w:t>
            </w:r>
            <w:r w:rsidR="00D02E94" w:rsidRPr="006D7B22">
              <w:rPr>
                <w:sz w:val="28"/>
                <w:szCs w:val="28"/>
              </w:rPr>
              <w:t xml:space="preserve"> </w:t>
            </w:r>
            <w:proofErr w:type="spellStart"/>
            <w:r w:rsidR="00D02E94" w:rsidRPr="006D7B22">
              <w:rPr>
                <w:sz w:val="28"/>
                <w:szCs w:val="28"/>
              </w:rPr>
              <w:t>Реле</w:t>
            </w:r>
            <w:r w:rsidR="00490513" w:rsidRPr="006D7B22">
              <w:rPr>
                <w:sz w:val="28"/>
                <w:szCs w:val="28"/>
              </w:rPr>
              <w:t>су</w:t>
            </w:r>
            <w:proofErr w:type="spellEnd"/>
            <w:r w:rsidR="00D02E94" w:rsidRPr="006D7B22">
              <w:rPr>
                <w:sz w:val="28"/>
                <w:szCs w:val="28"/>
              </w:rPr>
              <w:t>;</w:t>
            </w:r>
          </w:p>
          <w:p w:rsidR="00D02E94" w:rsidRPr="006D7B22" w:rsidRDefault="00377BE5" w:rsidP="007D5BEA">
            <w:pPr>
              <w:pStyle w:val="Style3"/>
              <w:widowControl/>
              <w:spacing w:line="240" w:lineRule="auto"/>
              <w:ind w:right="101" w:firstLine="19"/>
              <w:rPr>
                <w:rStyle w:val="FontStyle11"/>
                <w:sz w:val="28"/>
                <w:szCs w:val="28"/>
                <w:lang w:eastAsia="en-US"/>
              </w:rPr>
            </w:pPr>
            <w:r w:rsidRPr="006D7B22">
              <w:rPr>
                <w:sz w:val="28"/>
                <w:szCs w:val="28"/>
              </w:rPr>
              <w:t xml:space="preserve">  </w:t>
            </w:r>
            <w:r w:rsidR="007D5BEA" w:rsidRPr="006D7B22">
              <w:rPr>
                <w:sz w:val="28"/>
                <w:szCs w:val="28"/>
              </w:rPr>
              <w:t>5</w:t>
            </w:r>
            <w:r w:rsidR="00D02E94" w:rsidRPr="006D7B22">
              <w:rPr>
                <w:sz w:val="28"/>
                <w:szCs w:val="28"/>
              </w:rPr>
              <w:t>000</w:t>
            </w:r>
            <w:r w:rsidR="00D02E94" w:rsidRPr="006D7B22">
              <w:rPr>
                <w:sz w:val="28"/>
                <w:szCs w:val="28"/>
                <w:lang w:val="en-US"/>
              </w:rPr>
              <w:t xml:space="preserve">$ </w:t>
            </w:r>
            <w:r w:rsidR="00837BA5" w:rsidRPr="006D7B22">
              <w:rPr>
                <w:sz w:val="28"/>
                <w:szCs w:val="28"/>
              </w:rPr>
              <w:t xml:space="preserve">на </w:t>
            </w:r>
            <w:r w:rsidR="00D02E94" w:rsidRPr="006D7B22">
              <w:rPr>
                <w:sz w:val="28"/>
                <w:szCs w:val="28"/>
              </w:rPr>
              <w:t>установление памятника жертвам войны</w:t>
            </w:r>
          </w:p>
        </w:tc>
      </w:tr>
    </w:tbl>
    <w:p w:rsidR="00BE08E8" w:rsidRPr="006D7B22" w:rsidRDefault="00BE08E8" w:rsidP="00DA49E2">
      <w:pPr>
        <w:spacing w:after="0"/>
        <w:ind w:left="170" w:right="57" w:firstLine="709"/>
        <w:jc w:val="both"/>
        <w:rPr>
          <w:rFonts w:ascii="Times New Roman" w:eastAsia="Times New Roman" w:hAnsi="Times New Roman" w:cs="Times New Roman"/>
          <w:sz w:val="28"/>
          <w:szCs w:val="28"/>
          <w:lang w:val="be-BY"/>
        </w:rPr>
      </w:pPr>
    </w:p>
    <w:p w:rsidR="00DA49E2" w:rsidRPr="006D7B22" w:rsidRDefault="00824600" w:rsidP="00DA49E2">
      <w:pPr>
        <w:spacing w:after="0"/>
        <w:ind w:left="170" w:right="57" w:firstLine="709"/>
        <w:jc w:val="both"/>
        <w:rPr>
          <w:rFonts w:ascii="Times New Roman" w:eastAsia="Times New Roman" w:hAnsi="Times New Roman" w:cs="Times New Roman"/>
          <w:sz w:val="28"/>
          <w:szCs w:val="28"/>
          <w:lang w:val="be-BY"/>
        </w:rPr>
      </w:pPr>
      <w:r w:rsidRPr="006D7B22">
        <w:rPr>
          <w:rFonts w:ascii="Times New Roman" w:eastAsia="Times New Roman" w:hAnsi="Times New Roman" w:cs="Times New Roman"/>
          <w:noProof/>
          <w:sz w:val="28"/>
          <w:szCs w:val="28"/>
          <w:lang w:eastAsia="ru-RU"/>
        </w:rPr>
        <w:lastRenderedPageBreak/>
        <w:drawing>
          <wp:inline distT="0" distB="0" distL="0" distR="0" wp14:anchorId="523717B3" wp14:editId="26951894">
            <wp:extent cx="4076700" cy="2719923"/>
            <wp:effectExtent l="19050" t="0" r="0" b="0"/>
            <wp:docPr id="4" name="Рисунок 3" descr="evrei049vinnyt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ei049vinnytsia.JPG"/>
                    <pic:cNvPicPr/>
                  </pic:nvPicPr>
                  <pic:blipFill>
                    <a:blip r:embed="rId7" cstate="print"/>
                    <a:stretch>
                      <a:fillRect/>
                    </a:stretch>
                  </pic:blipFill>
                  <pic:spPr>
                    <a:xfrm>
                      <a:off x="0" y="0"/>
                      <a:ext cx="4076700" cy="2719923"/>
                    </a:xfrm>
                    <a:prstGeom prst="rect">
                      <a:avLst/>
                    </a:prstGeom>
                  </pic:spPr>
                </pic:pic>
              </a:graphicData>
            </a:graphic>
          </wp:inline>
        </w:drawing>
      </w: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DA49E2">
      <w:pPr>
        <w:spacing w:after="0"/>
        <w:ind w:left="170" w:right="57" w:firstLine="709"/>
        <w:jc w:val="both"/>
        <w:rPr>
          <w:rFonts w:ascii="Times New Roman" w:eastAsia="Times New Roman" w:hAnsi="Times New Roman" w:cs="Times New Roman"/>
          <w:sz w:val="28"/>
          <w:szCs w:val="28"/>
          <w:lang w:val="be-BY"/>
        </w:rPr>
      </w:pPr>
    </w:p>
    <w:p w:rsidR="00824600" w:rsidRPr="006D7B22" w:rsidRDefault="00824600" w:rsidP="00DA49E2">
      <w:pPr>
        <w:spacing w:after="0"/>
        <w:ind w:left="170" w:right="57" w:firstLine="709"/>
        <w:jc w:val="both"/>
        <w:rPr>
          <w:rFonts w:ascii="Times New Roman" w:eastAsia="Times New Roman" w:hAnsi="Times New Roman" w:cs="Times New Roman"/>
          <w:sz w:val="28"/>
          <w:szCs w:val="28"/>
          <w:lang w:val="be-BY"/>
        </w:rPr>
      </w:pPr>
      <w:r w:rsidRPr="006D7B22">
        <w:rPr>
          <w:rFonts w:ascii="Times New Roman" w:eastAsia="Times New Roman" w:hAnsi="Times New Roman" w:cs="Times New Roman"/>
          <w:noProof/>
          <w:sz w:val="28"/>
          <w:szCs w:val="28"/>
          <w:lang w:eastAsia="ru-RU"/>
        </w:rPr>
        <w:drawing>
          <wp:inline distT="0" distB="0" distL="0" distR="0" wp14:anchorId="40DCA47B" wp14:editId="6B9EDDCB">
            <wp:extent cx="3939720" cy="2625806"/>
            <wp:effectExtent l="19050" t="0" r="3630" b="0"/>
            <wp:docPr id="5" name="Рисунок 4" descr="001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18-.jpg"/>
                    <pic:cNvPicPr/>
                  </pic:nvPicPr>
                  <pic:blipFill>
                    <a:blip r:embed="rId8" cstate="print"/>
                    <a:stretch>
                      <a:fillRect/>
                    </a:stretch>
                  </pic:blipFill>
                  <pic:spPr>
                    <a:xfrm>
                      <a:off x="0" y="0"/>
                      <a:ext cx="3950550" cy="2633024"/>
                    </a:xfrm>
                    <a:prstGeom prst="rect">
                      <a:avLst/>
                    </a:prstGeom>
                  </pic:spPr>
                </pic:pic>
              </a:graphicData>
            </a:graphic>
          </wp:inline>
        </w:drawing>
      </w:r>
    </w:p>
    <w:p w:rsidR="00EF1D92" w:rsidRPr="006D7B22" w:rsidRDefault="00EF1D92" w:rsidP="00DA49E2">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DA49E2">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DA49E2">
      <w:pPr>
        <w:spacing w:after="0"/>
        <w:ind w:left="170" w:right="57" w:firstLine="709"/>
        <w:jc w:val="both"/>
        <w:rPr>
          <w:rFonts w:ascii="Times New Roman" w:eastAsia="Times New Roman" w:hAnsi="Times New Roman" w:cs="Times New Roman"/>
          <w:sz w:val="28"/>
          <w:szCs w:val="28"/>
          <w:lang w:val="be-BY"/>
        </w:rPr>
      </w:pPr>
      <w:r w:rsidRPr="006D7B22">
        <w:rPr>
          <w:noProof/>
          <w:lang w:eastAsia="ru-RU"/>
        </w:rPr>
        <w:lastRenderedPageBreak/>
        <w:drawing>
          <wp:inline distT="0" distB="0" distL="0" distR="0" wp14:anchorId="48AFB027" wp14:editId="1705A84E">
            <wp:extent cx="3257550" cy="4876800"/>
            <wp:effectExtent l="19050" t="0" r="0" b="0"/>
            <wp:docPr id="8" name="Рисунок 4" descr="Еврейское поселение - Кубличи | Учреждение культуры «Ушачский музей  народной славы имени Героя Советского Союза Владимира Елисеевича Ло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врейское поселение - Кубличи | Учреждение культуры «Ушачский музей  народной славы имени Героя Советского Союза Владимира Елисеевича Лобанка»"/>
                    <pic:cNvPicPr>
                      <a:picLocks noChangeAspect="1" noChangeArrowheads="1"/>
                    </pic:cNvPicPr>
                  </pic:nvPicPr>
                  <pic:blipFill>
                    <a:blip r:embed="rId9"/>
                    <a:srcRect/>
                    <a:stretch>
                      <a:fillRect/>
                    </a:stretch>
                  </pic:blipFill>
                  <pic:spPr bwMode="auto">
                    <a:xfrm>
                      <a:off x="0" y="0"/>
                      <a:ext cx="3257550" cy="4876800"/>
                    </a:xfrm>
                    <a:prstGeom prst="rect">
                      <a:avLst/>
                    </a:prstGeom>
                    <a:noFill/>
                    <a:ln w="9525">
                      <a:noFill/>
                      <a:miter lim="800000"/>
                      <a:headEnd/>
                      <a:tailEnd/>
                    </a:ln>
                  </pic:spPr>
                </pic:pic>
              </a:graphicData>
            </a:graphic>
          </wp:inline>
        </w:drawing>
      </w:r>
    </w:p>
    <w:p w:rsidR="00EF1D92" w:rsidRPr="006D7B22" w:rsidRDefault="00EF1D92" w:rsidP="00DA49E2">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DA49E2">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824600" w:rsidP="00DA49E2">
      <w:pPr>
        <w:spacing w:after="0"/>
        <w:ind w:left="170" w:right="57" w:firstLine="709"/>
        <w:jc w:val="both"/>
        <w:rPr>
          <w:rFonts w:ascii="Times New Roman" w:eastAsia="Times New Roman" w:hAnsi="Times New Roman" w:cs="Times New Roman"/>
          <w:sz w:val="28"/>
          <w:szCs w:val="28"/>
          <w:lang w:val="be-BY"/>
        </w:rPr>
      </w:pPr>
      <w:r w:rsidRPr="006D7B22">
        <w:rPr>
          <w:rFonts w:ascii="Times New Roman" w:eastAsia="Times New Roman" w:hAnsi="Times New Roman" w:cs="Times New Roman"/>
          <w:sz w:val="28"/>
          <w:szCs w:val="28"/>
          <w:lang w:val="be-BY"/>
        </w:rPr>
        <w:t>Примеры экспозиций еврейского быта</w:t>
      </w:r>
    </w:p>
    <w:p w:rsidR="00E91BA0" w:rsidRPr="006D7B22" w:rsidRDefault="00E91BA0"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824600" w:rsidP="00DA49E2">
      <w:pPr>
        <w:spacing w:after="0"/>
        <w:ind w:left="170" w:right="57" w:firstLine="709"/>
        <w:jc w:val="both"/>
        <w:rPr>
          <w:rFonts w:ascii="Times New Roman" w:eastAsia="Times New Roman" w:hAnsi="Times New Roman" w:cs="Times New Roman"/>
          <w:sz w:val="28"/>
          <w:szCs w:val="28"/>
          <w:lang w:val="be-BY"/>
        </w:rPr>
      </w:pPr>
      <w:r w:rsidRPr="006D7B22">
        <w:rPr>
          <w:rFonts w:ascii="Times New Roman" w:eastAsia="Times New Roman" w:hAnsi="Times New Roman" w:cs="Times New Roman"/>
          <w:noProof/>
          <w:sz w:val="28"/>
          <w:szCs w:val="28"/>
          <w:lang w:eastAsia="ru-RU"/>
        </w:rPr>
        <w:drawing>
          <wp:inline distT="0" distB="0" distL="0" distR="0" wp14:anchorId="4F166D89" wp14:editId="2A74F943">
            <wp:extent cx="4000500" cy="2656470"/>
            <wp:effectExtent l="19050" t="0" r="0" b="0"/>
            <wp:docPr id="6" name="Рисунок 5" descr="se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7896.jpg"/>
                    <pic:cNvPicPr/>
                  </pic:nvPicPr>
                  <pic:blipFill>
                    <a:blip r:embed="rId10" cstate="print"/>
                    <a:stretch>
                      <a:fillRect/>
                    </a:stretch>
                  </pic:blipFill>
                  <pic:spPr>
                    <a:xfrm>
                      <a:off x="0" y="0"/>
                      <a:ext cx="4000910" cy="2656742"/>
                    </a:xfrm>
                    <a:prstGeom prst="rect">
                      <a:avLst/>
                    </a:prstGeom>
                  </pic:spPr>
                </pic:pic>
              </a:graphicData>
            </a:graphic>
          </wp:inline>
        </w:drawing>
      </w:r>
    </w:p>
    <w:p w:rsidR="00BF270F" w:rsidRPr="006D7B22" w:rsidRDefault="00EF1D92" w:rsidP="00DA49E2">
      <w:pPr>
        <w:spacing w:after="0"/>
        <w:ind w:left="170" w:right="57" w:firstLine="709"/>
        <w:jc w:val="both"/>
        <w:rPr>
          <w:rFonts w:ascii="Times New Roman" w:eastAsia="Times New Roman" w:hAnsi="Times New Roman" w:cs="Times New Roman"/>
          <w:sz w:val="28"/>
          <w:szCs w:val="28"/>
          <w:lang w:val="be-BY"/>
        </w:rPr>
      </w:pPr>
      <w:r w:rsidRPr="006D7B22">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648B46AB" wp14:editId="4E230B53">
            <wp:simplePos x="0" y="0"/>
            <wp:positionH relativeFrom="column">
              <wp:posOffset>59690</wp:posOffset>
            </wp:positionH>
            <wp:positionV relativeFrom="paragraph">
              <wp:posOffset>72390</wp:posOffset>
            </wp:positionV>
            <wp:extent cx="4457700" cy="5943600"/>
            <wp:effectExtent l="19050" t="0" r="0" b="0"/>
            <wp:wrapTight wrapText="bothSides">
              <wp:wrapPolygon edited="0">
                <wp:start x="-92" y="0"/>
                <wp:lineTo x="-92" y="21531"/>
                <wp:lineTo x="21600" y="21531"/>
                <wp:lineTo x="21600" y="0"/>
                <wp:lineTo x="-92" y="0"/>
              </wp:wrapPolygon>
            </wp:wrapTight>
            <wp:docPr id="7" name="Рисунок 6" descr="0053339cf3afd497cdece49f619cff5b1082b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339cf3afd497cdece49f619cff5b1082bf42.jpg"/>
                    <pic:cNvPicPr/>
                  </pic:nvPicPr>
                  <pic:blipFill>
                    <a:blip r:embed="rId11" cstate="print"/>
                    <a:stretch>
                      <a:fillRect/>
                    </a:stretch>
                  </pic:blipFill>
                  <pic:spPr>
                    <a:xfrm>
                      <a:off x="0" y="0"/>
                      <a:ext cx="4457700" cy="5943600"/>
                    </a:xfrm>
                    <a:prstGeom prst="rect">
                      <a:avLst/>
                    </a:prstGeom>
                  </pic:spPr>
                </pic:pic>
              </a:graphicData>
            </a:graphic>
          </wp:anchor>
        </w:drawing>
      </w: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91BA0" w:rsidRPr="006D7B22" w:rsidRDefault="00E91BA0"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Pr="006D7B22" w:rsidRDefault="00EF1D92" w:rsidP="00824600">
      <w:pPr>
        <w:spacing w:after="0"/>
        <w:ind w:left="170" w:right="57" w:firstLine="709"/>
        <w:jc w:val="both"/>
        <w:rPr>
          <w:rFonts w:ascii="Times New Roman" w:eastAsia="Times New Roman" w:hAnsi="Times New Roman" w:cs="Times New Roman"/>
          <w:sz w:val="28"/>
          <w:szCs w:val="28"/>
          <w:lang w:val="be-BY"/>
        </w:rPr>
      </w:pPr>
    </w:p>
    <w:p w:rsidR="00EF1D92" w:rsidRDefault="00EF1D92" w:rsidP="00824600">
      <w:pPr>
        <w:spacing w:after="0"/>
        <w:ind w:left="170" w:right="57" w:firstLine="709"/>
        <w:jc w:val="both"/>
        <w:rPr>
          <w:rFonts w:ascii="Times New Roman" w:eastAsia="Times New Roman" w:hAnsi="Times New Roman" w:cs="Times New Roman"/>
          <w:sz w:val="28"/>
          <w:szCs w:val="28"/>
          <w:lang w:val="be-BY"/>
        </w:rPr>
      </w:pPr>
    </w:p>
    <w:p w:rsidR="006D7B22" w:rsidRPr="006D7B22" w:rsidRDefault="006D7B22" w:rsidP="00824600">
      <w:pPr>
        <w:spacing w:after="0"/>
        <w:ind w:left="170" w:right="57" w:firstLine="709"/>
        <w:jc w:val="both"/>
        <w:rPr>
          <w:rFonts w:ascii="Times New Roman" w:eastAsia="Times New Roman" w:hAnsi="Times New Roman" w:cs="Times New Roman"/>
          <w:sz w:val="28"/>
          <w:szCs w:val="28"/>
          <w:lang w:val="be-BY"/>
        </w:rPr>
      </w:pPr>
    </w:p>
    <w:p w:rsidR="00824600" w:rsidRPr="006D7B22" w:rsidRDefault="00EF1D92" w:rsidP="00824600">
      <w:pPr>
        <w:spacing w:after="0"/>
        <w:ind w:left="170" w:right="57" w:firstLine="709"/>
        <w:jc w:val="both"/>
        <w:rPr>
          <w:rFonts w:ascii="Times New Roman" w:eastAsia="Times New Roman" w:hAnsi="Times New Roman" w:cs="Times New Roman"/>
          <w:sz w:val="28"/>
          <w:szCs w:val="28"/>
        </w:rPr>
      </w:pPr>
      <w:r w:rsidRPr="006D7B22">
        <w:rPr>
          <w:rFonts w:ascii="Times New Roman" w:eastAsia="Times New Roman" w:hAnsi="Times New Roman" w:cs="Times New Roman"/>
          <w:sz w:val="28"/>
          <w:szCs w:val="28"/>
          <w:lang w:val="be-BY"/>
        </w:rPr>
        <w:t xml:space="preserve"> </w:t>
      </w:r>
      <w:r w:rsidR="00824600" w:rsidRPr="006D7B22">
        <w:rPr>
          <w:rFonts w:ascii="Times New Roman" w:eastAsia="Times New Roman" w:hAnsi="Times New Roman" w:cs="Times New Roman"/>
          <w:sz w:val="28"/>
          <w:szCs w:val="28"/>
          <w:lang w:val="be-BY"/>
        </w:rPr>
        <w:t>Примеры скульптурных композиций и мемориальных плит</w:t>
      </w:r>
      <w:r w:rsidR="00824600" w:rsidRPr="006D7B22">
        <w:rPr>
          <w:rFonts w:ascii="Times New Roman" w:eastAsia="Times New Roman" w:hAnsi="Times New Roman" w:cs="Times New Roman"/>
          <w:sz w:val="28"/>
          <w:szCs w:val="28"/>
        </w:rPr>
        <w:t xml:space="preserve"> для установления</w:t>
      </w:r>
    </w:p>
    <w:p w:rsidR="00BF270F" w:rsidRPr="006D7B22" w:rsidRDefault="00EF1D92" w:rsidP="00DA49E2">
      <w:pPr>
        <w:spacing w:after="0"/>
        <w:ind w:left="170" w:right="57" w:firstLine="709"/>
        <w:jc w:val="both"/>
        <w:rPr>
          <w:rFonts w:ascii="Times New Roman" w:eastAsia="Times New Roman" w:hAnsi="Times New Roman" w:cs="Times New Roman"/>
          <w:sz w:val="28"/>
          <w:szCs w:val="28"/>
        </w:rPr>
      </w:pPr>
      <w:r w:rsidRPr="006D7B22">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31765D00" wp14:editId="24DA876B">
            <wp:simplePos x="0" y="0"/>
            <wp:positionH relativeFrom="column">
              <wp:posOffset>224790</wp:posOffset>
            </wp:positionH>
            <wp:positionV relativeFrom="paragraph">
              <wp:posOffset>137160</wp:posOffset>
            </wp:positionV>
            <wp:extent cx="5542280" cy="4152900"/>
            <wp:effectExtent l="19050" t="0" r="1270" b="0"/>
            <wp:wrapTight wrapText="bothSides">
              <wp:wrapPolygon edited="0">
                <wp:start x="-74" y="0"/>
                <wp:lineTo x="-74" y="21501"/>
                <wp:lineTo x="21605" y="21501"/>
                <wp:lineTo x="21605" y="0"/>
                <wp:lineTo x="-74" y="0"/>
              </wp:wrapPolygon>
            </wp:wrapTight>
            <wp:docPr id="1" name="Рисунок 1" descr="E:\Старые Чашники\IMAG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ые Чашники\IMAG1627.JPG"/>
                    <pic:cNvPicPr>
                      <a:picLocks noChangeAspect="1" noChangeArrowheads="1"/>
                    </pic:cNvPicPr>
                  </pic:nvPicPr>
                  <pic:blipFill>
                    <a:blip r:embed="rId12" cstate="print"/>
                    <a:srcRect/>
                    <a:stretch>
                      <a:fillRect/>
                    </a:stretch>
                  </pic:blipFill>
                  <pic:spPr bwMode="auto">
                    <a:xfrm>
                      <a:off x="0" y="0"/>
                      <a:ext cx="5542280" cy="4152900"/>
                    </a:xfrm>
                    <a:prstGeom prst="rect">
                      <a:avLst/>
                    </a:prstGeom>
                    <a:noFill/>
                    <a:ln w="9525">
                      <a:noFill/>
                      <a:miter lim="800000"/>
                      <a:headEnd/>
                      <a:tailEnd/>
                    </a:ln>
                  </pic:spPr>
                </pic:pic>
              </a:graphicData>
            </a:graphic>
          </wp:anchor>
        </w:drawing>
      </w: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DA49E2">
      <w:pPr>
        <w:spacing w:after="0"/>
        <w:ind w:left="170" w:right="57" w:firstLine="709"/>
        <w:jc w:val="both"/>
        <w:rPr>
          <w:rFonts w:ascii="Times New Roman" w:eastAsia="Times New Roman" w:hAnsi="Times New Roman" w:cs="Times New Roman"/>
          <w:sz w:val="28"/>
          <w:szCs w:val="28"/>
          <w:lang w:val="be-BY"/>
        </w:rPr>
      </w:pPr>
    </w:p>
    <w:p w:rsidR="00235229" w:rsidRPr="006D7B22" w:rsidRDefault="00235229" w:rsidP="00DA49E2">
      <w:pPr>
        <w:spacing w:after="0"/>
        <w:ind w:left="170" w:right="57" w:firstLine="709"/>
        <w:jc w:val="both"/>
        <w:rPr>
          <w:rFonts w:ascii="Times New Roman" w:eastAsia="Times New Roman" w:hAnsi="Times New Roman" w:cs="Times New Roman"/>
          <w:sz w:val="28"/>
          <w:szCs w:val="28"/>
          <w:lang w:val="be-BY"/>
        </w:rPr>
      </w:pPr>
    </w:p>
    <w:p w:rsidR="00D70BEB" w:rsidRPr="006D7B22" w:rsidRDefault="00D70BEB"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91BA0" w:rsidP="00BF270F">
      <w:pPr>
        <w:jc w:val="center"/>
        <w:rPr>
          <w:rFonts w:ascii="Times New Roman" w:hAnsi="Times New Roman" w:cs="Times New Roman"/>
          <w:sz w:val="28"/>
          <w:szCs w:val="28"/>
        </w:rPr>
      </w:pPr>
    </w:p>
    <w:p w:rsidR="00E91BA0" w:rsidRPr="006D7B22" w:rsidRDefault="00EF1D92" w:rsidP="00BF270F">
      <w:pPr>
        <w:jc w:val="center"/>
        <w:rPr>
          <w:rFonts w:ascii="Times New Roman" w:hAnsi="Times New Roman" w:cs="Times New Roman"/>
          <w:sz w:val="28"/>
          <w:szCs w:val="28"/>
        </w:rPr>
      </w:pPr>
      <w:r w:rsidRPr="006D7B22">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6E89D31C" wp14:editId="3874BEB3">
            <wp:simplePos x="0" y="0"/>
            <wp:positionH relativeFrom="column">
              <wp:posOffset>129540</wp:posOffset>
            </wp:positionH>
            <wp:positionV relativeFrom="paragraph">
              <wp:posOffset>146685</wp:posOffset>
            </wp:positionV>
            <wp:extent cx="6191250" cy="4638675"/>
            <wp:effectExtent l="19050" t="0" r="0" b="0"/>
            <wp:wrapTight wrapText="bothSides">
              <wp:wrapPolygon edited="0">
                <wp:start x="-66" y="0"/>
                <wp:lineTo x="-66" y="21556"/>
                <wp:lineTo x="21600" y="21556"/>
                <wp:lineTo x="21600" y="0"/>
                <wp:lineTo x="-66" y="0"/>
              </wp:wrapPolygon>
            </wp:wrapTight>
            <wp:docPr id="2" name="Рисунок 2" descr="E:\Старые Чашники\IMAG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тарые Чашники\IMAG1619.JPG"/>
                    <pic:cNvPicPr>
                      <a:picLocks noChangeAspect="1" noChangeArrowheads="1"/>
                    </pic:cNvPicPr>
                  </pic:nvPicPr>
                  <pic:blipFill>
                    <a:blip r:embed="rId13" cstate="print"/>
                    <a:srcRect/>
                    <a:stretch>
                      <a:fillRect/>
                    </a:stretch>
                  </pic:blipFill>
                  <pic:spPr bwMode="auto">
                    <a:xfrm>
                      <a:off x="0" y="0"/>
                      <a:ext cx="6191250" cy="4638675"/>
                    </a:xfrm>
                    <a:prstGeom prst="rect">
                      <a:avLst/>
                    </a:prstGeom>
                    <a:noFill/>
                    <a:ln w="9525">
                      <a:noFill/>
                      <a:miter lim="800000"/>
                      <a:headEnd/>
                      <a:tailEnd/>
                    </a:ln>
                  </pic:spPr>
                </pic:pic>
              </a:graphicData>
            </a:graphic>
          </wp:anchor>
        </w:drawing>
      </w:r>
    </w:p>
    <w:p w:rsidR="00E91BA0" w:rsidRPr="006D7B22" w:rsidRDefault="00E91BA0" w:rsidP="00BF270F">
      <w:pPr>
        <w:jc w:val="center"/>
        <w:rPr>
          <w:rFonts w:ascii="Times New Roman" w:hAnsi="Times New Roman" w:cs="Times New Roman"/>
          <w:sz w:val="28"/>
          <w:szCs w:val="28"/>
          <w:lang w:val="en-US"/>
        </w:rPr>
      </w:pPr>
      <w:r w:rsidRPr="006D7B22">
        <w:rPr>
          <w:rFonts w:ascii="Times New Roman" w:hAnsi="Times New Roman" w:cs="Times New Roman"/>
          <w:noProof/>
          <w:sz w:val="28"/>
          <w:szCs w:val="28"/>
          <w:lang w:eastAsia="ru-RU"/>
        </w:rPr>
        <w:lastRenderedPageBreak/>
        <w:drawing>
          <wp:inline distT="0" distB="0" distL="0" distR="0" wp14:anchorId="71C4B7A9" wp14:editId="22C6B80C">
            <wp:extent cx="6191885" cy="4641286"/>
            <wp:effectExtent l="19050" t="0" r="0" b="0"/>
            <wp:docPr id="3" name="Рисунок 3" descr="E:\Старые Чашники\Копия IMAG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арые Чашники\Копия IMAG1620.JPG"/>
                    <pic:cNvPicPr>
                      <a:picLocks noChangeAspect="1" noChangeArrowheads="1"/>
                    </pic:cNvPicPr>
                  </pic:nvPicPr>
                  <pic:blipFill>
                    <a:blip r:embed="rId14" cstate="print"/>
                    <a:srcRect/>
                    <a:stretch>
                      <a:fillRect/>
                    </a:stretch>
                  </pic:blipFill>
                  <pic:spPr bwMode="auto">
                    <a:xfrm>
                      <a:off x="0" y="0"/>
                      <a:ext cx="6191885" cy="4641286"/>
                    </a:xfrm>
                    <a:prstGeom prst="rect">
                      <a:avLst/>
                    </a:prstGeom>
                    <a:noFill/>
                    <a:ln w="9525">
                      <a:noFill/>
                      <a:miter lim="800000"/>
                      <a:headEnd/>
                      <a:tailEnd/>
                    </a:ln>
                  </pic:spPr>
                </pic:pic>
              </a:graphicData>
            </a:graphic>
          </wp:inline>
        </w:drawing>
      </w:r>
    </w:p>
    <w:p w:rsidR="00E91BA0" w:rsidRPr="006D7B22" w:rsidRDefault="00E91BA0" w:rsidP="00E91BA0">
      <w:pPr>
        <w:jc w:val="center"/>
        <w:rPr>
          <w:rFonts w:ascii="Times New Roman" w:hAnsi="Times New Roman" w:cs="Times New Roman"/>
          <w:sz w:val="28"/>
          <w:szCs w:val="28"/>
          <w:lang w:val="en-US"/>
        </w:rPr>
      </w:pPr>
      <w:r w:rsidRPr="006D7B22">
        <w:rPr>
          <w:rFonts w:ascii="Times New Roman" w:hAnsi="Times New Roman" w:cs="Times New Roman"/>
          <w:sz w:val="28"/>
          <w:szCs w:val="28"/>
        </w:rPr>
        <w:t>Старая</w:t>
      </w:r>
      <w:r w:rsidRPr="006D7B22">
        <w:rPr>
          <w:rFonts w:ascii="Times New Roman" w:hAnsi="Times New Roman" w:cs="Times New Roman"/>
          <w:sz w:val="28"/>
          <w:szCs w:val="28"/>
          <w:lang w:val="en-US"/>
        </w:rPr>
        <w:t xml:space="preserve"> </w:t>
      </w:r>
      <w:r w:rsidRPr="006D7B22">
        <w:rPr>
          <w:rFonts w:ascii="Times New Roman" w:hAnsi="Times New Roman" w:cs="Times New Roman"/>
          <w:sz w:val="28"/>
          <w:szCs w:val="28"/>
        </w:rPr>
        <w:t>еврейская</w:t>
      </w:r>
      <w:r w:rsidRPr="006D7B22">
        <w:rPr>
          <w:rFonts w:ascii="Times New Roman" w:hAnsi="Times New Roman" w:cs="Times New Roman"/>
          <w:sz w:val="28"/>
          <w:szCs w:val="28"/>
          <w:lang w:val="en-US"/>
        </w:rPr>
        <w:t xml:space="preserve"> </w:t>
      </w:r>
      <w:r w:rsidRPr="006D7B22">
        <w:rPr>
          <w:rFonts w:ascii="Times New Roman" w:hAnsi="Times New Roman" w:cs="Times New Roman"/>
          <w:sz w:val="28"/>
          <w:szCs w:val="28"/>
        </w:rPr>
        <w:t>застройка</w:t>
      </w:r>
      <w:r w:rsidRPr="006D7B22">
        <w:rPr>
          <w:rFonts w:ascii="Times New Roman" w:hAnsi="Times New Roman" w:cs="Times New Roman"/>
          <w:sz w:val="28"/>
          <w:szCs w:val="28"/>
          <w:lang w:val="en-US"/>
        </w:rPr>
        <w:t xml:space="preserve"> </w:t>
      </w:r>
      <w:r w:rsidRPr="006D7B22">
        <w:rPr>
          <w:rFonts w:ascii="Times New Roman" w:hAnsi="Times New Roman" w:cs="Times New Roman"/>
          <w:sz w:val="28"/>
          <w:szCs w:val="28"/>
        </w:rPr>
        <w:t>г</w:t>
      </w:r>
      <w:r w:rsidRPr="006D7B22">
        <w:rPr>
          <w:rFonts w:ascii="Times New Roman" w:hAnsi="Times New Roman" w:cs="Times New Roman"/>
          <w:sz w:val="28"/>
          <w:szCs w:val="28"/>
          <w:lang w:val="en-US"/>
        </w:rPr>
        <w:t xml:space="preserve">. </w:t>
      </w:r>
      <w:r w:rsidRPr="006D7B22">
        <w:rPr>
          <w:rFonts w:ascii="Times New Roman" w:hAnsi="Times New Roman" w:cs="Times New Roman"/>
          <w:sz w:val="28"/>
          <w:szCs w:val="28"/>
        </w:rPr>
        <w:t>Чашники</w:t>
      </w: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E91BA0" w:rsidRPr="006D7B22" w:rsidRDefault="00E91BA0" w:rsidP="00BF270F">
      <w:pPr>
        <w:jc w:val="center"/>
        <w:rPr>
          <w:rFonts w:ascii="Times New Roman" w:hAnsi="Times New Roman" w:cs="Times New Roman"/>
          <w:sz w:val="28"/>
          <w:szCs w:val="28"/>
          <w:lang w:val="en-US"/>
        </w:rPr>
      </w:pPr>
    </w:p>
    <w:p w:rsidR="00BF270F" w:rsidRPr="006D7B22" w:rsidRDefault="00BF270F" w:rsidP="00BF270F">
      <w:pPr>
        <w:jc w:val="center"/>
        <w:rPr>
          <w:rFonts w:ascii="Times New Roman" w:hAnsi="Times New Roman" w:cs="Times New Roman"/>
          <w:sz w:val="28"/>
          <w:szCs w:val="28"/>
          <w:lang w:val="en-US"/>
        </w:rPr>
      </w:pPr>
      <w:r w:rsidRPr="006D7B22">
        <w:rPr>
          <w:rFonts w:ascii="Times New Roman" w:hAnsi="Times New Roman" w:cs="Times New Roman"/>
          <w:sz w:val="28"/>
          <w:szCs w:val="28"/>
          <w:lang w:val="en-US"/>
        </w:rPr>
        <w:lastRenderedPageBreak/>
        <w:t>APPLICATION FOR FINANCING OF A HUMANITARIAN PROJECT</w:t>
      </w:r>
    </w:p>
    <w:tbl>
      <w:tblPr>
        <w:tblStyle w:val="a3"/>
        <w:tblW w:w="0" w:type="auto"/>
        <w:tblLook w:val="04A0" w:firstRow="1" w:lastRow="0" w:firstColumn="1" w:lastColumn="0" w:noHBand="0" w:noVBand="1"/>
      </w:tblPr>
      <w:tblGrid>
        <w:gridCol w:w="534"/>
        <w:gridCol w:w="3190"/>
        <w:gridCol w:w="5740"/>
      </w:tblGrid>
      <w:tr w:rsidR="006D7B22" w:rsidRPr="001E446D" w:rsidTr="006C515A">
        <w:tc>
          <w:tcPr>
            <w:tcW w:w="534" w:type="dxa"/>
          </w:tcPr>
          <w:p w:rsidR="00BF270F" w:rsidRPr="006D7B22" w:rsidRDefault="00BF270F" w:rsidP="00BF270F">
            <w:pPr>
              <w:pStyle w:val="a4"/>
              <w:numPr>
                <w:ilvl w:val="0"/>
                <w:numId w:val="3"/>
              </w:numPr>
              <w:rPr>
                <w:rFonts w:ascii="Times New Roman" w:hAnsi="Times New Roman" w:cs="Times New Roman"/>
                <w:sz w:val="28"/>
                <w:szCs w:val="28"/>
                <w:lang w:val="en-US"/>
              </w:rPr>
            </w:pPr>
          </w:p>
        </w:tc>
        <w:tc>
          <w:tcPr>
            <w:tcW w:w="3190" w:type="dxa"/>
          </w:tcPr>
          <w:p w:rsidR="00BF270F" w:rsidRPr="006D7B22" w:rsidRDefault="00BF270F" w:rsidP="006C515A">
            <w:pPr>
              <w:rPr>
                <w:rFonts w:ascii="Times New Roman" w:hAnsi="Times New Roman" w:cs="Times New Roman"/>
                <w:sz w:val="28"/>
                <w:szCs w:val="28"/>
              </w:rPr>
            </w:pPr>
            <w:proofErr w:type="spellStart"/>
            <w:r w:rsidRPr="006D7B22">
              <w:rPr>
                <w:rFonts w:ascii="Times New Roman" w:hAnsi="Times New Roman" w:cs="Times New Roman"/>
                <w:sz w:val="28"/>
                <w:szCs w:val="28"/>
              </w:rPr>
              <w:t>Name</w:t>
            </w:r>
            <w:proofErr w:type="spellEnd"/>
            <w:r w:rsidRPr="006D7B22">
              <w:rPr>
                <w:rFonts w:ascii="Times New Roman" w:hAnsi="Times New Roman" w:cs="Times New Roman"/>
                <w:sz w:val="28"/>
                <w:szCs w:val="28"/>
              </w:rPr>
              <w:t xml:space="preserve"> </w:t>
            </w:r>
            <w:proofErr w:type="spellStart"/>
            <w:r w:rsidRPr="006D7B22">
              <w:rPr>
                <w:rFonts w:ascii="Times New Roman" w:hAnsi="Times New Roman" w:cs="Times New Roman"/>
                <w:sz w:val="28"/>
                <w:szCs w:val="28"/>
              </w:rPr>
              <w:t>of</w:t>
            </w:r>
            <w:proofErr w:type="spellEnd"/>
            <w:r w:rsidRPr="006D7B22">
              <w:rPr>
                <w:rFonts w:ascii="Times New Roman" w:hAnsi="Times New Roman" w:cs="Times New Roman"/>
                <w:sz w:val="28"/>
                <w:szCs w:val="28"/>
              </w:rPr>
              <w:t xml:space="preserve"> </w:t>
            </w:r>
            <w:proofErr w:type="spellStart"/>
            <w:r w:rsidRPr="006D7B22">
              <w:rPr>
                <w:rFonts w:ascii="Times New Roman" w:hAnsi="Times New Roman" w:cs="Times New Roman"/>
                <w:sz w:val="28"/>
                <w:szCs w:val="28"/>
              </w:rPr>
              <w:t>the</w:t>
            </w:r>
            <w:proofErr w:type="spellEnd"/>
            <w:r w:rsidRPr="006D7B22">
              <w:rPr>
                <w:rFonts w:ascii="Times New Roman" w:hAnsi="Times New Roman" w:cs="Times New Roman"/>
                <w:sz w:val="28"/>
                <w:szCs w:val="28"/>
              </w:rPr>
              <w:t xml:space="preserve"> </w:t>
            </w:r>
            <w:proofErr w:type="spellStart"/>
            <w:r w:rsidRPr="006D7B22">
              <w:rPr>
                <w:rFonts w:ascii="Times New Roman" w:hAnsi="Times New Roman" w:cs="Times New Roman"/>
                <w:sz w:val="28"/>
                <w:szCs w:val="28"/>
              </w:rPr>
              <w:t>project</w:t>
            </w:r>
            <w:proofErr w:type="spellEnd"/>
          </w:p>
        </w:tc>
        <w:tc>
          <w:tcPr>
            <w:tcW w:w="5740" w:type="dxa"/>
          </w:tcPr>
          <w:p w:rsidR="00BF270F" w:rsidRPr="006D7B22" w:rsidRDefault="00BF270F" w:rsidP="00BF270F">
            <w:pPr>
              <w:pStyle w:val="HTML"/>
              <w:shd w:val="clear" w:color="auto" w:fill="F8F9FA"/>
              <w:spacing w:line="540" w:lineRule="atLeast"/>
              <w:rPr>
                <w:rFonts w:ascii="Times New Roman" w:hAnsi="Times New Roman" w:cs="Times New Roman"/>
                <w:sz w:val="28"/>
                <w:szCs w:val="28"/>
                <w:lang w:val="en-US"/>
              </w:rPr>
            </w:pPr>
            <w:proofErr w:type="spellStart"/>
            <w:r w:rsidRPr="006D7B22">
              <w:rPr>
                <w:rFonts w:ascii="Times New Roman" w:hAnsi="Times New Roman" w:cs="Times New Roman"/>
                <w:sz w:val="28"/>
                <w:szCs w:val="28"/>
                <w:lang w:val="en-US"/>
              </w:rPr>
              <w:t>Chashniki</w:t>
            </w:r>
            <w:proofErr w:type="spellEnd"/>
            <w:r w:rsidRPr="006D7B22">
              <w:rPr>
                <w:rFonts w:ascii="Times New Roman" w:hAnsi="Times New Roman" w:cs="Times New Roman"/>
                <w:sz w:val="28"/>
                <w:szCs w:val="28"/>
                <w:lang w:val="en-US"/>
              </w:rPr>
              <w:t xml:space="preserve">: past, present and future of the Jewish </w:t>
            </w:r>
            <w:proofErr w:type="spellStart"/>
            <w:r w:rsidRPr="006D7B22">
              <w:rPr>
                <w:rFonts w:ascii="Times New Roman" w:hAnsi="Times New Roman" w:cs="Times New Roman"/>
                <w:sz w:val="28"/>
                <w:szCs w:val="28"/>
                <w:lang w:val="en-US"/>
              </w:rPr>
              <w:t>shtetl</w:t>
            </w:r>
            <w:proofErr w:type="spellEnd"/>
          </w:p>
          <w:p w:rsidR="00BF270F" w:rsidRPr="006D7B22" w:rsidRDefault="00BF270F" w:rsidP="006C515A">
            <w:pPr>
              <w:autoSpaceDE w:val="0"/>
              <w:autoSpaceDN w:val="0"/>
              <w:adjustRightInd w:val="0"/>
              <w:rPr>
                <w:rFonts w:ascii="Times New Roman" w:hAnsi="Times New Roman" w:cs="Times New Roman"/>
                <w:sz w:val="28"/>
                <w:szCs w:val="28"/>
                <w:lang w:val="en-US"/>
              </w:rPr>
            </w:pPr>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en-US"/>
              </w:rPr>
            </w:pPr>
          </w:p>
        </w:tc>
        <w:tc>
          <w:tcPr>
            <w:tcW w:w="3190" w:type="dxa"/>
          </w:tcPr>
          <w:p w:rsidR="00BF270F" w:rsidRPr="006D7B22" w:rsidRDefault="00BF270F"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Name of the institution</w:t>
            </w:r>
          </w:p>
        </w:tc>
        <w:tc>
          <w:tcPr>
            <w:tcW w:w="5740" w:type="dxa"/>
          </w:tcPr>
          <w:p w:rsidR="00BF270F" w:rsidRPr="006D7B22" w:rsidRDefault="00D8204E" w:rsidP="00BF270F">
            <w:pPr>
              <w:pStyle w:val="HTML"/>
              <w:shd w:val="clear" w:color="auto" w:fill="F8F9FA"/>
              <w:spacing w:line="540" w:lineRule="atLeast"/>
              <w:rPr>
                <w:rFonts w:ascii="Times New Roman" w:hAnsi="Times New Roman" w:cs="Times New Roman"/>
                <w:sz w:val="28"/>
                <w:szCs w:val="28"/>
                <w:lang w:val="en-US"/>
              </w:rPr>
            </w:pPr>
            <w:r w:rsidRPr="006D7B22">
              <w:rPr>
                <w:rFonts w:ascii="Times New Roman" w:hAnsi="Times New Roman" w:cs="Times New Roman"/>
                <w:sz w:val="28"/>
                <w:szCs w:val="28"/>
                <w:lang w:val="en-US"/>
              </w:rPr>
              <w:t>State i</w:t>
            </w:r>
            <w:r w:rsidR="00BF270F" w:rsidRPr="006D7B22">
              <w:rPr>
                <w:rFonts w:ascii="Times New Roman" w:hAnsi="Times New Roman" w:cs="Times New Roman"/>
                <w:sz w:val="28"/>
                <w:szCs w:val="28"/>
                <w:lang w:val="en-US"/>
              </w:rPr>
              <w:t>nstitution "</w:t>
            </w:r>
            <w:proofErr w:type="spellStart"/>
            <w:r w:rsidR="00BF270F" w:rsidRPr="006D7B22">
              <w:rPr>
                <w:rFonts w:ascii="Times New Roman" w:hAnsi="Times New Roman" w:cs="Times New Roman"/>
                <w:sz w:val="28"/>
                <w:szCs w:val="28"/>
                <w:lang w:val="en-US"/>
              </w:rPr>
              <w:t>Chashniki</w:t>
            </w:r>
            <w:proofErr w:type="spellEnd"/>
            <w:r w:rsidR="00BF270F" w:rsidRPr="006D7B22">
              <w:rPr>
                <w:rFonts w:ascii="Times New Roman" w:hAnsi="Times New Roman" w:cs="Times New Roman"/>
                <w:sz w:val="28"/>
                <w:szCs w:val="28"/>
                <w:lang w:val="en-US"/>
              </w:rPr>
              <w:t xml:space="preserve"> Historical Museum"</w:t>
            </w:r>
          </w:p>
          <w:p w:rsidR="00BF270F" w:rsidRPr="006D7B22" w:rsidRDefault="00BF270F" w:rsidP="006C515A">
            <w:pPr>
              <w:rPr>
                <w:rFonts w:ascii="Times New Roman" w:hAnsi="Times New Roman" w:cs="Times New Roman"/>
                <w:sz w:val="28"/>
                <w:szCs w:val="28"/>
                <w:lang w:val="en-US"/>
              </w:rPr>
            </w:pPr>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en-US"/>
              </w:rPr>
            </w:pPr>
          </w:p>
        </w:tc>
        <w:tc>
          <w:tcPr>
            <w:tcW w:w="3190" w:type="dxa"/>
          </w:tcPr>
          <w:p w:rsidR="00BF270F" w:rsidRPr="006D7B22" w:rsidRDefault="00BF270F" w:rsidP="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s="Times New Roman"/>
                <w:sz w:val="28"/>
                <w:szCs w:val="28"/>
                <w:lang w:val="en-US" w:eastAsia="ru-RU"/>
              </w:rPr>
            </w:pPr>
            <w:r w:rsidRPr="006D7B22">
              <w:rPr>
                <w:rFonts w:ascii="Times New Roman" w:eastAsia="Times New Roman" w:hAnsi="Times New Roman" w:cs="Times New Roman"/>
                <w:sz w:val="28"/>
                <w:szCs w:val="28"/>
                <w:lang w:val="en-US" w:eastAsia="ru-RU"/>
              </w:rPr>
              <w:t>Physical and legal address of the organization, telephone, fax, e-mail</w:t>
            </w:r>
          </w:p>
          <w:p w:rsidR="00BF270F" w:rsidRPr="006D7B22" w:rsidRDefault="00BF270F" w:rsidP="00BF270F">
            <w:pPr>
              <w:shd w:val="clear" w:color="auto" w:fill="F8F9FA"/>
              <w:rPr>
                <w:rFonts w:ascii="Times New Roman" w:eastAsia="Times New Roman" w:hAnsi="Times New Roman" w:cs="Times New Roman"/>
                <w:i/>
                <w:iCs/>
                <w:sz w:val="28"/>
                <w:szCs w:val="28"/>
                <w:lang w:val="en-US" w:eastAsia="ru-RU"/>
              </w:rPr>
            </w:pPr>
          </w:p>
          <w:p w:rsidR="00BF270F" w:rsidRPr="006D7B22" w:rsidRDefault="00BF270F" w:rsidP="006C515A">
            <w:pPr>
              <w:rPr>
                <w:rFonts w:ascii="Times New Roman" w:hAnsi="Times New Roman" w:cs="Times New Roman"/>
                <w:sz w:val="28"/>
                <w:szCs w:val="28"/>
                <w:lang w:val="en-US"/>
              </w:rPr>
            </w:pPr>
          </w:p>
        </w:tc>
        <w:tc>
          <w:tcPr>
            <w:tcW w:w="5740" w:type="dxa"/>
          </w:tcPr>
          <w:p w:rsidR="00BF270F" w:rsidRPr="006D7B22" w:rsidRDefault="00BF270F"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211149, </w:t>
            </w:r>
            <w:r w:rsidR="00D8204E" w:rsidRPr="006D7B22">
              <w:rPr>
                <w:rFonts w:ascii="Times New Roman" w:hAnsi="Times New Roman" w:cs="Times New Roman"/>
                <w:sz w:val="28"/>
                <w:szCs w:val="28"/>
                <w:lang w:val="en-US"/>
              </w:rPr>
              <w:t xml:space="preserve">Republic </w:t>
            </w:r>
            <w:proofErr w:type="gramStart"/>
            <w:r w:rsidR="00D8204E" w:rsidRPr="006D7B22">
              <w:rPr>
                <w:rFonts w:ascii="Times New Roman" w:hAnsi="Times New Roman" w:cs="Times New Roman"/>
                <w:sz w:val="28"/>
                <w:szCs w:val="28"/>
                <w:lang w:val="en-US"/>
              </w:rPr>
              <w:t>of  Belarus</w:t>
            </w:r>
            <w:proofErr w:type="gramEnd"/>
            <w:r w:rsidRPr="006D7B22">
              <w:rPr>
                <w:rFonts w:ascii="Times New Roman" w:hAnsi="Times New Roman" w:cs="Times New Roman"/>
                <w:sz w:val="28"/>
                <w:szCs w:val="28"/>
                <w:lang w:val="en-US"/>
              </w:rPr>
              <w:t xml:space="preserve">, </w:t>
            </w:r>
            <w:r w:rsidR="00D8204E" w:rsidRPr="006D7B22">
              <w:rPr>
                <w:rFonts w:ascii="Times New Roman" w:hAnsi="Times New Roman" w:cs="Times New Roman"/>
                <w:sz w:val="28"/>
                <w:szCs w:val="28"/>
                <w:lang w:val="en-US"/>
              </w:rPr>
              <w:t>Vitebsk region</w:t>
            </w:r>
            <w:r w:rsidRPr="006D7B22">
              <w:rPr>
                <w:rFonts w:ascii="Times New Roman" w:hAnsi="Times New Roman" w:cs="Times New Roman"/>
                <w:sz w:val="28"/>
                <w:szCs w:val="28"/>
                <w:lang w:val="en-US"/>
              </w:rPr>
              <w:t xml:space="preserve">,  </w:t>
            </w:r>
            <w:r w:rsidR="00D8204E" w:rsidRPr="006D7B22">
              <w:rPr>
                <w:rFonts w:ascii="Times New Roman" w:hAnsi="Times New Roman" w:cs="Times New Roman"/>
                <w:sz w:val="28"/>
                <w:szCs w:val="28"/>
                <w:lang w:val="en-US"/>
              </w:rPr>
              <w:t xml:space="preserve">c. </w:t>
            </w:r>
            <w:proofErr w:type="spellStart"/>
            <w:r w:rsidR="00D8204E" w:rsidRPr="006D7B22">
              <w:rPr>
                <w:rFonts w:ascii="Times New Roman" w:hAnsi="Times New Roman" w:cs="Times New Roman"/>
                <w:sz w:val="28"/>
                <w:szCs w:val="28"/>
                <w:lang w:val="en-US"/>
              </w:rPr>
              <w:t>Chashniki</w:t>
            </w:r>
            <w:proofErr w:type="spellEnd"/>
            <w:r w:rsidRPr="006D7B22">
              <w:rPr>
                <w:rFonts w:ascii="Times New Roman" w:hAnsi="Times New Roman" w:cs="Times New Roman"/>
                <w:sz w:val="28"/>
                <w:szCs w:val="28"/>
                <w:lang w:val="en-US"/>
              </w:rPr>
              <w:t xml:space="preserve">,  </w:t>
            </w:r>
            <w:r w:rsidR="00D8204E" w:rsidRPr="006D7B22">
              <w:rPr>
                <w:rFonts w:ascii="Times New Roman" w:hAnsi="Times New Roman" w:cs="Times New Roman"/>
                <w:sz w:val="28"/>
                <w:szCs w:val="28"/>
                <w:lang w:val="en-US"/>
              </w:rPr>
              <w:t>str</w:t>
            </w:r>
            <w:r w:rsidRPr="006D7B22">
              <w:rPr>
                <w:rFonts w:ascii="Times New Roman" w:hAnsi="Times New Roman" w:cs="Times New Roman"/>
                <w:sz w:val="28"/>
                <w:szCs w:val="28"/>
                <w:lang w:val="en-US"/>
              </w:rPr>
              <w:t xml:space="preserve">. </w:t>
            </w:r>
            <w:proofErr w:type="spellStart"/>
            <w:r w:rsidR="00D8204E" w:rsidRPr="006D7B22">
              <w:rPr>
                <w:rFonts w:ascii="Times New Roman" w:hAnsi="Times New Roman" w:cs="Times New Roman"/>
                <w:sz w:val="28"/>
                <w:szCs w:val="28"/>
                <w:lang w:val="en-US"/>
              </w:rPr>
              <w:t>Sovietskaya</w:t>
            </w:r>
            <w:proofErr w:type="spellEnd"/>
            <w:r w:rsidRPr="006D7B22">
              <w:rPr>
                <w:rFonts w:ascii="Times New Roman" w:hAnsi="Times New Roman" w:cs="Times New Roman"/>
                <w:sz w:val="28"/>
                <w:szCs w:val="28"/>
                <w:lang w:val="en-US"/>
              </w:rPr>
              <w:t xml:space="preserve">, 71. </w:t>
            </w:r>
          </w:p>
          <w:p w:rsidR="00BF270F" w:rsidRPr="006D7B22" w:rsidRDefault="0083291E"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Tel</w:t>
            </w:r>
            <w:r w:rsidR="00BF270F" w:rsidRPr="006D7B22">
              <w:rPr>
                <w:rFonts w:ascii="Times New Roman" w:hAnsi="Times New Roman" w:cs="Times New Roman"/>
                <w:sz w:val="28"/>
                <w:szCs w:val="28"/>
                <w:lang w:val="en-US"/>
              </w:rPr>
              <w:t>./</w:t>
            </w:r>
            <w:r w:rsidRPr="006D7B22">
              <w:rPr>
                <w:rFonts w:ascii="Times New Roman" w:hAnsi="Times New Roman" w:cs="Times New Roman"/>
                <w:sz w:val="28"/>
                <w:szCs w:val="28"/>
                <w:lang w:val="en-US"/>
              </w:rPr>
              <w:t>fax</w:t>
            </w:r>
            <w:r w:rsidR="00BF270F" w:rsidRPr="006D7B22">
              <w:rPr>
                <w:rFonts w:ascii="Times New Roman" w:hAnsi="Times New Roman" w:cs="Times New Roman"/>
                <w:sz w:val="28"/>
                <w:szCs w:val="28"/>
                <w:lang w:val="en-US"/>
              </w:rPr>
              <w:t>: +375 2133 6 30 81</w:t>
            </w:r>
          </w:p>
          <w:p w:rsidR="006C3EA3" w:rsidRPr="006D7B22" w:rsidRDefault="006C3EA3" w:rsidP="006C515A">
            <w:pPr>
              <w:rPr>
                <w:rFonts w:ascii="Times New Roman" w:hAnsi="Times New Roman" w:cs="Times New Roman"/>
                <w:sz w:val="28"/>
                <w:szCs w:val="28"/>
                <w:lang w:val="en-US"/>
              </w:rPr>
            </w:pPr>
          </w:p>
          <w:p w:rsidR="00BF270F" w:rsidRPr="006D7B22" w:rsidRDefault="00CB4CB7"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payer account number </w:t>
            </w:r>
            <w:r w:rsidR="00BF270F" w:rsidRPr="006D7B22">
              <w:rPr>
                <w:rFonts w:ascii="Times New Roman" w:hAnsi="Times New Roman" w:cs="Times New Roman"/>
                <w:sz w:val="28"/>
                <w:szCs w:val="28"/>
                <w:lang w:val="en-US"/>
              </w:rPr>
              <w:t>300008411</w:t>
            </w:r>
          </w:p>
          <w:p w:rsidR="00BF270F" w:rsidRPr="006D7B22" w:rsidRDefault="0083291E" w:rsidP="006C515A">
            <w:pPr>
              <w:ind w:right="141"/>
              <w:rPr>
                <w:rFonts w:ascii="Times New Roman" w:hAnsi="Times New Roman" w:cs="Times New Roman"/>
                <w:b/>
                <w:sz w:val="28"/>
                <w:szCs w:val="28"/>
                <w:lang w:val="be-BY"/>
              </w:rPr>
            </w:pPr>
            <w:r w:rsidRPr="006D7B22">
              <w:rPr>
                <w:rFonts w:ascii="Times New Roman" w:hAnsi="Times New Roman" w:cs="Times New Roman"/>
                <w:b/>
                <w:sz w:val="28"/>
                <w:szCs w:val="28"/>
                <w:lang w:val="en-US"/>
              </w:rPr>
              <w:t>c</w:t>
            </w:r>
            <w:r w:rsidR="00BF270F" w:rsidRPr="006D7B22">
              <w:rPr>
                <w:rFonts w:ascii="Times New Roman" w:hAnsi="Times New Roman" w:cs="Times New Roman"/>
                <w:b/>
                <w:sz w:val="28"/>
                <w:szCs w:val="28"/>
                <w:lang w:val="be-BY"/>
              </w:rPr>
              <w:t>/</w:t>
            </w:r>
            <w:r w:rsidRPr="006D7B22">
              <w:rPr>
                <w:rFonts w:ascii="Times New Roman" w:hAnsi="Times New Roman" w:cs="Times New Roman"/>
                <w:b/>
                <w:sz w:val="28"/>
                <w:szCs w:val="28"/>
                <w:lang w:val="en-US"/>
              </w:rPr>
              <w:t>a</w:t>
            </w:r>
            <w:r w:rsidR="00BF270F" w:rsidRPr="006D7B22">
              <w:rPr>
                <w:rFonts w:ascii="Times New Roman" w:hAnsi="Times New Roman" w:cs="Times New Roman"/>
                <w:b/>
                <w:sz w:val="28"/>
                <w:szCs w:val="28"/>
                <w:lang w:val="be-BY"/>
              </w:rPr>
              <w:t xml:space="preserve"> </w:t>
            </w:r>
            <w:r w:rsidR="00BF270F" w:rsidRPr="006D7B22">
              <w:rPr>
                <w:rFonts w:ascii="Times New Roman" w:hAnsi="Times New Roman" w:cs="Times New Roman"/>
                <w:b/>
                <w:sz w:val="28"/>
                <w:szCs w:val="28"/>
                <w:lang w:val="en-US"/>
              </w:rPr>
              <w:t>BY</w:t>
            </w:r>
            <w:r w:rsidR="00BF270F" w:rsidRPr="006D7B22">
              <w:rPr>
                <w:rFonts w:ascii="Times New Roman" w:hAnsi="Times New Roman" w:cs="Times New Roman"/>
                <w:b/>
                <w:sz w:val="28"/>
                <w:szCs w:val="28"/>
                <w:lang w:val="be-BY"/>
              </w:rPr>
              <w:t>04АКВВ3632 3290 0202 5220 0000 (</w:t>
            </w:r>
            <w:r w:rsidRPr="006D7B22">
              <w:rPr>
                <w:rFonts w:ascii="Times New Roman" w:hAnsi="Times New Roman" w:cs="Times New Roman"/>
                <w:b/>
                <w:sz w:val="28"/>
                <w:szCs w:val="28"/>
                <w:lang w:val="en-US"/>
              </w:rPr>
              <w:t>special</w:t>
            </w:r>
            <w:r w:rsidR="00BF270F" w:rsidRPr="006D7B22">
              <w:rPr>
                <w:rFonts w:ascii="Times New Roman" w:hAnsi="Times New Roman" w:cs="Times New Roman"/>
                <w:b/>
                <w:sz w:val="28"/>
                <w:szCs w:val="28"/>
                <w:lang w:val="be-BY"/>
              </w:rPr>
              <w:t xml:space="preserve"> </w:t>
            </w:r>
            <w:r w:rsidRPr="006D7B22">
              <w:rPr>
                <w:rFonts w:ascii="Times New Roman" w:hAnsi="Times New Roman" w:cs="Times New Roman"/>
                <w:b/>
                <w:sz w:val="28"/>
                <w:szCs w:val="28"/>
                <w:lang w:val="en-US"/>
              </w:rPr>
              <w:t>account</w:t>
            </w:r>
            <w:r w:rsidR="00BF270F" w:rsidRPr="006D7B22">
              <w:rPr>
                <w:rFonts w:ascii="Times New Roman" w:hAnsi="Times New Roman" w:cs="Times New Roman"/>
                <w:b/>
                <w:sz w:val="28"/>
                <w:szCs w:val="28"/>
                <w:lang w:val="be-BY"/>
              </w:rPr>
              <w:t>)</w:t>
            </w:r>
          </w:p>
          <w:p w:rsidR="00CB4CB7" w:rsidRPr="006D7B22" w:rsidRDefault="00BF270F" w:rsidP="006C515A">
            <w:pPr>
              <w:ind w:right="141"/>
              <w:jc w:val="both"/>
              <w:rPr>
                <w:rFonts w:ascii="Times New Roman" w:hAnsi="Times New Roman" w:cs="Times New Roman"/>
                <w:sz w:val="28"/>
                <w:szCs w:val="28"/>
                <w:lang w:val="en-US"/>
              </w:rPr>
            </w:pPr>
            <w:r w:rsidRPr="006D7B22">
              <w:rPr>
                <w:rFonts w:ascii="Times New Roman" w:hAnsi="Times New Roman" w:cs="Times New Roman"/>
                <w:sz w:val="28"/>
                <w:szCs w:val="28"/>
                <w:lang w:val="be-BY"/>
              </w:rPr>
              <w:t xml:space="preserve">в </w:t>
            </w:r>
            <w:r w:rsidR="00CB4CB7" w:rsidRPr="006D7B22">
              <w:rPr>
                <w:rFonts w:ascii="Times New Roman" w:hAnsi="Times New Roman" w:cs="Times New Roman"/>
                <w:sz w:val="28"/>
                <w:szCs w:val="28"/>
                <w:lang w:val="en-US"/>
              </w:rPr>
              <w:t>Banking</w:t>
            </w:r>
            <w:r w:rsidR="00CB4CB7" w:rsidRPr="006D7B22">
              <w:rPr>
                <w:rFonts w:ascii="Times New Roman" w:hAnsi="Times New Roman" w:cs="Times New Roman"/>
                <w:sz w:val="28"/>
                <w:szCs w:val="28"/>
                <w:lang w:val="be-BY"/>
              </w:rPr>
              <w:t xml:space="preserve"> </w:t>
            </w:r>
            <w:r w:rsidR="00CB4CB7" w:rsidRPr="006D7B22">
              <w:rPr>
                <w:rFonts w:ascii="Times New Roman" w:hAnsi="Times New Roman" w:cs="Times New Roman"/>
                <w:sz w:val="28"/>
                <w:szCs w:val="28"/>
                <w:lang w:val="en-US"/>
              </w:rPr>
              <w:t>center</w:t>
            </w:r>
            <w:r w:rsidRPr="006D7B22">
              <w:rPr>
                <w:rFonts w:ascii="Times New Roman" w:hAnsi="Times New Roman" w:cs="Times New Roman"/>
                <w:sz w:val="28"/>
                <w:szCs w:val="28"/>
                <w:lang w:val="be-BY"/>
              </w:rPr>
              <w:t xml:space="preserve"> №222 </w:t>
            </w:r>
            <w:r w:rsidR="00CB4CB7" w:rsidRPr="006D7B22">
              <w:rPr>
                <w:rFonts w:ascii="Times New Roman" w:hAnsi="Times New Roman" w:cs="Times New Roman"/>
                <w:sz w:val="28"/>
                <w:szCs w:val="28"/>
                <w:lang w:val="en-US"/>
              </w:rPr>
              <w:t>branch</w:t>
            </w:r>
            <w:r w:rsidRPr="006D7B22">
              <w:rPr>
                <w:rFonts w:ascii="Times New Roman" w:hAnsi="Times New Roman" w:cs="Times New Roman"/>
                <w:sz w:val="28"/>
                <w:szCs w:val="28"/>
                <w:lang w:val="be-BY"/>
              </w:rPr>
              <w:t xml:space="preserve"> №215 «</w:t>
            </w:r>
            <w:proofErr w:type="spellStart"/>
            <w:r w:rsidR="00CB4CB7" w:rsidRPr="006D7B22">
              <w:rPr>
                <w:rFonts w:ascii="Times New Roman" w:hAnsi="Times New Roman" w:cs="Times New Roman"/>
                <w:sz w:val="28"/>
                <w:szCs w:val="28"/>
                <w:lang w:val="en-US"/>
              </w:rPr>
              <w:t>Belarusbank</w:t>
            </w:r>
            <w:proofErr w:type="spellEnd"/>
            <w:r w:rsidRPr="006D7B22">
              <w:rPr>
                <w:rFonts w:ascii="Times New Roman" w:hAnsi="Times New Roman" w:cs="Times New Roman"/>
                <w:sz w:val="28"/>
                <w:szCs w:val="28"/>
                <w:lang w:val="be-BY"/>
              </w:rPr>
              <w:t xml:space="preserve">» в </w:t>
            </w:r>
            <w:r w:rsidR="00CB4CB7" w:rsidRPr="006D7B22">
              <w:rPr>
                <w:rFonts w:ascii="Times New Roman" w:hAnsi="Times New Roman" w:cs="Times New Roman"/>
                <w:sz w:val="28"/>
                <w:szCs w:val="28"/>
                <w:lang w:val="be-BY"/>
              </w:rPr>
              <w:t>с</w:t>
            </w:r>
            <w:r w:rsidRPr="006D7B22">
              <w:rPr>
                <w:rFonts w:ascii="Times New Roman" w:hAnsi="Times New Roman" w:cs="Times New Roman"/>
                <w:sz w:val="28"/>
                <w:szCs w:val="28"/>
                <w:lang w:val="be-BY"/>
              </w:rPr>
              <w:t>.</w:t>
            </w:r>
            <w:proofErr w:type="spellStart"/>
            <w:r w:rsidR="00CB4CB7" w:rsidRPr="006D7B22">
              <w:rPr>
                <w:rFonts w:ascii="Times New Roman" w:hAnsi="Times New Roman" w:cs="Times New Roman"/>
                <w:sz w:val="28"/>
                <w:szCs w:val="28"/>
                <w:lang w:val="en-US"/>
              </w:rPr>
              <w:t>Chashniki</w:t>
            </w:r>
            <w:proofErr w:type="spellEnd"/>
            <w:r w:rsidR="00CB4CB7" w:rsidRPr="006D7B22">
              <w:rPr>
                <w:rFonts w:ascii="Times New Roman" w:hAnsi="Times New Roman" w:cs="Times New Roman"/>
                <w:sz w:val="28"/>
                <w:szCs w:val="28"/>
                <w:lang w:val="be-BY"/>
              </w:rPr>
              <w:t xml:space="preserve">  </w:t>
            </w:r>
          </w:p>
          <w:p w:rsidR="00BF270F" w:rsidRPr="006D7B22" w:rsidRDefault="00CB4CB7" w:rsidP="006C515A">
            <w:pPr>
              <w:ind w:right="141"/>
              <w:jc w:val="both"/>
              <w:rPr>
                <w:rFonts w:ascii="Times New Roman" w:hAnsi="Times New Roman" w:cs="Times New Roman"/>
                <w:sz w:val="28"/>
                <w:szCs w:val="28"/>
                <w:lang w:val="be-BY"/>
              </w:rPr>
            </w:pPr>
            <w:r w:rsidRPr="006D7B22">
              <w:rPr>
                <w:rFonts w:ascii="Times New Roman" w:hAnsi="Times New Roman" w:cs="Times New Roman"/>
                <w:sz w:val="28"/>
                <w:szCs w:val="28"/>
                <w:lang w:val="be-BY"/>
              </w:rPr>
              <w:t>bank identification code</w:t>
            </w:r>
            <w:r w:rsidRPr="006D7B22">
              <w:rPr>
                <w:rFonts w:ascii="Times New Roman" w:hAnsi="Times New Roman" w:cs="Times New Roman"/>
                <w:sz w:val="28"/>
                <w:szCs w:val="28"/>
                <w:lang w:val="en-US"/>
              </w:rPr>
              <w:t xml:space="preserve"> </w:t>
            </w:r>
            <w:r w:rsidR="00BF270F" w:rsidRPr="006D7B22">
              <w:rPr>
                <w:rFonts w:ascii="Times New Roman" w:hAnsi="Times New Roman" w:cs="Times New Roman"/>
                <w:b/>
                <w:sz w:val="28"/>
                <w:szCs w:val="28"/>
                <w:lang w:val="be-BY"/>
              </w:rPr>
              <w:t>АКВВ</w:t>
            </w:r>
            <w:r w:rsidR="00BF270F" w:rsidRPr="006D7B22">
              <w:rPr>
                <w:rFonts w:ascii="Times New Roman" w:hAnsi="Times New Roman" w:cs="Times New Roman"/>
                <w:b/>
                <w:sz w:val="28"/>
                <w:szCs w:val="28"/>
                <w:lang w:val="en-US"/>
              </w:rPr>
              <w:t>BY</w:t>
            </w:r>
            <w:r w:rsidR="00BF270F" w:rsidRPr="006D7B22">
              <w:rPr>
                <w:rFonts w:ascii="Times New Roman" w:hAnsi="Times New Roman" w:cs="Times New Roman"/>
                <w:b/>
                <w:sz w:val="28"/>
                <w:szCs w:val="28"/>
                <w:lang w:val="be-BY"/>
              </w:rPr>
              <w:t xml:space="preserve">21215 </w:t>
            </w:r>
          </w:p>
          <w:p w:rsidR="00BF270F" w:rsidRPr="006D7B22" w:rsidRDefault="00BF270F" w:rsidP="006C515A">
            <w:pPr>
              <w:rPr>
                <w:rFonts w:ascii="Times New Roman" w:hAnsi="Times New Roman" w:cs="Times New Roman"/>
                <w:sz w:val="28"/>
                <w:szCs w:val="28"/>
                <w:lang w:val="be-BY"/>
              </w:rPr>
            </w:pPr>
            <w:r w:rsidRPr="006D7B22">
              <w:rPr>
                <w:rFonts w:ascii="Times New Roman" w:hAnsi="Times New Roman" w:cs="Times New Roman"/>
                <w:sz w:val="28"/>
                <w:szCs w:val="28"/>
                <w:lang w:val="be-BY"/>
              </w:rPr>
              <w:t>Е-</w:t>
            </w:r>
            <w:r w:rsidRPr="006D7B22">
              <w:rPr>
                <w:rFonts w:ascii="Times New Roman" w:hAnsi="Times New Roman" w:cs="Times New Roman"/>
                <w:sz w:val="28"/>
                <w:szCs w:val="28"/>
                <w:lang w:val="en-US"/>
              </w:rPr>
              <w:t>mail</w:t>
            </w:r>
            <w:r w:rsidRPr="006D7B22">
              <w:rPr>
                <w:rFonts w:ascii="Times New Roman" w:hAnsi="Times New Roman" w:cs="Times New Roman"/>
                <w:sz w:val="28"/>
                <w:szCs w:val="28"/>
                <w:lang w:val="be-BY"/>
              </w:rPr>
              <w:t>:</w:t>
            </w:r>
            <w:proofErr w:type="spellStart"/>
            <w:r w:rsidRPr="006D7B22">
              <w:rPr>
                <w:rFonts w:ascii="Times New Roman" w:hAnsi="Times New Roman" w:cs="Times New Roman"/>
                <w:sz w:val="28"/>
                <w:szCs w:val="28"/>
                <w:lang w:val="en-US"/>
              </w:rPr>
              <w:t>chasnikiistmysej</w:t>
            </w:r>
            <w:proofErr w:type="spellEnd"/>
            <w:r w:rsidRPr="006D7B22">
              <w:rPr>
                <w:rFonts w:ascii="Times New Roman" w:hAnsi="Times New Roman" w:cs="Times New Roman"/>
                <w:sz w:val="28"/>
                <w:szCs w:val="28"/>
                <w:lang w:val="be-BY"/>
              </w:rPr>
              <w:t>@</w:t>
            </w:r>
            <w:r w:rsidRPr="006D7B22">
              <w:rPr>
                <w:rFonts w:ascii="Times New Roman" w:hAnsi="Times New Roman" w:cs="Times New Roman"/>
                <w:sz w:val="28"/>
                <w:szCs w:val="28"/>
                <w:lang w:val="en-US"/>
              </w:rPr>
              <w:t>mail</w:t>
            </w:r>
            <w:r w:rsidRPr="006D7B22">
              <w:rPr>
                <w:rFonts w:ascii="Times New Roman" w:hAnsi="Times New Roman" w:cs="Times New Roman"/>
                <w:sz w:val="28"/>
                <w:szCs w:val="28"/>
                <w:lang w:val="be-BY"/>
              </w:rPr>
              <w:t>.</w:t>
            </w:r>
            <w:proofErr w:type="spellStart"/>
            <w:r w:rsidRPr="006D7B22">
              <w:rPr>
                <w:rFonts w:ascii="Times New Roman" w:hAnsi="Times New Roman" w:cs="Times New Roman"/>
                <w:sz w:val="28"/>
                <w:szCs w:val="28"/>
                <w:lang w:val="en-US"/>
              </w:rPr>
              <w:t>ru</w:t>
            </w:r>
            <w:proofErr w:type="spellEnd"/>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be-BY"/>
              </w:rPr>
            </w:pPr>
          </w:p>
        </w:tc>
        <w:tc>
          <w:tcPr>
            <w:tcW w:w="3190" w:type="dxa"/>
          </w:tcPr>
          <w:p w:rsidR="00BF270F" w:rsidRPr="006D7B22" w:rsidRDefault="0083291E"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Information about institution</w:t>
            </w:r>
          </w:p>
        </w:tc>
        <w:tc>
          <w:tcPr>
            <w:tcW w:w="5740" w:type="dxa"/>
          </w:tcPr>
          <w:p w:rsidR="0054080C" w:rsidRPr="006D7B22" w:rsidRDefault="0083291E" w:rsidP="006C515A">
            <w:pPr>
              <w:ind w:firstLine="245"/>
              <w:jc w:val="both"/>
              <w:rPr>
                <w:rFonts w:ascii="Times New Roman" w:hAnsi="Times New Roman" w:cs="Times New Roman"/>
                <w:sz w:val="28"/>
                <w:szCs w:val="28"/>
                <w:lang w:val="en-US"/>
              </w:rPr>
            </w:pPr>
            <w:proofErr w:type="spellStart"/>
            <w:r w:rsidRPr="006D7B22">
              <w:rPr>
                <w:rFonts w:ascii="Times New Roman" w:hAnsi="Times New Roman" w:cs="Times New Roman"/>
                <w:sz w:val="28"/>
                <w:szCs w:val="28"/>
                <w:lang w:val="en-US"/>
              </w:rPr>
              <w:t>Chashniki</w:t>
            </w:r>
            <w:proofErr w:type="spellEnd"/>
            <w:r w:rsidRPr="006D7B22">
              <w:rPr>
                <w:rFonts w:ascii="Times New Roman" w:hAnsi="Times New Roman" w:cs="Times New Roman"/>
                <w:sz w:val="28"/>
                <w:szCs w:val="28"/>
                <w:lang w:val="en-US"/>
              </w:rPr>
              <w:t xml:space="preserve"> Historical Museum established in 1990</w:t>
            </w:r>
            <w:r w:rsidR="00BF270F" w:rsidRPr="006D7B22">
              <w:rPr>
                <w:rFonts w:ascii="Times New Roman" w:hAnsi="Times New Roman" w:cs="Times New Roman"/>
                <w:sz w:val="28"/>
                <w:szCs w:val="28"/>
                <w:lang w:val="en-US"/>
              </w:rPr>
              <w:t xml:space="preserve">. </w:t>
            </w:r>
            <w:r w:rsidR="0054080C" w:rsidRPr="006D7B22">
              <w:rPr>
                <w:rFonts w:ascii="Times New Roman" w:hAnsi="Times New Roman" w:cs="Times New Roman"/>
                <w:sz w:val="28"/>
                <w:szCs w:val="28"/>
                <w:lang w:val="en-US"/>
              </w:rPr>
              <w:t>The mission of the institution is to study, comprehend and promote history and culture in order to develop the intellectual, moral and creative capabilities of citizens of the Republic of Belarus, fostering their national identity, familiarizing them with national and universal culture; collection, scientific processing and preservation of historical and cultural values.</w:t>
            </w:r>
          </w:p>
          <w:p w:rsidR="0063583C" w:rsidRPr="006D7B22" w:rsidRDefault="0063583C" w:rsidP="006C515A">
            <w:pPr>
              <w:ind w:firstLine="245"/>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Among the achievements of the museum - 1st and 3rd place in the regional exhibition-competition "People's clothing </w:t>
            </w:r>
            <w:proofErr w:type="gramStart"/>
            <w:r w:rsidRPr="006D7B22">
              <w:rPr>
                <w:rFonts w:ascii="Times New Roman" w:hAnsi="Times New Roman" w:cs="Times New Roman"/>
                <w:sz w:val="28"/>
                <w:szCs w:val="28"/>
                <w:lang w:val="en-US"/>
              </w:rPr>
              <w:t>of  Vitebsk</w:t>
            </w:r>
            <w:proofErr w:type="gramEnd"/>
            <w:r w:rsidRPr="006D7B22">
              <w:rPr>
                <w:rFonts w:ascii="Times New Roman" w:hAnsi="Times New Roman" w:cs="Times New Roman"/>
                <w:sz w:val="28"/>
                <w:szCs w:val="28"/>
                <w:lang w:val="en-US"/>
              </w:rPr>
              <w:t xml:space="preserve"> region", a diploma of the regional competition of amateur puppet theaters "Puppet World" for the revival of the national traditions of the Belarusian </w:t>
            </w:r>
            <w:proofErr w:type="spellStart"/>
            <w:r w:rsidRPr="006D7B22">
              <w:rPr>
                <w:rFonts w:ascii="Times New Roman" w:hAnsi="Times New Roman" w:cs="Times New Roman"/>
                <w:sz w:val="28"/>
                <w:szCs w:val="28"/>
                <w:lang w:val="en-US"/>
              </w:rPr>
              <w:t>batleyka</w:t>
            </w:r>
            <w:proofErr w:type="spellEnd"/>
            <w:r w:rsidRPr="006D7B22">
              <w:rPr>
                <w:rFonts w:ascii="Times New Roman" w:hAnsi="Times New Roman" w:cs="Times New Roman"/>
                <w:sz w:val="28"/>
                <w:szCs w:val="28"/>
                <w:lang w:val="en-US"/>
              </w:rPr>
              <w:t xml:space="preserve">. </w:t>
            </w:r>
          </w:p>
          <w:p w:rsidR="00F13C44" w:rsidRPr="006D7B22" w:rsidRDefault="00F13C44" w:rsidP="006C515A">
            <w:pPr>
              <w:ind w:firstLine="245"/>
              <w:jc w:val="both"/>
              <w:rPr>
                <w:rFonts w:ascii="Times New Roman" w:hAnsi="Times New Roman" w:cs="Times New Roman"/>
                <w:sz w:val="28"/>
                <w:szCs w:val="28"/>
                <w:lang w:val="en-US"/>
              </w:rPr>
            </w:pPr>
            <w:r w:rsidRPr="006D7B22">
              <w:rPr>
                <w:rFonts w:ascii="Times New Roman" w:hAnsi="Times New Roman" w:cs="Times New Roman"/>
                <w:sz w:val="28"/>
                <w:szCs w:val="28"/>
                <w:lang w:val="be-BY"/>
              </w:rPr>
              <w:t>The Chashniki Historical Museum collaborated with the Lepel Museum of Local Lore and the Museum Complex of History and Culture of the Orsha Region under the project “Regions of Vitebsk Region”. With the participation of organizations and enterprises of the region, a museum exposition about the modern development of the Chashniki region was created.</w:t>
            </w:r>
          </w:p>
          <w:p w:rsidR="00F13C44" w:rsidRPr="006D7B22" w:rsidRDefault="00F13C44" w:rsidP="006C515A">
            <w:pPr>
              <w:ind w:firstLine="245"/>
              <w:jc w:val="both"/>
              <w:rPr>
                <w:rFonts w:ascii="Times New Roman" w:hAnsi="Times New Roman" w:cs="Times New Roman"/>
                <w:sz w:val="28"/>
                <w:szCs w:val="28"/>
                <w:lang w:val="en-US"/>
              </w:rPr>
            </w:pPr>
            <w:r w:rsidRPr="006D7B22">
              <w:rPr>
                <w:rFonts w:ascii="Times New Roman" w:hAnsi="Times New Roman" w:cs="Times New Roman"/>
                <w:sz w:val="28"/>
                <w:szCs w:val="28"/>
                <w:lang w:val="be-BY"/>
              </w:rPr>
              <w:lastRenderedPageBreak/>
              <w:t>The pride of the museum is the collection of wooden sculptures by the folk master A.S. Osipkova, a reference collection of the Belarusian folk costume.</w:t>
            </w:r>
          </w:p>
          <w:p w:rsidR="00F13C44" w:rsidRPr="006D7B22" w:rsidRDefault="00F13C44" w:rsidP="006C515A">
            <w:pPr>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  </w:t>
            </w:r>
            <w:r w:rsidRPr="006D7B22">
              <w:rPr>
                <w:rFonts w:ascii="Times New Roman" w:hAnsi="Times New Roman" w:cs="Times New Roman"/>
                <w:sz w:val="28"/>
                <w:szCs w:val="28"/>
                <w:lang w:val="be-BY"/>
              </w:rPr>
              <w:t>The area of ​​the premises occupied by the museum is 450 m</w:t>
            </w:r>
            <w:r w:rsidRPr="006D7B22">
              <w:rPr>
                <w:rFonts w:ascii="Times New Roman" w:hAnsi="Times New Roman" w:cs="Times New Roman"/>
                <w:sz w:val="28"/>
                <w:szCs w:val="28"/>
                <w:vertAlign w:val="superscript"/>
                <w:lang w:val="be-BY"/>
              </w:rPr>
              <w:t>2</w:t>
            </w:r>
            <w:r w:rsidRPr="006D7B22">
              <w:rPr>
                <w:rFonts w:ascii="Times New Roman" w:hAnsi="Times New Roman" w:cs="Times New Roman"/>
                <w:sz w:val="28"/>
                <w:szCs w:val="28"/>
                <w:lang w:val="be-BY"/>
              </w:rPr>
              <w:t>.</w:t>
            </w:r>
          </w:p>
          <w:p w:rsidR="00BF270F" w:rsidRPr="006D7B22" w:rsidRDefault="00F13C44" w:rsidP="006C515A">
            <w:pPr>
              <w:jc w:val="both"/>
              <w:rPr>
                <w:rFonts w:ascii="Times New Roman" w:hAnsi="Times New Roman" w:cs="Times New Roman"/>
                <w:sz w:val="28"/>
                <w:szCs w:val="28"/>
                <w:lang w:val="be-BY"/>
              </w:rPr>
            </w:pPr>
            <w:r w:rsidRPr="006D7B22">
              <w:rPr>
                <w:rFonts w:ascii="Times New Roman" w:hAnsi="Times New Roman" w:cs="Times New Roman"/>
                <w:sz w:val="28"/>
                <w:szCs w:val="28"/>
                <w:lang w:val="en-US"/>
              </w:rPr>
              <w:t xml:space="preserve">  </w:t>
            </w:r>
            <w:r w:rsidRPr="006D7B22">
              <w:rPr>
                <w:rFonts w:ascii="Times New Roman" w:hAnsi="Times New Roman" w:cs="Times New Roman"/>
                <w:sz w:val="28"/>
                <w:szCs w:val="28"/>
                <w:lang w:val="be-BY"/>
              </w:rPr>
              <w:t>There is no experience in project activities in the relevant field</w:t>
            </w:r>
          </w:p>
        </w:tc>
      </w:tr>
      <w:tr w:rsidR="006D7B22" w:rsidRPr="006D7B22"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en-US"/>
              </w:rPr>
            </w:pPr>
          </w:p>
        </w:tc>
        <w:tc>
          <w:tcPr>
            <w:tcW w:w="3190" w:type="dxa"/>
          </w:tcPr>
          <w:p w:rsidR="00BF270F" w:rsidRPr="006D7B22" w:rsidRDefault="0083291E"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Head of the institution</w:t>
            </w:r>
          </w:p>
        </w:tc>
        <w:tc>
          <w:tcPr>
            <w:tcW w:w="5740" w:type="dxa"/>
          </w:tcPr>
          <w:p w:rsidR="0083291E" w:rsidRPr="006D7B22" w:rsidRDefault="0083291E" w:rsidP="0083291E">
            <w:pPr>
              <w:rPr>
                <w:rFonts w:ascii="Times New Roman" w:hAnsi="Times New Roman" w:cs="Times New Roman"/>
                <w:sz w:val="28"/>
                <w:szCs w:val="28"/>
                <w:lang w:val="en-US"/>
              </w:rPr>
            </w:pPr>
            <w:proofErr w:type="spellStart"/>
            <w:r w:rsidRPr="006D7B22">
              <w:rPr>
                <w:rFonts w:ascii="Times New Roman" w:hAnsi="Times New Roman" w:cs="Times New Roman"/>
                <w:sz w:val="28"/>
                <w:szCs w:val="28"/>
                <w:lang w:val="en-US"/>
              </w:rPr>
              <w:t>Korol</w:t>
            </w:r>
            <w:proofErr w:type="spellEnd"/>
            <w:r w:rsidRPr="006D7B22">
              <w:rPr>
                <w:rFonts w:ascii="Times New Roman" w:hAnsi="Times New Roman" w:cs="Times New Roman"/>
                <w:sz w:val="28"/>
                <w:szCs w:val="28"/>
                <w:lang w:val="en-US"/>
              </w:rPr>
              <w:t xml:space="preserve"> </w:t>
            </w:r>
            <w:proofErr w:type="spellStart"/>
            <w:r w:rsidRPr="006D7B22">
              <w:rPr>
                <w:rFonts w:ascii="Times New Roman" w:hAnsi="Times New Roman" w:cs="Times New Roman"/>
                <w:sz w:val="28"/>
                <w:szCs w:val="28"/>
                <w:lang w:val="en-US"/>
              </w:rPr>
              <w:t>Nadezhda</w:t>
            </w:r>
            <w:proofErr w:type="spellEnd"/>
            <w:r w:rsidRPr="006D7B22">
              <w:rPr>
                <w:rFonts w:ascii="Times New Roman" w:hAnsi="Times New Roman" w:cs="Times New Roman"/>
                <w:sz w:val="28"/>
                <w:szCs w:val="28"/>
              </w:rPr>
              <w:t xml:space="preserve">, </w:t>
            </w:r>
            <w:proofErr w:type="spellStart"/>
            <w:r w:rsidRPr="006D7B22">
              <w:rPr>
                <w:rFonts w:ascii="Times New Roman" w:hAnsi="Times New Roman" w:cs="Times New Roman"/>
                <w:sz w:val="28"/>
                <w:szCs w:val="28"/>
                <w:lang w:val="en-US"/>
              </w:rPr>
              <w:t>direktor</w:t>
            </w:r>
            <w:proofErr w:type="spellEnd"/>
            <w:r w:rsidRPr="006D7B22">
              <w:rPr>
                <w:rFonts w:ascii="Times New Roman" w:hAnsi="Times New Roman" w:cs="Times New Roman"/>
                <w:sz w:val="28"/>
                <w:szCs w:val="28"/>
              </w:rPr>
              <w:t xml:space="preserve">, </w:t>
            </w:r>
          </w:p>
          <w:p w:rsidR="0083291E" w:rsidRPr="006D7B22" w:rsidRDefault="0083291E" w:rsidP="0083291E">
            <w:pPr>
              <w:rPr>
                <w:rFonts w:ascii="Times New Roman" w:hAnsi="Times New Roman" w:cs="Times New Roman"/>
                <w:sz w:val="28"/>
                <w:szCs w:val="28"/>
              </w:rPr>
            </w:pPr>
            <w:r w:rsidRPr="006D7B22">
              <w:rPr>
                <w:rFonts w:ascii="Times New Roman" w:hAnsi="Times New Roman" w:cs="Times New Roman"/>
                <w:sz w:val="28"/>
                <w:szCs w:val="28"/>
                <w:lang w:val="en-US"/>
              </w:rPr>
              <w:t xml:space="preserve">Phone </w:t>
            </w:r>
            <w:r w:rsidRPr="006D7B22">
              <w:rPr>
                <w:rFonts w:ascii="Times New Roman" w:hAnsi="Times New Roman" w:cs="Times New Roman"/>
                <w:sz w:val="28"/>
                <w:szCs w:val="28"/>
              </w:rPr>
              <w:t xml:space="preserve"> 8 (02133) 6 30 81, </w:t>
            </w:r>
          </w:p>
          <w:p w:rsidR="00BF270F" w:rsidRPr="006D7B22" w:rsidRDefault="0083291E" w:rsidP="0083291E">
            <w:pPr>
              <w:rPr>
                <w:rFonts w:ascii="Times New Roman" w:hAnsi="Times New Roman" w:cs="Times New Roman"/>
                <w:sz w:val="28"/>
                <w:szCs w:val="28"/>
              </w:rPr>
            </w:pPr>
            <w:proofErr w:type="gramStart"/>
            <w:r w:rsidRPr="006D7B22">
              <w:rPr>
                <w:rFonts w:ascii="Times New Roman" w:hAnsi="Times New Roman" w:cs="Times New Roman"/>
                <w:sz w:val="28"/>
                <w:szCs w:val="28"/>
                <w:lang w:val="en-US"/>
              </w:rPr>
              <w:t>mob</w:t>
            </w:r>
            <w:proofErr w:type="gramEnd"/>
            <w:r w:rsidRPr="006D7B22">
              <w:rPr>
                <w:rFonts w:ascii="Times New Roman" w:hAnsi="Times New Roman" w:cs="Times New Roman"/>
                <w:sz w:val="28"/>
                <w:szCs w:val="28"/>
              </w:rPr>
              <w:t>. + 375 (29) 8074432</w:t>
            </w:r>
          </w:p>
        </w:tc>
      </w:tr>
      <w:tr w:rsidR="006D7B22" w:rsidRPr="006D7B22"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rPr>
            </w:pPr>
          </w:p>
        </w:tc>
        <w:tc>
          <w:tcPr>
            <w:tcW w:w="3190" w:type="dxa"/>
          </w:tcPr>
          <w:p w:rsidR="00BF270F" w:rsidRPr="006D7B22" w:rsidRDefault="0083291E"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Manager of the institution</w:t>
            </w:r>
          </w:p>
        </w:tc>
        <w:tc>
          <w:tcPr>
            <w:tcW w:w="5740" w:type="dxa"/>
          </w:tcPr>
          <w:p w:rsidR="0083291E" w:rsidRPr="006D7B22" w:rsidRDefault="0083291E" w:rsidP="006C515A">
            <w:pPr>
              <w:rPr>
                <w:rFonts w:ascii="Times New Roman" w:hAnsi="Times New Roman" w:cs="Times New Roman"/>
                <w:sz w:val="28"/>
                <w:szCs w:val="28"/>
                <w:lang w:val="en-US"/>
              </w:rPr>
            </w:pPr>
            <w:proofErr w:type="spellStart"/>
            <w:r w:rsidRPr="006D7B22">
              <w:rPr>
                <w:rFonts w:ascii="Times New Roman" w:hAnsi="Times New Roman" w:cs="Times New Roman"/>
                <w:sz w:val="28"/>
                <w:szCs w:val="28"/>
                <w:lang w:val="en-US"/>
              </w:rPr>
              <w:t>Korol</w:t>
            </w:r>
            <w:proofErr w:type="spellEnd"/>
            <w:r w:rsidRPr="006D7B22">
              <w:rPr>
                <w:rFonts w:ascii="Times New Roman" w:hAnsi="Times New Roman" w:cs="Times New Roman"/>
                <w:sz w:val="28"/>
                <w:szCs w:val="28"/>
                <w:lang w:val="en-US"/>
              </w:rPr>
              <w:t xml:space="preserve"> </w:t>
            </w:r>
            <w:proofErr w:type="spellStart"/>
            <w:r w:rsidRPr="006D7B22">
              <w:rPr>
                <w:rFonts w:ascii="Times New Roman" w:hAnsi="Times New Roman" w:cs="Times New Roman"/>
                <w:sz w:val="28"/>
                <w:szCs w:val="28"/>
                <w:lang w:val="en-US"/>
              </w:rPr>
              <w:t>Nadezhda</w:t>
            </w:r>
            <w:proofErr w:type="spellEnd"/>
            <w:r w:rsidR="00BF270F" w:rsidRPr="006D7B22">
              <w:rPr>
                <w:rFonts w:ascii="Times New Roman" w:hAnsi="Times New Roman" w:cs="Times New Roman"/>
                <w:sz w:val="28"/>
                <w:szCs w:val="28"/>
              </w:rPr>
              <w:t xml:space="preserve">, </w:t>
            </w:r>
            <w:proofErr w:type="spellStart"/>
            <w:r w:rsidRPr="006D7B22">
              <w:rPr>
                <w:rFonts w:ascii="Times New Roman" w:hAnsi="Times New Roman" w:cs="Times New Roman"/>
                <w:sz w:val="28"/>
                <w:szCs w:val="28"/>
                <w:lang w:val="en-US"/>
              </w:rPr>
              <w:t>direktor</w:t>
            </w:r>
            <w:proofErr w:type="spellEnd"/>
            <w:r w:rsidR="00BF270F" w:rsidRPr="006D7B22">
              <w:rPr>
                <w:rFonts w:ascii="Times New Roman" w:hAnsi="Times New Roman" w:cs="Times New Roman"/>
                <w:sz w:val="28"/>
                <w:szCs w:val="28"/>
              </w:rPr>
              <w:t xml:space="preserve">, </w:t>
            </w:r>
          </w:p>
          <w:p w:rsidR="00BF270F" w:rsidRPr="006D7B22" w:rsidRDefault="0083291E" w:rsidP="006C515A">
            <w:pPr>
              <w:rPr>
                <w:rFonts w:ascii="Times New Roman" w:hAnsi="Times New Roman" w:cs="Times New Roman"/>
                <w:sz w:val="28"/>
                <w:szCs w:val="28"/>
              </w:rPr>
            </w:pPr>
            <w:r w:rsidRPr="006D7B22">
              <w:rPr>
                <w:rFonts w:ascii="Times New Roman" w:hAnsi="Times New Roman" w:cs="Times New Roman"/>
                <w:sz w:val="28"/>
                <w:szCs w:val="28"/>
                <w:lang w:val="en-US"/>
              </w:rPr>
              <w:t xml:space="preserve">Phone </w:t>
            </w:r>
            <w:r w:rsidR="00BF270F" w:rsidRPr="006D7B22">
              <w:rPr>
                <w:rFonts w:ascii="Times New Roman" w:hAnsi="Times New Roman" w:cs="Times New Roman"/>
                <w:sz w:val="28"/>
                <w:szCs w:val="28"/>
              </w:rPr>
              <w:t xml:space="preserve"> 8 (02133) 6 30 81, </w:t>
            </w:r>
          </w:p>
          <w:p w:rsidR="00BF270F" w:rsidRPr="006D7B22" w:rsidRDefault="0083291E" w:rsidP="006C515A">
            <w:pPr>
              <w:rPr>
                <w:rFonts w:ascii="Times New Roman" w:hAnsi="Times New Roman" w:cs="Times New Roman"/>
                <w:sz w:val="28"/>
                <w:szCs w:val="28"/>
              </w:rPr>
            </w:pPr>
            <w:proofErr w:type="gramStart"/>
            <w:r w:rsidRPr="006D7B22">
              <w:rPr>
                <w:rFonts w:ascii="Times New Roman" w:hAnsi="Times New Roman" w:cs="Times New Roman"/>
                <w:sz w:val="28"/>
                <w:szCs w:val="28"/>
                <w:lang w:val="en-US"/>
              </w:rPr>
              <w:t>mob</w:t>
            </w:r>
            <w:proofErr w:type="gramEnd"/>
            <w:r w:rsidR="00BF270F" w:rsidRPr="006D7B22">
              <w:rPr>
                <w:rFonts w:ascii="Times New Roman" w:hAnsi="Times New Roman" w:cs="Times New Roman"/>
                <w:sz w:val="28"/>
                <w:szCs w:val="28"/>
              </w:rPr>
              <w:t>. + 375 (29) 8074432</w:t>
            </w:r>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rPr>
            </w:pPr>
          </w:p>
        </w:tc>
        <w:tc>
          <w:tcPr>
            <w:tcW w:w="3190" w:type="dxa"/>
          </w:tcPr>
          <w:p w:rsidR="00BF270F" w:rsidRPr="006D7B22" w:rsidRDefault="003B3A6A"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Previous aid received from other foreign sources</w:t>
            </w:r>
          </w:p>
        </w:tc>
        <w:tc>
          <w:tcPr>
            <w:tcW w:w="5740" w:type="dxa"/>
          </w:tcPr>
          <w:p w:rsidR="00BF270F" w:rsidRPr="006D7B22" w:rsidRDefault="003B3A6A" w:rsidP="006C515A">
            <w:pPr>
              <w:rPr>
                <w:rFonts w:ascii="Times New Roman" w:hAnsi="Times New Roman" w:cs="Times New Roman"/>
                <w:sz w:val="28"/>
                <w:szCs w:val="28"/>
                <w:lang w:val="en-US"/>
              </w:rPr>
            </w:pPr>
            <w:r w:rsidRPr="006D7B22">
              <w:rPr>
                <w:rStyle w:val="FontStyle11"/>
                <w:sz w:val="28"/>
                <w:szCs w:val="28"/>
                <w:lang w:val="en-US"/>
              </w:rPr>
              <w:t>We have no experience of cooperation with foreign partners</w:t>
            </w:r>
          </w:p>
        </w:tc>
      </w:tr>
      <w:tr w:rsidR="006D7B22" w:rsidRPr="006D7B22"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en-US"/>
              </w:rPr>
            </w:pPr>
          </w:p>
        </w:tc>
        <w:tc>
          <w:tcPr>
            <w:tcW w:w="3190" w:type="dxa"/>
          </w:tcPr>
          <w:p w:rsidR="00BF270F" w:rsidRPr="006D7B22" w:rsidRDefault="003B3A6A" w:rsidP="006C515A">
            <w:pPr>
              <w:rPr>
                <w:rFonts w:ascii="Times New Roman" w:hAnsi="Times New Roman" w:cs="Times New Roman"/>
                <w:sz w:val="28"/>
                <w:szCs w:val="28"/>
              </w:rPr>
            </w:pPr>
            <w:proofErr w:type="spellStart"/>
            <w:r w:rsidRPr="006D7B22">
              <w:rPr>
                <w:rFonts w:ascii="Times New Roman" w:hAnsi="Times New Roman" w:cs="Times New Roman"/>
                <w:sz w:val="28"/>
                <w:szCs w:val="28"/>
              </w:rPr>
              <w:t>Required</w:t>
            </w:r>
            <w:proofErr w:type="spellEnd"/>
            <w:r w:rsidRPr="006D7B22">
              <w:rPr>
                <w:rFonts w:ascii="Times New Roman" w:hAnsi="Times New Roman" w:cs="Times New Roman"/>
                <w:sz w:val="28"/>
                <w:szCs w:val="28"/>
              </w:rPr>
              <w:t xml:space="preserve"> </w:t>
            </w:r>
            <w:proofErr w:type="spellStart"/>
            <w:r w:rsidRPr="006D7B22">
              <w:rPr>
                <w:rFonts w:ascii="Times New Roman" w:hAnsi="Times New Roman" w:cs="Times New Roman"/>
                <w:sz w:val="28"/>
                <w:szCs w:val="28"/>
              </w:rPr>
              <w:t>amount</w:t>
            </w:r>
            <w:proofErr w:type="spellEnd"/>
          </w:p>
        </w:tc>
        <w:tc>
          <w:tcPr>
            <w:tcW w:w="5740" w:type="dxa"/>
          </w:tcPr>
          <w:p w:rsidR="00BF270F" w:rsidRPr="006D7B22" w:rsidRDefault="00BF270F" w:rsidP="001E446D">
            <w:pPr>
              <w:rPr>
                <w:rFonts w:ascii="Times New Roman" w:hAnsi="Times New Roman" w:cs="Times New Roman"/>
                <w:sz w:val="28"/>
                <w:szCs w:val="28"/>
                <w:lang w:val="en-US"/>
              </w:rPr>
            </w:pPr>
            <w:r w:rsidRPr="006D7B22">
              <w:rPr>
                <w:rFonts w:ascii="Times New Roman" w:hAnsi="Times New Roman" w:cs="Times New Roman"/>
                <w:sz w:val="28"/>
                <w:szCs w:val="28"/>
              </w:rPr>
              <w:t>5</w:t>
            </w:r>
            <w:r w:rsidR="001E446D">
              <w:rPr>
                <w:rFonts w:ascii="Times New Roman" w:hAnsi="Times New Roman" w:cs="Times New Roman"/>
                <w:sz w:val="28"/>
                <w:szCs w:val="28"/>
              </w:rPr>
              <w:t>60</w:t>
            </w:r>
            <w:bookmarkStart w:id="0" w:name="_GoBack"/>
            <w:bookmarkEnd w:id="0"/>
            <w:r w:rsidRPr="006D7B22">
              <w:rPr>
                <w:rFonts w:ascii="Times New Roman" w:hAnsi="Times New Roman" w:cs="Times New Roman"/>
                <w:sz w:val="28"/>
                <w:szCs w:val="28"/>
              </w:rPr>
              <w:t>00</w:t>
            </w:r>
            <w:r w:rsidRPr="006D7B22">
              <w:rPr>
                <w:rFonts w:ascii="Times New Roman" w:hAnsi="Times New Roman" w:cs="Times New Roman"/>
                <w:sz w:val="28"/>
                <w:szCs w:val="28"/>
                <w:lang w:val="en-US"/>
              </w:rPr>
              <w:t>$</w:t>
            </w:r>
            <w:r w:rsidRPr="006D7B22">
              <w:rPr>
                <w:rFonts w:ascii="Times New Roman" w:hAnsi="Times New Roman" w:cs="Times New Roman"/>
                <w:sz w:val="28"/>
                <w:szCs w:val="28"/>
              </w:rPr>
              <w:t xml:space="preserve"> </w:t>
            </w:r>
          </w:p>
        </w:tc>
      </w:tr>
      <w:tr w:rsidR="006D7B22" w:rsidRPr="006D7B22"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rPr>
            </w:pPr>
          </w:p>
        </w:tc>
        <w:tc>
          <w:tcPr>
            <w:tcW w:w="3190" w:type="dxa"/>
          </w:tcPr>
          <w:p w:rsidR="00BF270F" w:rsidRPr="006D7B22" w:rsidRDefault="003B3A6A" w:rsidP="006C515A">
            <w:pPr>
              <w:rPr>
                <w:rFonts w:ascii="Times New Roman" w:hAnsi="Times New Roman" w:cs="Times New Roman"/>
                <w:sz w:val="28"/>
                <w:szCs w:val="28"/>
                <w:lang w:val="en-US"/>
              </w:rPr>
            </w:pPr>
            <w:proofErr w:type="spellStart"/>
            <w:r w:rsidRPr="006D7B22">
              <w:rPr>
                <w:rFonts w:ascii="Times New Roman" w:hAnsi="Times New Roman" w:cs="Times New Roman"/>
                <w:sz w:val="28"/>
                <w:szCs w:val="28"/>
              </w:rPr>
              <w:t>Co-financing</w:t>
            </w:r>
            <w:proofErr w:type="spellEnd"/>
          </w:p>
        </w:tc>
        <w:tc>
          <w:tcPr>
            <w:tcW w:w="5740" w:type="dxa"/>
          </w:tcPr>
          <w:p w:rsidR="00BF270F" w:rsidRPr="006D7B22" w:rsidRDefault="00BF270F" w:rsidP="006C515A">
            <w:pPr>
              <w:rPr>
                <w:rFonts w:ascii="Times New Roman" w:hAnsi="Times New Roman" w:cs="Times New Roman"/>
                <w:sz w:val="28"/>
                <w:szCs w:val="28"/>
              </w:rPr>
            </w:pPr>
          </w:p>
        </w:tc>
      </w:tr>
      <w:tr w:rsidR="006D7B22" w:rsidRPr="006D7B22"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rPr>
            </w:pPr>
          </w:p>
        </w:tc>
        <w:tc>
          <w:tcPr>
            <w:tcW w:w="3190" w:type="dxa"/>
          </w:tcPr>
          <w:p w:rsidR="00BF270F" w:rsidRPr="006D7B22" w:rsidRDefault="003B3A6A" w:rsidP="006C515A">
            <w:pPr>
              <w:rPr>
                <w:rFonts w:ascii="Times New Roman" w:hAnsi="Times New Roman" w:cs="Times New Roman"/>
                <w:sz w:val="28"/>
                <w:szCs w:val="28"/>
              </w:rPr>
            </w:pPr>
            <w:proofErr w:type="spellStart"/>
            <w:r w:rsidRPr="006D7B22">
              <w:rPr>
                <w:rFonts w:ascii="Times New Roman" w:hAnsi="Times New Roman" w:cs="Times New Roman"/>
                <w:sz w:val="28"/>
                <w:szCs w:val="28"/>
              </w:rPr>
              <w:t>Project</w:t>
            </w:r>
            <w:proofErr w:type="spellEnd"/>
            <w:r w:rsidRPr="006D7B22">
              <w:rPr>
                <w:rFonts w:ascii="Times New Roman" w:hAnsi="Times New Roman" w:cs="Times New Roman"/>
                <w:sz w:val="28"/>
                <w:szCs w:val="28"/>
              </w:rPr>
              <w:t xml:space="preserve"> </w:t>
            </w:r>
            <w:proofErr w:type="spellStart"/>
            <w:r w:rsidRPr="006D7B22">
              <w:rPr>
                <w:rFonts w:ascii="Times New Roman" w:hAnsi="Times New Roman" w:cs="Times New Roman"/>
                <w:sz w:val="28"/>
                <w:szCs w:val="28"/>
              </w:rPr>
              <w:t>term</w:t>
            </w:r>
            <w:proofErr w:type="spellEnd"/>
          </w:p>
        </w:tc>
        <w:tc>
          <w:tcPr>
            <w:tcW w:w="5740" w:type="dxa"/>
          </w:tcPr>
          <w:p w:rsidR="00BF270F" w:rsidRPr="006D7B22" w:rsidRDefault="00BF270F" w:rsidP="006C515A">
            <w:pPr>
              <w:rPr>
                <w:rFonts w:ascii="Times New Roman" w:hAnsi="Times New Roman" w:cs="Times New Roman"/>
                <w:sz w:val="28"/>
                <w:szCs w:val="28"/>
              </w:rPr>
            </w:pPr>
            <w:r w:rsidRPr="006D7B22">
              <w:rPr>
                <w:rFonts w:ascii="Times New Roman" w:hAnsi="Times New Roman" w:cs="Times New Roman"/>
                <w:sz w:val="28"/>
                <w:szCs w:val="28"/>
              </w:rPr>
              <w:t>2021-2023</w:t>
            </w:r>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rPr>
            </w:pPr>
          </w:p>
        </w:tc>
        <w:tc>
          <w:tcPr>
            <w:tcW w:w="3190" w:type="dxa"/>
          </w:tcPr>
          <w:p w:rsidR="00BF270F" w:rsidRPr="006D7B22" w:rsidRDefault="003B3A6A"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Target of the project</w:t>
            </w:r>
          </w:p>
        </w:tc>
        <w:tc>
          <w:tcPr>
            <w:tcW w:w="5740" w:type="dxa"/>
          </w:tcPr>
          <w:p w:rsidR="00BF270F" w:rsidRPr="006D7B22" w:rsidRDefault="0083291E" w:rsidP="003B3A6A">
            <w:pPr>
              <w:pStyle w:val="a9"/>
              <w:spacing w:before="0" w:beforeAutospacing="0" w:after="0" w:afterAutospacing="0"/>
              <w:rPr>
                <w:sz w:val="28"/>
                <w:szCs w:val="28"/>
                <w:lang w:val="en-US"/>
              </w:rPr>
            </w:pPr>
            <w:r w:rsidRPr="006D7B22">
              <w:rPr>
                <w:sz w:val="28"/>
                <w:szCs w:val="28"/>
                <w:lang w:val="en-US"/>
              </w:rPr>
              <w:t xml:space="preserve">Preservation of memory and revival of culture of </w:t>
            </w:r>
            <w:r w:rsidR="003B3A6A" w:rsidRPr="006D7B22">
              <w:rPr>
                <w:sz w:val="28"/>
                <w:szCs w:val="28"/>
                <w:lang w:val="en-US"/>
              </w:rPr>
              <w:t>J</w:t>
            </w:r>
            <w:r w:rsidRPr="006D7B22">
              <w:rPr>
                <w:sz w:val="28"/>
                <w:szCs w:val="28"/>
                <w:lang w:val="en-US"/>
              </w:rPr>
              <w:t>ew</w:t>
            </w:r>
            <w:r w:rsidR="003B3A6A" w:rsidRPr="006D7B22">
              <w:rPr>
                <w:sz w:val="28"/>
                <w:szCs w:val="28"/>
                <w:lang w:val="en-US"/>
              </w:rPr>
              <w:t>ish</w:t>
            </w:r>
            <w:r w:rsidRPr="006D7B22">
              <w:rPr>
                <w:sz w:val="28"/>
                <w:szCs w:val="28"/>
                <w:lang w:val="en-US"/>
              </w:rPr>
              <w:t xml:space="preserve"> people in </w:t>
            </w:r>
            <w:proofErr w:type="spellStart"/>
            <w:r w:rsidRPr="006D7B22">
              <w:rPr>
                <w:sz w:val="28"/>
                <w:szCs w:val="28"/>
                <w:lang w:val="en-US"/>
              </w:rPr>
              <w:t>Chashniki</w:t>
            </w:r>
            <w:proofErr w:type="spellEnd"/>
            <w:r w:rsidRPr="006D7B22">
              <w:rPr>
                <w:sz w:val="28"/>
                <w:szCs w:val="28"/>
                <w:lang w:val="en-US"/>
              </w:rPr>
              <w:t xml:space="preserve"> region </w:t>
            </w:r>
          </w:p>
        </w:tc>
      </w:tr>
      <w:tr w:rsidR="006D7B22" w:rsidRPr="006D7B22"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en-US"/>
              </w:rPr>
            </w:pPr>
          </w:p>
        </w:tc>
        <w:tc>
          <w:tcPr>
            <w:tcW w:w="3190" w:type="dxa"/>
          </w:tcPr>
          <w:p w:rsidR="00BF270F" w:rsidRPr="006D7B22" w:rsidRDefault="003B3A6A" w:rsidP="006C515A">
            <w:pPr>
              <w:rPr>
                <w:rFonts w:ascii="Times New Roman" w:hAnsi="Times New Roman" w:cs="Times New Roman"/>
                <w:sz w:val="28"/>
                <w:szCs w:val="28"/>
                <w:lang w:val="en-US"/>
              </w:rPr>
            </w:pPr>
            <w:r w:rsidRPr="006D7B22">
              <w:rPr>
                <w:rFonts w:ascii="Times New Roman" w:hAnsi="Times New Roman" w:cs="Times New Roman"/>
                <w:sz w:val="28"/>
                <w:szCs w:val="28"/>
                <w:lang w:val="en-US"/>
              </w:rPr>
              <w:t>Tasks of the project</w:t>
            </w:r>
          </w:p>
        </w:tc>
        <w:tc>
          <w:tcPr>
            <w:tcW w:w="5740" w:type="dxa"/>
          </w:tcPr>
          <w:p w:rsidR="00BF270F" w:rsidRPr="006D7B22" w:rsidRDefault="00BF270F" w:rsidP="006C515A">
            <w:pPr>
              <w:jc w:val="both"/>
              <w:rPr>
                <w:rFonts w:ascii="Times New Roman" w:hAnsi="Times New Roman" w:cs="Times New Roman"/>
                <w:sz w:val="28"/>
                <w:szCs w:val="28"/>
              </w:rPr>
            </w:pPr>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rPr>
            </w:pPr>
          </w:p>
        </w:tc>
        <w:tc>
          <w:tcPr>
            <w:tcW w:w="3190" w:type="dxa"/>
          </w:tcPr>
          <w:p w:rsidR="00BF270F" w:rsidRPr="006D7B22" w:rsidRDefault="008E5DC6" w:rsidP="006C515A">
            <w:pPr>
              <w:pStyle w:val="Style3"/>
              <w:widowControl/>
              <w:spacing w:line="280" w:lineRule="exact"/>
              <w:jc w:val="left"/>
              <w:rPr>
                <w:rStyle w:val="FontStyle11"/>
                <w:sz w:val="28"/>
                <w:szCs w:val="28"/>
                <w:lang w:val="en-US" w:eastAsia="en-US"/>
              </w:rPr>
            </w:pPr>
            <w:r w:rsidRPr="006D7B22">
              <w:rPr>
                <w:rStyle w:val="FontStyle11"/>
                <w:sz w:val="28"/>
                <w:szCs w:val="28"/>
                <w:lang w:val="en-US" w:eastAsia="en-US"/>
              </w:rPr>
              <w:t>Detailed description of the activities within the project in accordance with the assigned tasks</w:t>
            </w:r>
          </w:p>
        </w:tc>
        <w:tc>
          <w:tcPr>
            <w:tcW w:w="5740" w:type="dxa"/>
          </w:tcPr>
          <w:p w:rsidR="003B3A6A" w:rsidRPr="006D7B22" w:rsidRDefault="003B3A6A" w:rsidP="002B48C3">
            <w:pPr>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To accomplish the set tasks, it is necessary to purchase one of the traditional Jewish buildings, carry out restoration and create a museum of Jewish life; </w:t>
            </w:r>
          </w:p>
          <w:p w:rsidR="002B48C3" w:rsidRPr="006D7B22" w:rsidRDefault="002B48C3" w:rsidP="006C515A">
            <w:pPr>
              <w:ind w:left="142"/>
              <w:jc w:val="both"/>
              <w:rPr>
                <w:rFonts w:ascii="Times New Roman" w:hAnsi="Times New Roman" w:cs="Times New Roman"/>
                <w:sz w:val="28"/>
                <w:szCs w:val="28"/>
                <w:lang w:val="en-US"/>
              </w:rPr>
            </w:pPr>
          </w:p>
          <w:p w:rsidR="003B3A6A" w:rsidRPr="006D7B22" w:rsidRDefault="003B3A6A" w:rsidP="002B48C3">
            <w:pPr>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Install a memorial sign at the place where the house of the Jewish writer Gregory (</w:t>
            </w:r>
            <w:proofErr w:type="spellStart"/>
            <w:r w:rsidRPr="006D7B22">
              <w:rPr>
                <w:rFonts w:ascii="Times New Roman" w:hAnsi="Times New Roman" w:cs="Times New Roman"/>
                <w:sz w:val="28"/>
                <w:szCs w:val="28"/>
                <w:lang w:val="en-US"/>
              </w:rPr>
              <w:t>Girsh</w:t>
            </w:r>
            <w:proofErr w:type="spellEnd"/>
            <w:r w:rsidRPr="006D7B22">
              <w:rPr>
                <w:rFonts w:ascii="Times New Roman" w:hAnsi="Times New Roman" w:cs="Times New Roman"/>
                <w:sz w:val="28"/>
                <w:szCs w:val="28"/>
                <w:lang w:val="en-US"/>
              </w:rPr>
              <w:t xml:space="preserve">) </w:t>
            </w:r>
            <w:proofErr w:type="spellStart"/>
            <w:r w:rsidRPr="006D7B22">
              <w:rPr>
                <w:rFonts w:ascii="Times New Roman" w:hAnsi="Times New Roman" w:cs="Times New Roman"/>
                <w:sz w:val="28"/>
                <w:szCs w:val="28"/>
                <w:lang w:val="en-US"/>
              </w:rPr>
              <w:t>Reles</w:t>
            </w:r>
            <w:proofErr w:type="spellEnd"/>
            <w:r w:rsidRPr="006D7B22">
              <w:rPr>
                <w:rFonts w:ascii="Times New Roman" w:hAnsi="Times New Roman" w:cs="Times New Roman"/>
                <w:sz w:val="28"/>
                <w:szCs w:val="28"/>
                <w:lang w:val="en-US"/>
              </w:rPr>
              <w:t xml:space="preserve"> stood;</w:t>
            </w:r>
          </w:p>
          <w:p w:rsidR="002B48C3" w:rsidRPr="006D7B22" w:rsidRDefault="002B48C3" w:rsidP="006C515A">
            <w:pPr>
              <w:ind w:left="142"/>
              <w:jc w:val="both"/>
              <w:rPr>
                <w:rFonts w:ascii="Times New Roman" w:hAnsi="Times New Roman" w:cs="Times New Roman"/>
                <w:sz w:val="28"/>
                <w:szCs w:val="28"/>
                <w:lang w:val="en-US"/>
              </w:rPr>
            </w:pPr>
          </w:p>
          <w:p w:rsidR="00BF270F" w:rsidRPr="006D7B22" w:rsidRDefault="003B3A6A" w:rsidP="002B48C3">
            <w:pPr>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Establish a monument or memorial sign to the victims of the war (1805 Jewish civilians were shot near the village of </w:t>
            </w:r>
            <w:proofErr w:type="spellStart"/>
            <w:r w:rsidRPr="006D7B22">
              <w:rPr>
                <w:rFonts w:ascii="Times New Roman" w:hAnsi="Times New Roman" w:cs="Times New Roman"/>
                <w:sz w:val="28"/>
                <w:szCs w:val="28"/>
                <w:lang w:val="en-US"/>
              </w:rPr>
              <w:t>Zarechnaya</w:t>
            </w:r>
            <w:proofErr w:type="spellEnd"/>
            <w:r w:rsidRPr="006D7B22">
              <w:rPr>
                <w:rFonts w:ascii="Times New Roman" w:hAnsi="Times New Roman" w:cs="Times New Roman"/>
                <w:sz w:val="28"/>
                <w:szCs w:val="28"/>
                <w:lang w:val="en-US"/>
              </w:rPr>
              <w:t xml:space="preserve"> </w:t>
            </w:r>
            <w:proofErr w:type="spellStart"/>
            <w:r w:rsidRPr="006D7B22">
              <w:rPr>
                <w:rFonts w:ascii="Times New Roman" w:hAnsi="Times New Roman" w:cs="Times New Roman"/>
                <w:sz w:val="28"/>
                <w:szCs w:val="28"/>
                <w:lang w:val="en-US"/>
              </w:rPr>
              <w:t>Sloboda</w:t>
            </w:r>
            <w:proofErr w:type="spellEnd"/>
            <w:r w:rsidRPr="006D7B22">
              <w:rPr>
                <w:rFonts w:ascii="Times New Roman" w:hAnsi="Times New Roman" w:cs="Times New Roman"/>
                <w:sz w:val="28"/>
                <w:szCs w:val="28"/>
                <w:lang w:val="en-US"/>
              </w:rPr>
              <w:t>).</w:t>
            </w:r>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en-US"/>
              </w:rPr>
            </w:pPr>
          </w:p>
        </w:tc>
        <w:tc>
          <w:tcPr>
            <w:tcW w:w="3190" w:type="dxa"/>
          </w:tcPr>
          <w:p w:rsidR="00BF270F" w:rsidRPr="006D7B22" w:rsidRDefault="008E5DC6" w:rsidP="006C515A">
            <w:pPr>
              <w:pStyle w:val="Style2"/>
              <w:widowControl/>
              <w:spacing w:line="280" w:lineRule="exact"/>
              <w:jc w:val="both"/>
              <w:rPr>
                <w:rStyle w:val="FontStyle11"/>
                <w:sz w:val="28"/>
                <w:szCs w:val="28"/>
                <w:lang w:eastAsia="en-US"/>
              </w:rPr>
            </w:pPr>
            <w:r w:rsidRPr="006D7B22">
              <w:rPr>
                <w:rStyle w:val="FontStyle11"/>
                <w:sz w:val="28"/>
                <w:szCs w:val="28"/>
                <w:lang w:val="en-US" w:eastAsia="en-US"/>
              </w:rPr>
              <w:t>Justification</w:t>
            </w:r>
            <w:r w:rsidR="00BF270F" w:rsidRPr="006D7B22">
              <w:rPr>
                <w:rStyle w:val="FontStyle11"/>
                <w:sz w:val="28"/>
                <w:szCs w:val="28"/>
                <w:lang w:eastAsia="en-US"/>
              </w:rPr>
              <w:t xml:space="preserve"> </w:t>
            </w:r>
            <w:r w:rsidRPr="006D7B22">
              <w:rPr>
                <w:sz w:val="28"/>
                <w:szCs w:val="28"/>
                <w:lang w:val="en-US"/>
              </w:rPr>
              <w:t>of the project</w:t>
            </w:r>
          </w:p>
        </w:tc>
        <w:tc>
          <w:tcPr>
            <w:tcW w:w="5740" w:type="dxa"/>
          </w:tcPr>
          <w:p w:rsidR="002B48C3" w:rsidRPr="006D7B22" w:rsidRDefault="002B48C3" w:rsidP="006C515A">
            <w:pPr>
              <w:ind w:firstLine="284"/>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For a long time, the Jewish population largely determined the appearance of the town, the way of life, traditions, and everyday life. In the second half of the 19th-beginning. 20th century in </w:t>
            </w:r>
            <w:proofErr w:type="spellStart"/>
            <w:r w:rsidRPr="006D7B22">
              <w:rPr>
                <w:rFonts w:ascii="Times New Roman" w:hAnsi="Times New Roman" w:cs="Times New Roman"/>
                <w:sz w:val="28"/>
                <w:szCs w:val="28"/>
                <w:lang w:val="en-US"/>
              </w:rPr>
              <w:t>Chashniki</w:t>
            </w:r>
            <w:proofErr w:type="spellEnd"/>
            <w:r w:rsidRPr="006D7B22">
              <w:rPr>
                <w:rFonts w:ascii="Times New Roman" w:hAnsi="Times New Roman" w:cs="Times New Roman"/>
                <w:sz w:val="28"/>
                <w:szCs w:val="28"/>
                <w:lang w:val="en-US"/>
              </w:rPr>
              <w:t xml:space="preserve"> there </w:t>
            </w:r>
            <w:proofErr w:type="gramStart"/>
            <w:r w:rsidRPr="006D7B22">
              <w:rPr>
                <w:rFonts w:ascii="Times New Roman" w:hAnsi="Times New Roman" w:cs="Times New Roman"/>
                <w:sz w:val="28"/>
                <w:szCs w:val="28"/>
                <w:lang w:val="en-US"/>
              </w:rPr>
              <w:t>were</w:t>
            </w:r>
            <w:proofErr w:type="gramEnd"/>
            <w:r w:rsidRPr="006D7B22">
              <w:rPr>
                <w:rFonts w:ascii="Times New Roman" w:hAnsi="Times New Roman" w:cs="Times New Roman"/>
                <w:sz w:val="28"/>
                <w:szCs w:val="28"/>
                <w:lang w:val="en-US"/>
              </w:rPr>
              <w:t xml:space="preserve"> 10 synagogues and prayer houses.</w:t>
            </w:r>
          </w:p>
          <w:p w:rsidR="002B48C3" w:rsidRPr="006D7B22" w:rsidRDefault="002B48C3" w:rsidP="006C515A">
            <w:pPr>
              <w:ind w:firstLine="284"/>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According to the state archive of the Vitebsk region, in 1906, 5,530 inhabitants lived in </w:t>
            </w:r>
            <w:proofErr w:type="spellStart"/>
            <w:r w:rsidRPr="006D7B22">
              <w:rPr>
                <w:rFonts w:ascii="Times New Roman" w:hAnsi="Times New Roman" w:cs="Times New Roman"/>
                <w:sz w:val="28"/>
                <w:szCs w:val="28"/>
                <w:lang w:val="en-US"/>
              </w:rPr>
              <w:t>Chashniki</w:t>
            </w:r>
            <w:proofErr w:type="spellEnd"/>
            <w:r w:rsidRPr="006D7B22">
              <w:rPr>
                <w:rFonts w:ascii="Times New Roman" w:hAnsi="Times New Roman" w:cs="Times New Roman"/>
                <w:sz w:val="28"/>
                <w:szCs w:val="28"/>
                <w:lang w:val="en-US"/>
              </w:rPr>
              <w:t xml:space="preserve">, among them 4,276 were Jewish. </w:t>
            </w:r>
            <w:r w:rsidRPr="006D7B22">
              <w:rPr>
                <w:rFonts w:ascii="Times New Roman" w:hAnsi="Times New Roman" w:cs="Times New Roman"/>
                <w:sz w:val="28"/>
                <w:szCs w:val="28"/>
                <w:lang w:val="en-US"/>
              </w:rPr>
              <w:lastRenderedPageBreak/>
              <w:t xml:space="preserve">Among the famous people of the </w:t>
            </w:r>
            <w:proofErr w:type="spellStart"/>
            <w:r w:rsidRPr="006D7B22">
              <w:rPr>
                <w:rFonts w:ascii="Times New Roman" w:hAnsi="Times New Roman" w:cs="Times New Roman"/>
                <w:sz w:val="28"/>
                <w:szCs w:val="28"/>
                <w:lang w:val="en-US"/>
              </w:rPr>
              <w:t>Chashnichy</w:t>
            </w:r>
            <w:proofErr w:type="spellEnd"/>
            <w:r w:rsidRPr="006D7B22">
              <w:rPr>
                <w:rFonts w:ascii="Times New Roman" w:hAnsi="Times New Roman" w:cs="Times New Roman"/>
                <w:sz w:val="28"/>
                <w:szCs w:val="28"/>
                <w:lang w:val="en-US"/>
              </w:rPr>
              <w:t xml:space="preserve"> region, there are many representatives of the Jewish people - the physicist </w:t>
            </w:r>
            <w:proofErr w:type="spellStart"/>
            <w:r w:rsidRPr="006D7B22">
              <w:rPr>
                <w:rFonts w:ascii="Times New Roman" w:hAnsi="Times New Roman" w:cs="Times New Roman"/>
                <w:sz w:val="28"/>
                <w:szCs w:val="28"/>
                <w:lang w:val="en-US"/>
              </w:rPr>
              <w:t>Zhores</w:t>
            </w:r>
            <w:proofErr w:type="spellEnd"/>
            <w:r w:rsidRPr="006D7B22">
              <w:rPr>
                <w:rFonts w:ascii="Times New Roman" w:hAnsi="Times New Roman" w:cs="Times New Roman"/>
                <w:sz w:val="28"/>
                <w:szCs w:val="28"/>
                <w:lang w:val="en-US"/>
              </w:rPr>
              <w:t xml:space="preserve"> </w:t>
            </w:r>
            <w:proofErr w:type="spellStart"/>
            <w:r w:rsidRPr="006D7B22">
              <w:rPr>
                <w:rFonts w:ascii="Times New Roman" w:hAnsi="Times New Roman" w:cs="Times New Roman"/>
                <w:sz w:val="28"/>
                <w:szCs w:val="28"/>
                <w:lang w:val="en-US"/>
              </w:rPr>
              <w:t>Alferov</w:t>
            </w:r>
            <w:proofErr w:type="spellEnd"/>
            <w:r w:rsidRPr="006D7B22">
              <w:rPr>
                <w:rFonts w:ascii="Times New Roman" w:hAnsi="Times New Roman" w:cs="Times New Roman"/>
                <w:sz w:val="28"/>
                <w:szCs w:val="28"/>
                <w:lang w:val="en-US"/>
              </w:rPr>
              <w:t xml:space="preserve">, the writer </w:t>
            </w:r>
            <w:proofErr w:type="spellStart"/>
            <w:r w:rsidRPr="006D7B22">
              <w:rPr>
                <w:rFonts w:ascii="Times New Roman" w:hAnsi="Times New Roman" w:cs="Times New Roman"/>
                <w:sz w:val="28"/>
                <w:szCs w:val="28"/>
                <w:lang w:val="en-US"/>
              </w:rPr>
              <w:t>Semyon</w:t>
            </w:r>
            <w:proofErr w:type="spellEnd"/>
            <w:r w:rsidRPr="006D7B22">
              <w:rPr>
                <w:rFonts w:ascii="Times New Roman" w:hAnsi="Times New Roman" w:cs="Times New Roman"/>
                <w:sz w:val="28"/>
                <w:szCs w:val="28"/>
                <w:lang w:val="en-US"/>
              </w:rPr>
              <w:t xml:space="preserve"> </w:t>
            </w:r>
            <w:proofErr w:type="spellStart"/>
            <w:r w:rsidRPr="006D7B22">
              <w:rPr>
                <w:rFonts w:ascii="Times New Roman" w:hAnsi="Times New Roman" w:cs="Times New Roman"/>
                <w:sz w:val="28"/>
                <w:szCs w:val="28"/>
                <w:lang w:val="en-US"/>
              </w:rPr>
              <w:t>Ansky</w:t>
            </w:r>
            <w:proofErr w:type="spellEnd"/>
            <w:r w:rsidRPr="006D7B22">
              <w:rPr>
                <w:rFonts w:ascii="Times New Roman" w:hAnsi="Times New Roman" w:cs="Times New Roman"/>
                <w:sz w:val="28"/>
                <w:szCs w:val="28"/>
                <w:lang w:val="en-US"/>
              </w:rPr>
              <w:t xml:space="preserve">, the microbiologist </w:t>
            </w:r>
            <w:proofErr w:type="spellStart"/>
            <w:r w:rsidRPr="006D7B22">
              <w:rPr>
                <w:rFonts w:ascii="Times New Roman" w:hAnsi="Times New Roman" w:cs="Times New Roman"/>
                <w:sz w:val="28"/>
                <w:szCs w:val="28"/>
                <w:lang w:val="en-US"/>
              </w:rPr>
              <w:t>Rakhil</w:t>
            </w:r>
            <w:proofErr w:type="spellEnd"/>
            <w:r w:rsidRPr="006D7B22">
              <w:rPr>
                <w:rFonts w:ascii="Times New Roman" w:hAnsi="Times New Roman" w:cs="Times New Roman"/>
                <w:sz w:val="28"/>
                <w:szCs w:val="28"/>
                <w:lang w:val="en-US"/>
              </w:rPr>
              <w:t xml:space="preserve"> </w:t>
            </w:r>
            <w:proofErr w:type="spellStart"/>
            <w:r w:rsidRPr="006D7B22">
              <w:rPr>
                <w:rFonts w:ascii="Times New Roman" w:hAnsi="Times New Roman" w:cs="Times New Roman"/>
                <w:sz w:val="28"/>
                <w:szCs w:val="28"/>
                <w:lang w:val="en-US"/>
              </w:rPr>
              <w:t>Drabkina</w:t>
            </w:r>
            <w:proofErr w:type="spellEnd"/>
            <w:r w:rsidRPr="006D7B22">
              <w:rPr>
                <w:rFonts w:ascii="Times New Roman" w:hAnsi="Times New Roman" w:cs="Times New Roman"/>
                <w:sz w:val="28"/>
                <w:szCs w:val="28"/>
                <w:lang w:val="en-US"/>
              </w:rPr>
              <w:t xml:space="preserve">, the poet </w:t>
            </w:r>
            <w:proofErr w:type="spellStart"/>
            <w:r w:rsidRPr="006D7B22">
              <w:rPr>
                <w:rFonts w:ascii="Times New Roman" w:hAnsi="Times New Roman" w:cs="Times New Roman"/>
                <w:sz w:val="28"/>
                <w:szCs w:val="28"/>
                <w:lang w:val="en-US"/>
              </w:rPr>
              <w:t>Grigory</w:t>
            </w:r>
            <w:proofErr w:type="spellEnd"/>
            <w:r w:rsidRPr="006D7B22">
              <w:rPr>
                <w:rFonts w:ascii="Times New Roman" w:hAnsi="Times New Roman" w:cs="Times New Roman"/>
                <w:sz w:val="28"/>
                <w:szCs w:val="28"/>
                <w:lang w:val="en-US"/>
              </w:rPr>
              <w:t xml:space="preserve"> </w:t>
            </w:r>
            <w:proofErr w:type="spellStart"/>
            <w:r w:rsidRPr="006D7B22">
              <w:rPr>
                <w:rFonts w:ascii="Times New Roman" w:hAnsi="Times New Roman" w:cs="Times New Roman"/>
                <w:sz w:val="28"/>
                <w:szCs w:val="28"/>
                <w:lang w:val="en-US"/>
              </w:rPr>
              <w:t>Reles</w:t>
            </w:r>
            <w:proofErr w:type="spellEnd"/>
            <w:r w:rsidRPr="006D7B22">
              <w:rPr>
                <w:rFonts w:ascii="Times New Roman" w:hAnsi="Times New Roman" w:cs="Times New Roman"/>
                <w:sz w:val="28"/>
                <w:szCs w:val="28"/>
                <w:lang w:val="en-US"/>
              </w:rPr>
              <w:t xml:space="preserve">, the architect </w:t>
            </w:r>
            <w:proofErr w:type="spellStart"/>
            <w:r w:rsidRPr="006D7B22">
              <w:rPr>
                <w:rFonts w:ascii="Times New Roman" w:hAnsi="Times New Roman" w:cs="Times New Roman"/>
                <w:sz w:val="28"/>
                <w:szCs w:val="28"/>
                <w:lang w:val="en-US"/>
              </w:rPr>
              <w:t>Zinovy</w:t>
            </w:r>
            <w:proofErr w:type="spellEnd"/>
            <w:r w:rsidRPr="006D7B22">
              <w:rPr>
                <w:rFonts w:ascii="Times New Roman" w:hAnsi="Times New Roman" w:cs="Times New Roman"/>
                <w:sz w:val="28"/>
                <w:szCs w:val="28"/>
                <w:lang w:val="en-US"/>
              </w:rPr>
              <w:t xml:space="preserve"> ​​Rosenfeld, the composer Vladimir </w:t>
            </w:r>
            <w:proofErr w:type="spellStart"/>
            <w:r w:rsidRPr="006D7B22">
              <w:rPr>
                <w:rFonts w:ascii="Times New Roman" w:hAnsi="Times New Roman" w:cs="Times New Roman"/>
                <w:sz w:val="28"/>
                <w:szCs w:val="28"/>
                <w:lang w:val="en-US"/>
              </w:rPr>
              <w:t>Kheifets</w:t>
            </w:r>
            <w:proofErr w:type="spellEnd"/>
            <w:r w:rsidRPr="006D7B22">
              <w:rPr>
                <w:rFonts w:ascii="Times New Roman" w:hAnsi="Times New Roman" w:cs="Times New Roman"/>
                <w:sz w:val="28"/>
                <w:szCs w:val="28"/>
                <w:lang w:val="en-US"/>
              </w:rPr>
              <w:t xml:space="preserve">, and others. </w:t>
            </w:r>
          </w:p>
          <w:p w:rsidR="00BF270F" w:rsidRPr="006D7B22" w:rsidRDefault="002B48C3" w:rsidP="006C515A">
            <w:pPr>
              <w:ind w:firstLine="284"/>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Despite the numerical predominance of the Jewish population, relations between Belarusians and Jews were of a friendly, good-neighborly character, there was a respectful attitude to the customs and traditions of both the Jewish and Belarusian peoples. During the Great Patriotic War, many </w:t>
            </w:r>
            <w:proofErr w:type="spellStart"/>
            <w:r w:rsidRPr="006D7B22">
              <w:rPr>
                <w:rFonts w:ascii="Times New Roman" w:hAnsi="Times New Roman" w:cs="Times New Roman"/>
                <w:sz w:val="28"/>
                <w:szCs w:val="28"/>
                <w:lang w:val="en-US"/>
              </w:rPr>
              <w:t>Chasnichians</w:t>
            </w:r>
            <w:proofErr w:type="spellEnd"/>
            <w:r w:rsidRPr="006D7B22">
              <w:rPr>
                <w:rFonts w:ascii="Times New Roman" w:hAnsi="Times New Roman" w:cs="Times New Roman"/>
                <w:sz w:val="28"/>
                <w:szCs w:val="28"/>
                <w:lang w:val="en-US"/>
              </w:rPr>
              <w:t xml:space="preserve"> risked their lives to save Jewish families. Several residents of the </w:t>
            </w:r>
            <w:proofErr w:type="spellStart"/>
            <w:r w:rsidRPr="006D7B22">
              <w:rPr>
                <w:rFonts w:ascii="Times New Roman" w:hAnsi="Times New Roman" w:cs="Times New Roman"/>
                <w:sz w:val="28"/>
                <w:szCs w:val="28"/>
                <w:lang w:val="en-US"/>
              </w:rPr>
              <w:t>Chashniki</w:t>
            </w:r>
            <w:proofErr w:type="spellEnd"/>
            <w:r w:rsidRPr="006D7B22">
              <w:rPr>
                <w:rFonts w:ascii="Times New Roman" w:hAnsi="Times New Roman" w:cs="Times New Roman"/>
                <w:sz w:val="28"/>
                <w:szCs w:val="28"/>
                <w:lang w:val="en-US"/>
              </w:rPr>
              <w:t xml:space="preserve"> District were awarded the title of Righteous Among the Nations.</w:t>
            </w:r>
          </w:p>
          <w:p w:rsidR="002B48C3" w:rsidRPr="006D7B22" w:rsidRDefault="00DA49E3" w:rsidP="006C515A">
            <w:pPr>
              <w:ind w:firstLine="284"/>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Now </w:t>
            </w:r>
            <w:proofErr w:type="spellStart"/>
            <w:r w:rsidRPr="006D7B22">
              <w:rPr>
                <w:rFonts w:ascii="Times New Roman" w:hAnsi="Times New Roman" w:cs="Times New Roman"/>
                <w:sz w:val="28"/>
                <w:szCs w:val="28"/>
                <w:lang w:val="en-US"/>
              </w:rPr>
              <w:t>j</w:t>
            </w:r>
            <w:r w:rsidR="002B48C3" w:rsidRPr="006D7B22">
              <w:rPr>
                <w:rFonts w:ascii="Times New Roman" w:hAnsi="Times New Roman" w:cs="Times New Roman"/>
                <w:sz w:val="28"/>
                <w:szCs w:val="28"/>
                <w:lang w:val="en-US"/>
              </w:rPr>
              <w:t>ewish</w:t>
            </w:r>
            <w:proofErr w:type="spellEnd"/>
            <w:r w:rsidR="002B48C3" w:rsidRPr="006D7B22">
              <w:rPr>
                <w:rFonts w:ascii="Times New Roman" w:hAnsi="Times New Roman" w:cs="Times New Roman"/>
                <w:sz w:val="28"/>
                <w:szCs w:val="28"/>
                <w:lang w:val="en-US"/>
              </w:rPr>
              <w:t xml:space="preserve"> buildings have survived, which are in an unsatisfactory state. In recent years, the revival of the Jewish community has taken place, the interest of the local population in the history and culture of the Jewish people in the </w:t>
            </w:r>
            <w:proofErr w:type="spellStart"/>
            <w:r w:rsidR="002B48C3" w:rsidRPr="006D7B22">
              <w:rPr>
                <w:rFonts w:ascii="Times New Roman" w:hAnsi="Times New Roman" w:cs="Times New Roman"/>
                <w:sz w:val="28"/>
                <w:szCs w:val="28"/>
                <w:lang w:val="en-US"/>
              </w:rPr>
              <w:t>Chashniki</w:t>
            </w:r>
            <w:proofErr w:type="spellEnd"/>
            <w:r w:rsidR="002B48C3" w:rsidRPr="006D7B22">
              <w:rPr>
                <w:rFonts w:ascii="Times New Roman" w:hAnsi="Times New Roman" w:cs="Times New Roman"/>
                <w:sz w:val="28"/>
                <w:szCs w:val="28"/>
                <w:lang w:val="en-US"/>
              </w:rPr>
              <w:t xml:space="preserve"> region has increased.</w:t>
            </w:r>
          </w:p>
          <w:p w:rsidR="002B48C3" w:rsidRPr="006D7B22" w:rsidRDefault="002B48C3" w:rsidP="006C515A">
            <w:pPr>
              <w:ind w:firstLine="284"/>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 xml:space="preserve">According to a survey conducted among the residents of the </w:t>
            </w:r>
            <w:proofErr w:type="spellStart"/>
            <w:r w:rsidRPr="006D7B22">
              <w:rPr>
                <w:rFonts w:ascii="Times New Roman" w:hAnsi="Times New Roman" w:cs="Times New Roman"/>
                <w:sz w:val="28"/>
                <w:szCs w:val="28"/>
                <w:lang w:val="en-US"/>
              </w:rPr>
              <w:t>Chashniki</w:t>
            </w:r>
            <w:proofErr w:type="spellEnd"/>
            <w:r w:rsidRPr="006D7B22">
              <w:rPr>
                <w:rFonts w:ascii="Times New Roman" w:hAnsi="Times New Roman" w:cs="Times New Roman"/>
                <w:sz w:val="28"/>
                <w:szCs w:val="28"/>
                <w:lang w:val="en-US"/>
              </w:rPr>
              <w:t xml:space="preserve"> region, a steady interest in the history, culture and traditions of the Jewish people has been formed in the society. Most of the respondents reacted positively and expressed interest in proposals to create a museum of Jewish life, to perpetuate the memory of the tragedy of the Jewish people during the Second World War and famous Jewish fellow countrymen. Many</w:t>
            </w:r>
            <w:r w:rsidR="00A72F4E" w:rsidRPr="006D7B22">
              <w:rPr>
                <w:rFonts w:ascii="Times New Roman" w:hAnsi="Times New Roman" w:cs="Times New Roman"/>
                <w:sz w:val="28"/>
                <w:szCs w:val="28"/>
                <w:lang w:val="en-US"/>
              </w:rPr>
              <w:t xml:space="preserve"> people</w:t>
            </w:r>
            <w:r w:rsidRPr="006D7B22">
              <w:rPr>
                <w:rFonts w:ascii="Times New Roman" w:hAnsi="Times New Roman" w:cs="Times New Roman"/>
                <w:sz w:val="28"/>
                <w:szCs w:val="28"/>
                <w:lang w:val="en-US"/>
              </w:rPr>
              <w:t xml:space="preserve"> are ready to take part in the search and collection of exhibits for the future museum exposition.</w:t>
            </w:r>
          </w:p>
          <w:p w:rsidR="00BF270F" w:rsidRPr="006D7B22" w:rsidRDefault="002B48C3" w:rsidP="006C515A">
            <w:pPr>
              <w:ind w:firstLine="284"/>
              <w:jc w:val="both"/>
              <w:rPr>
                <w:rFonts w:ascii="Times New Roman" w:hAnsi="Times New Roman" w:cs="Times New Roman"/>
                <w:sz w:val="28"/>
                <w:szCs w:val="28"/>
                <w:lang w:val="en-US"/>
              </w:rPr>
            </w:pPr>
            <w:r w:rsidRPr="006D7B22">
              <w:rPr>
                <w:rFonts w:ascii="Times New Roman" w:hAnsi="Times New Roman" w:cs="Times New Roman"/>
                <w:sz w:val="28"/>
                <w:szCs w:val="28"/>
                <w:lang w:val="en-US"/>
              </w:rPr>
              <w:t>Thus, the project to revive the Jewish culture is relevant for the local population, will contribute to the formation and development of national identity and respect for the culture and history of friendly peoples, will serve as an impetus for the implementation of the tourist potential of the region. The involvement of the local population in the implementation of the cultural project will have a positive effect on the atmosphere of the community.</w:t>
            </w:r>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en-US"/>
              </w:rPr>
            </w:pPr>
          </w:p>
        </w:tc>
        <w:tc>
          <w:tcPr>
            <w:tcW w:w="3190" w:type="dxa"/>
          </w:tcPr>
          <w:p w:rsidR="00BF270F" w:rsidRPr="006D7B22" w:rsidRDefault="00CD6273" w:rsidP="006C515A">
            <w:pPr>
              <w:pStyle w:val="Style3"/>
              <w:widowControl/>
              <w:spacing w:line="280" w:lineRule="exact"/>
              <w:ind w:firstLine="24"/>
              <w:rPr>
                <w:rStyle w:val="FontStyle11"/>
                <w:sz w:val="28"/>
                <w:szCs w:val="28"/>
                <w:lang w:eastAsia="en-US"/>
              </w:rPr>
            </w:pPr>
            <w:proofErr w:type="spellStart"/>
            <w:r w:rsidRPr="006D7B22">
              <w:rPr>
                <w:rStyle w:val="FontStyle11"/>
                <w:sz w:val="28"/>
                <w:szCs w:val="28"/>
                <w:lang w:eastAsia="en-US"/>
              </w:rPr>
              <w:t>Post-project</w:t>
            </w:r>
            <w:proofErr w:type="spellEnd"/>
            <w:r w:rsidRPr="006D7B22">
              <w:rPr>
                <w:rStyle w:val="FontStyle11"/>
                <w:sz w:val="28"/>
                <w:szCs w:val="28"/>
                <w:lang w:eastAsia="en-US"/>
              </w:rPr>
              <w:t xml:space="preserve"> </w:t>
            </w:r>
            <w:proofErr w:type="spellStart"/>
            <w:r w:rsidRPr="006D7B22">
              <w:rPr>
                <w:rStyle w:val="FontStyle11"/>
                <w:sz w:val="28"/>
                <w:szCs w:val="28"/>
                <w:lang w:eastAsia="en-US"/>
              </w:rPr>
              <w:t>activities</w:t>
            </w:r>
            <w:proofErr w:type="spellEnd"/>
          </w:p>
        </w:tc>
        <w:tc>
          <w:tcPr>
            <w:tcW w:w="5740" w:type="dxa"/>
          </w:tcPr>
          <w:p w:rsidR="00CD6273" w:rsidRPr="006D7B22" w:rsidRDefault="00CD6273" w:rsidP="006C515A">
            <w:pPr>
              <w:pStyle w:val="Style3"/>
              <w:spacing w:line="240" w:lineRule="auto"/>
              <w:ind w:right="101" w:firstLine="150"/>
              <w:rPr>
                <w:rStyle w:val="FontStyle11"/>
                <w:sz w:val="28"/>
                <w:szCs w:val="28"/>
                <w:lang w:val="en-US"/>
              </w:rPr>
            </w:pPr>
            <w:r w:rsidRPr="006D7B22">
              <w:rPr>
                <w:rStyle w:val="FontStyle11"/>
                <w:sz w:val="28"/>
                <w:szCs w:val="28"/>
                <w:lang w:val="en-US"/>
              </w:rPr>
              <w:t>Development of a museum and pedagogical program for schoolchildren of the city and the region "Culture of the Jewish people" (traditions, customs, ceremonies, holidays).</w:t>
            </w:r>
          </w:p>
          <w:p w:rsidR="00CD6273" w:rsidRPr="006D7B22" w:rsidRDefault="00CD6273" w:rsidP="006C515A">
            <w:pPr>
              <w:pStyle w:val="Style3"/>
              <w:spacing w:line="240" w:lineRule="auto"/>
              <w:ind w:right="101" w:firstLine="150"/>
              <w:rPr>
                <w:rStyle w:val="FontStyle11"/>
                <w:sz w:val="28"/>
                <w:szCs w:val="28"/>
                <w:lang w:val="en-US"/>
              </w:rPr>
            </w:pPr>
            <w:r w:rsidRPr="006D7B22">
              <w:rPr>
                <w:rStyle w:val="FontStyle11"/>
                <w:sz w:val="28"/>
                <w:szCs w:val="28"/>
                <w:lang w:val="en-US"/>
              </w:rPr>
              <w:t>Establishing links with other social institutions of Jewish culture (Jewish community centers) in order to implement joint projects.</w:t>
            </w:r>
          </w:p>
          <w:p w:rsidR="00BF270F" w:rsidRPr="006D7B22" w:rsidRDefault="00CD6273" w:rsidP="00CD6273">
            <w:pPr>
              <w:pStyle w:val="Style3"/>
              <w:spacing w:line="240" w:lineRule="auto"/>
              <w:ind w:right="101" w:firstLine="150"/>
              <w:rPr>
                <w:rStyle w:val="FontStyle11"/>
                <w:sz w:val="28"/>
                <w:szCs w:val="28"/>
                <w:lang w:val="en-US"/>
              </w:rPr>
            </w:pPr>
            <w:r w:rsidRPr="006D7B22">
              <w:rPr>
                <w:rStyle w:val="FontStyle11"/>
                <w:sz w:val="28"/>
                <w:szCs w:val="28"/>
                <w:lang w:val="en-US"/>
              </w:rPr>
              <w:t>Attraction of tourists: thematic excursions, a festival of Jewish culture.</w:t>
            </w:r>
          </w:p>
        </w:tc>
      </w:tr>
      <w:tr w:rsidR="006D7B22" w:rsidRPr="001E446D" w:rsidTr="006C515A">
        <w:tc>
          <w:tcPr>
            <w:tcW w:w="534" w:type="dxa"/>
          </w:tcPr>
          <w:p w:rsidR="00BF270F" w:rsidRPr="006D7B22" w:rsidRDefault="00BF270F" w:rsidP="00BF270F">
            <w:pPr>
              <w:pStyle w:val="a4"/>
              <w:numPr>
                <w:ilvl w:val="0"/>
                <w:numId w:val="3"/>
              </w:numPr>
              <w:ind w:left="397"/>
              <w:jc w:val="center"/>
              <w:rPr>
                <w:rFonts w:ascii="Times New Roman" w:hAnsi="Times New Roman" w:cs="Times New Roman"/>
                <w:sz w:val="28"/>
                <w:szCs w:val="28"/>
                <w:lang w:val="en-US"/>
              </w:rPr>
            </w:pPr>
          </w:p>
        </w:tc>
        <w:tc>
          <w:tcPr>
            <w:tcW w:w="3190" w:type="dxa"/>
          </w:tcPr>
          <w:p w:rsidR="00BF270F" w:rsidRPr="006D7B22" w:rsidRDefault="00CD6273" w:rsidP="00CD6273">
            <w:pPr>
              <w:pStyle w:val="Style3"/>
              <w:widowControl/>
              <w:spacing w:line="280" w:lineRule="exact"/>
              <w:rPr>
                <w:rStyle w:val="FontStyle11"/>
                <w:sz w:val="28"/>
                <w:szCs w:val="28"/>
                <w:lang w:val="en-US" w:eastAsia="en-US"/>
              </w:rPr>
            </w:pPr>
            <w:r w:rsidRPr="006D7B22">
              <w:rPr>
                <w:rStyle w:val="FontStyle11"/>
                <w:sz w:val="28"/>
                <w:szCs w:val="28"/>
                <w:lang w:val="en-US" w:eastAsia="en-US"/>
              </w:rPr>
              <w:t>Budget of the project</w:t>
            </w:r>
          </w:p>
        </w:tc>
        <w:tc>
          <w:tcPr>
            <w:tcW w:w="5740" w:type="dxa"/>
          </w:tcPr>
          <w:p w:rsidR="00BF270F" w:rsidRPr="006D7B22" w:rsidRDefault="00BF270F" w:rsidP="006C515A">
            <w:pPr>
              <w:pStyle w:val="Style3"/>
              <w:widowControl/>
              <w:spacing w:line="240" w:lineRule="auto"/>
              <w:ind w:right="101" w:firstLine="19"/>
              <w:rPr>
                <w:rStyle w:val="FontStyle11"/>
                <w:sz w:val="28"/>
                <w:szCs w:val="28"/>
                <w:lang w:val="en-US" w:eastAsia="en-US"/>
              </w:rPr>
            </w:pPr>
            <w:r w:rsidRPr="006D7B22">
              <w:rPr>
                <w:rStyle w:val="FontStyle11"/>
                <w:sz w:val="28"/>
                <w:szCs w:val="28"/>
                <w:lang w:val="en-US" w:eastAsia="en-US"/>
              </w:rPr>
              <w:t xml:space="preserve">  50 000$ </w:t>
            </w:r>
            <w:r w:rsidR="00DC5605" w:rsidRPr="006D7B22">
              <w:rPr>
                <w:rStyle w:val="FontStyle11"/>
                <w:sz w:val="28"/>
                <w:szCs w:val="28"/>
                <w:lang w:val="en-US" w:eastAsia="en-US"/>
              </w:rPr>
              <w:t>for the restoration of a Jewish building and the creation of a thematic exposition;</w:t>
            </w:r>
          </w:p>
          <w:p w:rsidR="00F405BA" w:rsidRPr="006D7B22" w:rsidRDefault="00F405BA" w:rsidP="006C515A">
            <w:pPr>
              <w:pStyle w:val="Style3"/>
              <w:widowControl/>
              <w:spacing w:line="240" w:lineRule="auto"/>
              <w:ind w:right="101" w:firstLine="19"/>
              <w:rPr>
                <w:rStyle w:val="FontStyle11"/>
                <w:sz w:val="28"/>
                <w:szCs w:val="28"/>
                <w:lang w:val="en-US" w:eastAsia="en-US"/>
              </w:rPr>
            </w:pPr>
          </w:p>
          <w:p w:rsidR="00DC5605" w:rsidRPr="006D7B22" w:rsidRDefault="00BF270F" w:rsidP="00DC5605">
            <w:pPr>
              <w:pStyle w:val="Style3"/>
              <w:widowControl/>
              <w:spacing w:line="240" w:lineRule="auto"/>
              <w:ind w:right="101" w:firstLine="19"/>
              <w:rPr>
                <w:sz w:val="28"/>
                <w:szCs w:val="28"/>
                <w:lang w:val="en-US"/>
              </w:rPr>
            </w:pPr>
            <w:r w:rsidRPr="006D7B22">
              <w:rPr>
                <w:sz w:val="28"/>
                <w:szCs w:val="28"/>
                <w:lang w:val="en-US"/>
              </w:rPr>
              <w:t xml:space="preserve">  </w:t>
            </w:r>
            <w:r w:rsidR="007D5BEA" w:rsidRPr="006D7B22">
              <w:rPr>
                <w:sz w:val="28"/>
                <w:szCs w:val="28"/>
                <w:lang w:val="en-US"/>
              </w:rPr>
              <w:t>10</w:t>
            </w:r>
            <w:r w:rsidRPr="006D7B22">
              <w:rPr>
                <w:sz w:val="28"/>
                <w:szCs w:val="28"/>
                <w:lang w:val="en-US"/>
              </w:rPr>
              <w:t xml:space="preserve">00$ </w:t>
            </w:r>
            <w:r w:rsidR="00DC5605" w:rsidRPr="006D7B22">
              <w:rPr>
                <w:sz w:val="28"/>
                <w:szCs w:val="28"/>
                <w:lang w:val="en-US"/>
              </w:rPr>
              <w:t>for installation a memorial sign with a pedestal and an information plaque to the Jewish writer Gregory (</w:t>
            </w:r>
            <w:proofErr w:type="spellStart"/>
            <w:r w:rsidR="00DC5605" w:rsidRPr="006D7B22">
              <w:rPr>
                <w:sz w:val="28"/>
                <w:szCs w:val="28"/>
                <w:lang w:val="en-US"/>
              </w:rPr>
              <w:t>Hirsche</w:t>
            </w:r>
            <w:proofErr w:type="spellEnd"/>
            <w:r w:rsidR="00DC5605" w:rsidRPr="006D7B22">
              <w:rPr>
                <w:sz w:val="28"/>
                <w:szCs w:val="28"/>
                <w:lang w:val="en-US"/>
              </w:rPr>
              <w:t xml:space="preserve">) </w:t>
            </w:r>
            <w:proofErr w:type="spellStart"/>
            <w:r w:rsidR="00DC5605" w:rsidRPr="006D7B22">
              <w:rPr>
                <w:sz w:val="28"/>
                <w:szCs w:val="28"/>
                <w:lang w:val="en-US"/>
              </w:rPr>
              <w:t>Reles</w:t>
            </w:r>
            <w:proofErr w:type="spellEnd"/>
            <w:r w:rsidR="00DC5605" w:rsidRPr="006D7B22">
              <w:rPr>
                <w:sz w:val="28"/>
                <w:szCs w:val="28"/>
                <w:lang w:val="en-US"/>
              </w:rPr>
              <w:t>;</w:t>
            </w:r>
            <w:r w:rsidRPr="006D7B22">
              <w:rPr>
                <w:sz w:val="28"/>
                <w:szCs w:val="28"/>
                <w:lang w:val="en-US"/>
              </w:rPr>
              <w:t xml:space="preserve">  </w:t>
            </w:r>
          </w:p>
          <w:p w:rsidR="00F405BA" w:rsidRPr="006D7B22" w:rsidRDefault="00F405BA" w:rsidP="00DC5605">
            <w:pPr>
              <w:pStyle w:val="Style3"/>
              <w:widowControl/>
              <w:spacing w:line="240" w:lineRule="auto"/>
              <w:ind w:right="101" w:firstLine="19"/>
              <w:rPr>
                <w:sz w:val="28"/>
                <w:szCs w:val="28"/>
                <w:lang w:val="en-US"/>
              </w:rPr>
            </w:pPr>
          </w:p>
          <w:p w:rsidR="00BF270F" w:rsidRPr="006D7B22" w:rsidRDefault="007D5BEA" w:rsidP="00DC5605">
            <w:pPr>
              <w:pStyle w:val="Style3"/>
              <w:widowControl/>
              <w:spacing w:line="240" w:lineRule="auto"/>
              <w:ind w:right="101" w:firstLine="19"/>
              <w:rPr>
                <w:rStyle w:val="FontStyle11"/>
                <w:sz w:val="28"/>
                <w:szCs w:val="28"/>
                <w:lang w:val="en-US" w:eastAsia="en-US"/>
              </w:rPr>
            </w:pPr>
            <w:r w:rsidRPr="006D7B22">
              <w:rPr>
                <w:sz w:val="28"/>
                <w:szCs w:val="28"/>
                <w:lang w:val="en-US"/>
              </w:rPr>
              <w:t>5</w:t>
            </w:r>
            <w:r w:rsidR="00BF270F" w:rsidRPr="006D7B22">
              <w:rPr>
                <w:sz w:val="28"/>
                <w:szCs w:val="28"/>
                <w:lang w:val="en-US"/>
              </w:rPr>
              <w:t>000$</w:t>
            </w:r>
            <w:r w:rsidR="00DC5605" w:rsidRPr="006D7B22">
              <w:rPr>
                <w:sz w:val="28"/>
                <w:szCs w:val="28"/>
                <w:lang w:val="en-US"/>
              </w:rPr>
              <w:t xml:space="preserve"> for installation of a monument to the victims of war.</w:t>
            </w:r>
          </w:p>
        </w:tc>
      </w:tr>
    </w:tbl>
    <w:p w:rsidR="00BF270F" w:rsidRPr="006D7B22" w:rsidRDefault="00BF270F" w:rsidP="00BF270F">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BF270F">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BF270F">
      <w:pPr>
        <w:spacing w:after="0"/>
        <w:ind w:left="170" w:right="57" w:firstLine="709"/>
        <w:jc w:val="both"/>
        <w:rPr>
          <w:rFonts w:ascii="Times New Roman" w:eastAsia="Times New Roman" w:hAnsi="Times New Roman" w:cs="Times New Roman"/>
          <w:sz w:val="28"/>
          <w:szCs w:val="28"/>
          <w:lang w:val="be-BY"/>
        </w:rPr>
      </w:pPr>
    </w:p>
    <w:p w:rsidR="00BF270F" w:rsidRPr="006D7B22" w:rsidRDefault="00BF270F" w:rsidP="00BF270F">
      <w:pPr>
        <w:spacing w:after="0"/>
        <w:ind w:left="170" w:right="57" w:firstLine="709"/>
        <w:jc w:val="both"/>
        <w:rPr>
          <w:rFonts w:ascii="Times New Roman" w:eastAsia="Times New Roman" w:hAnsi="Times New Roman" w:cs="Times New Roman"/>
          <w:sz w:val="28"/>
          <w:szCs w:val="28"/>
          <w:lang w:val="be-BY"/>
        </w:rPr>
      </w:pPr>
    </w:p>
    <w:p w:rsidR="00A52A48" w:rsidRPr="006D7B22" w:rsidRDefault="00A52A48" w:rsidP="00DA49E2">
      <w:pPr>
        <w:spacing w:after="0"/>
        <w:ind w:left="170" w:right="57" w:firstLine="709"/>
        <w:jc w:val="both"/>
        <w:rPr>
          <w:rFonts w:ascii="Times New Roman" w:eastAsia="Times New Roman" w:hAnsi="Times New Roman" w:cs="Times New Roman"/>
          <w:sz w:val="28"/>
          <w:szCs w:val="28"/>
          <w:lang w:val="be-BY"/>
        </w:rPr>
      </w:pPr>
    </w:p>
    <w:sectPr w:rsidR="00A52A48" w:rsidRPr="006D7B22" w:rsidSect="00F55AC5">
      <w:pgSz w:w="11906" w:h="16838"/>
      <w:pgMar w:top="1134" w:right="45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03E5"/>
    <w:multiLevelType w:val="hybridMultilevel"/>
    <w:tmpl w:val="09426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C33066"/>
    <w:multiLevelType w:val="hybridMultilevel"/>
    <w:tmpl w:val="09426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7716AA"/>
    <w:multiLevelType w:val="multilevel"/>
    <w:tmpl w:val="34A6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06FF8"/>
    <w:rsid w:val="00026987"/>
    <w:rsid w:val="0002735C"/>
    <w:rsid w:val="00080327"/>
    <w:rsid w:val="00080858"/>
    <w:rsid w:val="00081D1F"/>
    <w:rsid w:val="000969DC"/>
    <w:rsid w:val="000B0E0A"/>
    <w:rsid w:val="000C175F"/>
    <w:rsid w:val="000F0BA8"/>
    <w:rsid w:val="00103D6A"/>
    <w:rsid w:val="00105A87"/>
    <w:rsid w:val="00155974"/>
    <w:rsid w:val="001926CD"/>
    <w:rsid w:val="001B17B1"/>
    <w:rsid w:val="001B5C2C"/>
    <w:rsid w:val="001C27DF"/>
    <w:rsid w:val="001E446D"/>
    <w:rsid w:val="00210278"/>
    <w:rsid w:val="00224003"/>
    <w:rsid w:val="002267A0"/>
    <w:rsid w:val="00235229"/>
    <w:rsid w:val="0028078A"/>
    <w:rsid w:val="0029008E"/>
    <w:rsid w:val="002B261C"/>
    <w:rsid w:val="002B48C3"/>
    <w:rsid w:val="002C7179"/>
    <w:rsid w:val="002D2E10"/>
    <w:rsid w:val="002D6E20"/>
    <w:rsid w:val="002E17BA"/>
    <w:rsid w:val="003011D2"/>
    <w:rsid w:val="003073A4"/>
    <w:rsid w:val="00313335"/>
    <w:rsid w:val="00365A60"/>
    <w:rsid w:val="00365C6D"/>
    <w:rsid w:val="00377BE5"/>
    <w:rsid w:val="00387FF0"/>
    <w:rsid w:val="003B3A6A"/>
    <w:rsid w:val="003B5102"/>
    <w:rsid w:val="003C0B63"/>
    <w:rsid w:val="003F4B29"/>
    <w:rsid w:val="004100A2"/>
    <w:rsid w:val="004709BD"/>
    <w:rsid w:val="0048284C"/>
    <w:rsid w:val="00486152"/>
    <w:rsid w:val="00490513"/>
    <w:rsid w:val="005138D5"/>
    <w:rsid w:val="0054080C"/>
    <w:rsid w:val="0059154B"/>
    <w:rsid w:val="00596F2D"/>
    <w:rsid w:val="005A19F4"/>
    <w:rsid w:val="005D47F2"/>
    <w:rsid w:val="005D6F30"/>
    <w:rsid w:val="005F54CD"/>
    <w:rsid w:val="0062254F"/>
    <w:rsid w:val="0063583C"/>
    <w:rsid w:val="0064536C"/>
    <w:rsid w:val="00675C32"/>
    <w:rsid w:val="006B0BCC"/>
    <w:rsid w:val="006B4066"/>
    <w:rsid w:val="006C3EA3"/>
    <w:rsid w:val="006D7B22"/>
    <w:rsid w:val="006F350E"/>
    <w:rsid w:val="00714705"/>
    <w:rsid w:val="007148E8"/>
    <w:rsid w:val="00721BE4"/>
    <w:rsid w:val="00754C84"/>
    <w:rsid w:val="00791172"/>
    <w:rsid w:val="007A129D"/>
    <w:rsid w:val="007A7350"/>
    <w:rsid w:val="007D5BEA"/>
    <w:rsid w:val="007F32F7"/>
    <w:rsid w:val="00806106"/>
    <w:rsid w:val="00824600"/>
    <w:rsid w:val="0083291E"/>
    <w:rsid w:val="00837BA5"/>
    <w:rsid w:val="008578B7"/>
    <w:rsid w:val="008870E9"/>
    <w:rsid w:val="008871B4"/>
    <w:rsid w:val="00890B31"/>
    <w:rsid w:val="008A0798"/>
    <w:rsid w:val="008B4B5F"/>
    <w:rsid w:val="008E5DC6"/>
    <w:rsid w:val="008F5215"/>
    <w:rsid w:val="008F6C82"/>
    <w:rsid w:val="00906FF8"/>
    <w:rsid w:val="00910738"/>
    <w:rsid w:val="009200C5"/>
    <w:rsid w:val="00972211"/>
    <w:rsid w:val="009922CC"/>
    <w:rsid w:val="009A4B32"/>
    <w:rsid w:val="009E6104"/>
    <w:rsid w:val="009F645A"/>
    <w:rsid w:val="00A3237C"/>
    <w:rsid w:val="00A32CFF"/>
    <w:rsid w:val="00A52A48"/>
    <w:rsid w:val="00A56100"/>
    <w:rsid w:val="00A72F4E"/>
    <w:rsid w:val="00AB4B2F"/>
    <w:rsid w:val="00AC5017"/>
    <w:rsid w:val="00AE16F9"/>
    <w:rsid w:val="00B05E2C"/>
    <w:rsid w:val="00B111B0"/>
    <w:rsid w:val="00B11F48"/>
    <w:rsid w:val="00B35F65"/>
    <w:rsid w:val="00B37707"/>
    <w:rsid w:val="00B67FCB"/>
    <w:rsid w:val="00BA0105"/>
    <w:rsid w:val="00BA4DFE"/>
    <w:rsid w:val="00BE08E8"/>
    <w:rsid w:val="00BF270F"/>
    <w:rsid w:val="00C022EF"/>
    <w:rsid w:val="00C03AFF"/>
    <w:rsid w:val="00C367A0"/>
    <w:rsid w:val="00C40629"/>
    <w:rsid w:val="00C53DD7"/>
    <w:rsid w:val="00C5736A"/>
    <w:rsid w:val="00C62933"/>
    <w:rsid w:val="00C6304C"/>
    <w:rsid w:val="00C63EB1"/>
    <w:rsid w:val="00C77950"/>
    <w:rsid w:val="00CB4CB7"/>
    <w:rsid w:val="00CC57C3"/>
    <w:rsid w:val="00CD6273"/>
    <w:rsid w:val="00D02E94"/>
    <w:rsid w:val="00D14915"/>
    <w:rsid w:val="00D258D5"/>
    <w:rsid w:val="00D42FC6"/>
    <w:rsid w:val="00D53384"/>
    <w:rsid w:val="00D70BEB"/>
    <w:rsid w:val="00D8204E"/>
    <w:rsid w:val="00D93B23"/>
    <w:rsid w:val="00DA1E04"/>
    <w:rsid w:val="00DA49E2"/>
    <w:rsid w:val="00DA49E3"/>
    <w:rsid w:val="00DC5605"/>
    <w:rsid w:val="00DC77C6"/>
    <w:rsid w:val="00DE39F1"/>
    <w:rsid w:val="00E12438"/>
    <w:rsid w:val="00E25138"/>
    <w:rsid w:val="00E3489A"/>
    <w:rsid w:val="00E5672D"/>
    <w:rsid w:val="00E60E71"/>
    <w:rsid w:val="00E62521"/>
    <w:rsid w:val="00E74E67"/>
    <w:rsid w:val="00E90B3F"/>
    <w:rsid w:val="00E91BA0"/>
    <w:rsid w:val="00EE3D2D"/>
    <w:rsid w:val="00EE73B5"/>
    <w:rsid w:val="00EF040E"/>
    <w:rsid w:val="00EF1232"/>
    <w:rsid w:val="00EF1D92"/>
    <w:rsid w:val="00EF284A"/>
    <w:rsid w:val="00F0017B"/>
    <w:rsid w:val="00F13C44"/>
    <w:rsid w:val="00F26045"/>
    <w:rsid w:val="00F30804"/>
    <w:rsid w:val="00F346DE"/>
    <w:rsid w:val="00F405BA"/>
    <w:rsid w:val="00F54D04"/>
    <w:rsid w:val="00F55AC5"/>
    <w:rsid w:val="00F60313"/>
    <w:rsid w:val="00F653EA"/>
    <w:rsid w:val="00F716CB"/>
    <w:rsid w:val="00F71B74"/>
    <w:rsid w:val="00F771FF"/>
    <w:rsid w:val="00F86B26"/>
    <w:rsid w:val="00FF0C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313"/>
  </w:style>
  <w:style w:type="paragraph" w:styleId="2">
    <w:name w:val="heading 2"/>
    <w:basedOn w:val="a"/>
    <w:link w:val="20"/>
    <w:uiPriority w:val="9"/>
    <w:qFormat/>
    <w:rsid w:val="004709B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6F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06FF8"/>
    <w:pPr>
      <w:ind w:left="720"/>
      <w:contextualSpacing/>
    </w:pPr>
  </w:style>
  <w:style w:type="paragraph" w:customStyle="1" w:styleId="Style3">
    <w:name w:val="Style3"/>
    <w:basedOn w:val="a"/>
    <w:uiPriority w:val="99"/>
    <w:rsid w:val="002B261C"/>
    <w:pPr>
      <w:widowControl w:val="0"/>
      <w:autoSpaceDE w:val="0"/>
      <w:autoSpaceDN w:val="0"/>
      <w:adjustRightInd w:val="0"/>
      <w:spacing w:after="0" w:line="309" w:lineRule="exact"/>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2B261C"/>
    <w:rPr>
      <w:rFonts w:ascii="Times New Roman" w:hAnsi="Times New Roman" w:cs="Times New Roman" w:hint="default"/>
      <w:sz w:val="26"/>
      <w:szCs w:val="26"/>
    </w:rPr>
  </w:style>
  <w:style w:type="paragraph" w:customStyle="1" w:styleId="Style2">
    <w:name w:val="Style2"/>
    <w:basedOn w:val="a"/>
    <w:uiPriority w:val="99"/>
    <w:rsid w:val="002B261C"/>
    <w:pPr>
      <w:widowControl w:val="0"/>
      <w:autoSpaceDE w:val="0"/>
      <w:autoSpaceDN w:val="0"/>
      <w:adjustRightInd w:val="0"/>
      <w:spacing w:after="0" w:line="305" w:lineRule="exact"/>
    </w:pPr>
    <w:rPr>
      <w:rFonts w:ascii="Times New Roman" w:eastAsiaTheme="minorEastAsia" w:hAnsi="Times New Roman" w:cs="Times New Roman"/>
      <w:sz w:val="24"/>
      <w:szCs w:val="24"/>
      <w:lang w:eastAsia="ru-RU"/>
    </w:rPr>
  </w:style>
  <w:style w:type="character" w:styleId="a5">
    <w:name w:val="Hyperlink"/>
    <w:basedOn w:val="a0"/>
    <w:uiPriority w:val="99"/>
    <w:semiHidden/>
    <w:unhideWhenUsed/>
    <w:rsid w:val="00596F2D"/>
    <w:rPr>
      <w:color w:val="0000FF" w:themeColor="hyperlink"/>
      <w:u w:val="single"/>
    </w:rPr>
  </w:style>
  <w:style w:type="paragraph" w:styleId="a6">
    <w:name w:val="Balloon Text"/>
    <w:basedOn w:val="a"/>
    <w:link w:val="a7"/>
    <w:uiPriority w:val="99"/>
    <w:semiHidden/>
    <w:unhideWhenUsed/>
    <w:rsid w:val="00E90B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0B3F"/>
    <w:rPr>
      <w:rFonts w:ascii="Tahoma" w:hAnsi="Tahoma" w:cs="Tahoma"/>
      <w:sz w:val="16"/>
      <w:szCs w:val="16"/>
    </w:rPr>
  </w:style>
  <w:style w:type="paragraph" w:styleId="a8">
    <w:name w:val="caption"/>
    <w:basedOn w:val="a"/>
    <w:next w:val="a"/>
    <w:uiPriority w:val="35"/>
    <w:unhideWhenUsed/>
    <w:qFormat/>
    <w:rsid w:val="00026987"/>
    <w:pPr>
      <w:spacing w:line="240" w:lineRule="auto"/>
    </w:pPr>
    <w:rPr>
      <w:b/>
      <w:bCs/>
      <w:color w:val="4F81BD" w:themeColor="accent1"/>
      <w:sz w:val="18"/>
      <w:szCs w:val="18"/>
    </w:rPr>
  </w:style>
  <w:style w:type="paragraph" w:styleId="a9">
    <w:name w:val="Normal (Web)"/>
    <w:basedOn w:val="a"/>
    <w:uiPriority w:val="99"/>
    <w:unhideWhenUsed/>
    <w:rsid w:val="009922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9922CC"/>
    <w:rPr>
      <w:b/>
      <w:bCs/>
    </w:rPr>
  </w:style>
  <w:style w:type="character" w:customStyle="1" w:styleId="20">
    <w:name w:val="Заголовок 2 Знак"/>
    <w:basedOn w:val="a0"/>
    <w:link w:val="2"/>
    <w:uiPriority w:val="9"/>
    <w:rsid w:val="004709BD"/>
    <w:rPr>
      <w:rFonts w:ascii="Times New Roman" w:eastAsia="Times New Roman" w:hAnsi="Times New Roman" w:cs="Times New Roman"/>
      <w:b/>
      <w:bCs/>
      <w:sz w:val="36"/>
      <w:szCs w:val="36"/>
      <w:lang w:eastAsia="ru-RU"/>
    </w:rPr>
  </w:style>
  <w:style w:type="paragraph" w:styleId="HTML">
    <w:name w:val="HTML Preformatted"/>
    <w:basedOn w:val="a"/>
    <w:link w:val="HTML0"/>
    <w:uiPriority w:val="99"/>
    <w:semiHidden/>
    <w:unhideWhenUsed/>
    <w:rsid w:val="00BF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F270F"/>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46531">
      <w:bodyDiv w:val="1"/>
      <w:marLeft w:val="0"/>
      <w:marRight w:val="0"/>
      <w:marTop w:val="0"/>
      <w:marBottom w:val="0"/>
      <w:divBdr>
        <w:top w:val="none" w:sz="0" w:space="0" w:color="auto"/>
        <w:left w:val="none" w:sz="0" w:space="0" w:color="auto"/>
        <w:bottom w:val="none" w:sz="0" w:space="0" w:color="auto"/>
        <w:right w:val="none" w:sz="0" w:space="0" w:color="auto"/>
      </w:divBdr>
    </w:div>
    <w:div w:id="261113298">
      <w:bodyDiv w:val="1"/>
      <w:marLeft w:val="0"/>
      <w:marRight w:val="0"/>
      <w:marTop w:val="0"/>
      <w:marBottom w:val="0"/>
      <w:divBdr>
        <w:top w:val="none" w:sz="0" w:space="0" w:color="auto"/>
        <w:left w:val="none" w:sz="0" w:space="0" w:color="auto"/>
        <w:bottom w:val="none" w:sz="0" w:space="0" w:color="auto"/>
        <w:right w:val="none" w:sz="0" w:space="0" w:color="auto"/>
      </w:divBdr>
      <w:divsChild>
        <w:div w:id="371074543">
          <w:marLeft w:val="0"/>
          <w:marRight w:val="0"/>
          <w:marTop w:val="0"/>
          <w:marBottom w:val="0"/>
          <w:divBdr>
            <w:top w:val="none" w:sz="0" w:space="0" w:color="auto"/>
            <w:left w:val="none" w:sz="0" w:space="0" w:color="auto"/>
            <w:bottom w:val="none" w:sz="0" w:space="0" w:color="auto"/>
            <w:right w:val="none" w:sz="0" w:space="0" w:color="auto"/>
          </w:divBdr>
          <w:divsChild>
            <w:div w:id="1050500273">
              <w:marLeft w:val="0"/>
              <w:marRight w:val="0"/>
              <w:marTop w:val="0"/>
              <w:marBottom w:val="0"/>
              <w:divBdr>
                <w:top w:val="none" w:sz="0" w:space="0" w:color="auto"/>
                <w:left w:val="none" w:sz="0" w:space="0" w:color="auto"/>
                <w:bottom w:val="none" w:sz="0" w:space="0" w:color="auto"/>
                <w:right w:val="none" w:sz="0" w:space="0" w:color="auto"/>
              </w:divBdr>
              <w:divsChild>
                <w:div w:id="1740054668">
                  <w:marLeft w:val="0"/>
                  <w:marRight w:val="0"/>
                  <w:marTop w:val="0"/>
                  <w:marBottom w:val="0"/>
                  <w:divBdr>
                    <w:top w:val="none" w:sz="0" w:space="0" w:color="auto"/>
                    <w:left w:val="none" w:sz="0" w:space="0" w:color="auto"/>
                    <w:bottom w:val="none" w:sz="0" w:space="0" w:color="auto"/>
                    <w:right w:val="none" w:sz="0" w:space="0" w:color="auto"/>
                  </w:divBdr>
                  <w:divsChild>
                    <w:div w:id="1930188398">
                      <w:marLeft w:val="0"/>
                      <w:marRight w:val="0"/>
                      <w:marTop w:val="0"/>
                      <w:marBottom w:val="0"/>
                      <w:divBdr>
                        <w:top w:val="none" w:sz="0" w:space="0" w:color="auto"/>
                        <w:left w:val="none" w:sz="0" w:space="0" w:color="auto"/>
                        <w:bottom w:val="none" w:sz="0" w:space="0" w:color="auto"/>
                        <w:right w:val="none" w:sz="0" w:space="0" w:color="auto"/>
                      </w:divBdr>
                      <w:divsChild>
                        <w:div w:id="1133475955">
                          <w:marLeft w:val="0"/>
                          <w:marRight w:val="0"/>
                          <w:marTop w:val="0"/>
                          <w:marBottom w:val="0"/>
                          <w:divBdr>
                            <w:top w:val="none" w:sz="0" w:space="0" w:color="auto"/>
                            <w:left w:val="none" w:sz="0" w:space="0" w:color="auto"/>
                            <w:bottom w:val="none" w:sz="0" w:space="0" w:color="auto"/>
                            <w:right w:val="none" w:sz="0" w:space="0" w:color="auto"/>
                          </w:divBdr>
                          <w:divsChild>
                            <w:div w:id="537744902">
                              <w:marLeft w:val="0"/>
                              <w:marRight w:val="0"/>
                              <w:marTop w:val="0"/>
                              <w:marBottom w:val="0"/>
                              <w:divBdr>
                                <w:top w:val="none" w:sz="0" w:space="0" w:color="auto"/>
                                <w:left w:val="none" w:sz="0" w:space="0" w:color="auto"/>
                                <w:bottom w:val="none" w:sz="0" w:space="0" w:color="auto"/>
                                <w:right w:val="none" w:sz="0" w:space="0" w:color="auto"/>
                              </w:divBdr>
                              <w:divsChild>
                                <w:div w:id="1495685908">
                                  <w:marLeft w:val="0"/>
                                  <w:marRight w:val="0"/>
                                  <w:marTop w:val="0"/>
                                  <w:marBottom w:val="0"/>
                                  <w:divBdr>
                                    <w:top w:val="none" w:sz="0" w:space="0" w:color="auto"/>
                                    <w:left w:val="none" w:sz="0" w:space="0" w:color="auto"/>
                                    <w:bottom w:val="none" w:sz="0" w:space="0" w:color="auto"/>
                                    <w:right w:val="none" w:sz="0" w:space="0" w:color="auto"/>
                                  </w:divBdr>
                                  <w:divsChild>
                                    <w:div w:id="1908758708">
                                      <w:marLeft w:val="0"/>
                                      <w:marRight w:val="0"/>
                                      <w:marTop w:val="0"/>
                                      <w:marBottom w:val="0"/>
                                      <w:divBdr>
                                        <w:top w:val="none" w:sz="0" w:space="0" w:color="auto"/>
                                        <w:left w:val="none" w:sz="0" w:space="0" w:color="auto"/>
                                        <w:bottom w:val="none" w:sz="0" w:space="0" w:color="auto"/>
                                        <w:right w:val="none" w:sz="0" w:space="0" w:color="auto"/>
                                      </w:divBdr>
                                    </w:div>
                                    <w:div w:id="1619406013">
                                      <w:marLeft w:val="0"/>
                                      <w:marRight w:val="0"/>
                                      <w:marTop w:val="0"/>
                                      <w:marBottom w:val="0"/>
                                      <w:divBdr>
                                        <w:top w:val="none" w:sz="0" w:space="0" w:color="auto"/>
                                        <w:left w:val="none" w:sz="0" w:space="0" w:color="auto"/>
                                        <w:bottom w:val="none" w:sz="0" w:space="0" w:color="auto"/>
                                        <w:right w:val="none" w:sz="0" w:space="0" w:color="auto"/>
                                      </w:divBdr>
                                      <w:divsChild>
                                        <w:div w:id="1577125144">
                                          <w:marLeft w:val="0"/>
                                          <w:marRight w:val="165"/>
                                          <w:marTop w:val="150"/>
                                          <w:marBottom w:val="0"/>
                                          <w:divBdr>
                                            <w:top w:val="none" w:sz="0" w:space="0" w:color="auto"/>
                                            <w:left w:val="none" w:sz="0" w:space="0" w:color="auto"/>
                                            <w:bottom w:val="none" w:sz="0" w:space="0" w:color="auto"/>
                                            <w:right w:val="none" w:sz="0" w:space="0" w:color="auto"/>
                                          </w:divBdr>
                                          <w:divsChild>
                                            <w:div w:id="1696467624">
                                              <w:marLeft w:val="0"/>
                                              <w:marRight w:val="0"/>
                                              <w:marTop w:val="0"/>
                                              <w:marBottom w:val="0"/>
                                              <w:divBdr>
                                                <w:top w:val="none" w:sz="0" w:space="0" w:color="auto"/>
                                                <w:left w:val="none" w:sz="0" w:space="0" w:color="auto"/>
                                                <w:bottom w:val="none" w:sz="0" w:space="0" w:color="auto"/>
                                                <w:right w:val="none" w:sz="0" w:space="0" w:color="auto"/>
                                              </w:divBdr>
                                              <w:divsChild>
                                                <w:div w:id="4501708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259592">
      <w:bodyDiv w:val="1"/>
      <w:marLeft w:val="0"/>
      <w:marRight w:val="0"/>
      <w:marTop w:val="0"/>
      <w:marBottom w:val="0"/>
      <w:divBdr>
        <w:top w:val="none" w:sz="0" w:space="0" w:color="auto"/>
        <w:left w:val="none" w:sz="0" w:space="0" w:color="auto"/>
        <w:bottom w:val="none" w:sz="0" w:space="0" w:color="auto"/>
        <w:right w:val="none" w:sz="0" w:space="0" w:color="auto"/>
      </w:divBdr>
    </w:div>
    <w:div w:id="334694671">
      <w:bodyDiv w:val="1"/>
      <w:marLeft w:val="0"/>
      <w:marRight w:val="0"/>
      <w:marTop w:val="0"/>
      <w:marBottom w:val="0"/>
      <w:divBdr>
        <w:top w:val="none" w:sz="0" w:space="0" w:color="auto"/>
        <w:left w:val="none" w:sz="0" w:space="0" w:color="auto"/>
        <w:bottom w:val="none" w:sz="0" w:space="0" w:color="auto"/>
        <w:right w:val="none" w:sz="0" w:space="0" w:color="auto"/>
      </w:divBdr>
      <w:divsChild>
        <w:div w:id="1285191303">
          <w:marLeft w:val="0"/>
          <w:marRight w:val="0"/>
          <w:marTop w:val="0"/>
          <w:marBottom w:val="0"/>
          <w:divBdr>
            <w:top w:val="none" w:sz="0" w:space="0" w:color="auto"/>
            <w:left w:val="none" w:sz="0" w:space="0" w:color="auto"/>
            <w:bottom w:val="none" w:sz="0" w:space="0" w:color="auto"/>
            <w:right w:val="none" w:sz="0" w:space="0" w:color="auto"/>
          </w:divBdr>
          <w:divsChild>
            <w:div w:id="1025058974">
              <w:marLeft w:val="0"/>
              <w:marRight w:val="0"/>
              <w:marTop w:val="0"/>
              <w:marBottom w:val="0"/>
              <w:divBdr>
                <w:top w:val="none" w:sz="0" w:space="0" w:color="auto"/>
                <w:left w:val="none" w:sz="0" w:space="0" w:color="auto"/>
                <w:bottom w:val="none" w:sz="0" w:space="0" w:color="auto"/>
                <w:right w:val="none" w:sz="0" w:space="0" w:color="auto"/>
              </w:divBdr>
              <w:divsChild>
                <w:div w:id="1007711128">
                  <w:marLeft w:val="0"/>
                  <w:marRight w:val="0"/>
                  <w:marTop w:val="0"/>
                  <w:marBottom w:val="0"/>
                  <w:divBdr>
                    <w:top w:val="none" w:sz="0" w:space="0" w:color="auto"/>
                    <w:left w:val="none" w:sz="0" w:space="0" w:color="auto"/>
                    <w:bottom w:val="none" w:sz="0" w:space="0" w:color="auto"/>
                    <w:right w:val="none" w:sz="0" w:space="0" w:color="auto"/>
                  </w:divBdr>
                  <w:divsChild>
                    <w:div w:id="576550615">
                      <w:marLeft w:val="0"/>
                      <w:marRight w:val="0"/>
                      <w:marTop w:val="0"/>
                      <w:marBottom w:val="0"/>
                      <w:divBdr>
                        <w:top w:val="none" w:sz="0" w:space="0" w:color="auto"/>
                        <w:left w:val="none" w:sz="0" w:space="0" w:color="auto"/>
                        <w:bottom w:val="none" w:sz="0" w:space="0" w:color="auto"/>
                        <w:right w:val="none" w:sz="0" w:space="0" w:color="auto"/>
                      </w:divBdr>
                      <w:divsChild>
                        <w:div w:id="971010911">
                          <w:marLeft w:val="0"/>
                          <w:marRight w:val="0"/>
                          <w:marTop w:val="0"/>
                          <w:marBottom w:val="0"/>
                          <w:divBdr>
                            <w:top w:val="none" w:sz="0" w:space="0" w:color="auto"/>
                            <w:left w:val="none" w:sz="0" w:space="0" w:color="auto"/>
                            <w:bottom w:val="none" w:sz="0" w:space="0" w:color="auto"/>
                            <w:right w:val="none" w:sz="0" w:space="0" w:color="auto"/>
                          </w:divBdr>
                          <w:divsChild>
                            <w:div w:id="1527716040">
                              <w:marLeft w:val="0"/>
                              <w:marRight w:val="0"/>
                              <w:marTop w:val="0"/>
                              <w:marBottom w:val="0"/>
                              <w:divBdr>
                                <w:top w:val="none" w:sz="0" w:space="0" w:color="auto"/>
                                <w:left w:val="none" w:sz="0" w:space="0" w:color="auto"/>
                                <w:bottom w:val="none" w:sz="0" w:space="0" w:color="auto"/>
                                <w:right w:val="none" w:sz="0" w:space="0" w:color="auto"/>
                              </w:divBdr>
                              <w:divsChild>
                                <w:div w:id="699821126">
                                  <w:marLeft w:val="0"/>
                                  <w:marRight w:val="0"/>
                                  <w:marTop w:val="0"/>
                                  <w:marBottom w:val="0"/>
                                  <w:divBdr>
                                    <w:top w:val="none" w:sz="0" w:space="0" w:color="auto"/>
                                    <w:left w:val="none" w:sz="0" w:space="0" w:color="auto"/>
                                    <w:bottom w:val="none" w:sz="0" w:space="0" w:color="auto"/>
                                    <w:right w:val="none" w:sz="0" w:space="0" w:color="auto"/>
                                  </w:divBdr>
                                  <w:divsChild>
                                    <w:div w:id="1409497653">
                                      <w:marLeft w:val="0"/>
                                      <w:marRight w:val="0"/>
                                      <w:marTop w:val="0"/>
                                      <w:marBottom w:val="0"/>
                                      <w:divBdr>
                                        <w:top w:val="none" w:sz="0" w:space="0" w:color="auto"/>
                                        <w:left w:val="none" w:sz="0" w:space="0" w:color="auto"/>
                                        <w:bottom w:val="none" w:sz="0" w:space="0" w:color="auto"/>
                                        <w:right w:val="none" w:sz="0" w:space="0" w:color="auto"/>
                                      </w:divBdr>
                                    </w:div>
                                    <w:div w:id="1570729379">
                                      <w:marLeft w:val="0"/>
                                      <w:marRight w:val="0"/>
                                      <w:marTop w:val="0"/>
                                      <w:marBottom w:val="0"/>
                                      <w:divBdr>
                                        <w:top w:val="none" w:sz="0" w:space="0" w:color="auto"/>
                                        <w:left w:val="none" w:sz="0" w:space="0" w:color="auto"/>
                                        <w:bottom w:val="none" w:sz="0" w:space="0" w:color="auto"/>
                                        <w:right w:val="none" w:sz="0" w:space="0" w:color="auto"/>
                                      </w:divBdr>
                                      <w:divsChild>
                                        <w:div w:id="197931517">
                                          <w:marLeft w:val="0"/>
                                          <w:marRight w:val="165"/>
                                          <w:marTop w:val="150"/>
                                          <w:marBottom w:val="0"/>
                                          <w:divBdr>
                                            <w:top w:val="none" w:sz="0" w:space="0" w:color="auto"/>
                                            <w:left w:val="none" w:sz="0" w:space="0" w:color="auto"/>
                                            <w:bottom w:val="none" w:sz="0" w:space="0" w:color="auto"/>
                                            <w:right w:val="none" w:sz="0" w:space="0" w:color="auto"/>
                                          </w:divBdr>
                                          <w:divsChild>
                                            <w:div w:id="926646244">
                                              <w:marLeft w:val="0"/>
                                              <w:marRight w:val="0"/>
                                              <w:marTop w:val="0"/>
                                              <w:marBottom w:val="0"/>
                                              <w:divBdr>
                                                <w:top w:val="none" w:sz="0" w:space="0" w:color="auto"/>
                                                <w:left w:val="none" w:sz="0" w:space="0" w:color="auto"/>
                                                <w:bottom w:val="none" w:sz="0" w:space="0" w:color="auto"/>
                                                <w:right w:val="none" w:sz="0" w:space="0" w:color="auto"/>
                                              </w:divBdr>
                                              <w:divsChild>
                                                <w:div w:id="2689695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515564">
      <w:bodyDiv w:val="1"/>
      <w:marLeft w:val="0"/>
      <w:marRight w:val="0"/>
      <w:marTop w:val="0"/>
      <w:marBottom w:val="0"/>
      <w:divBdr>
        <w:top w:val="none" w:sz="0" w:space="0" w:color="auto"/>
        <w:left w:val="none" w:sz="0" w:space="0" w:color="auto"/>
        <w:bottom w:val="none" w:sz="0" w:space="0" w:color="auto"/>
        <w:right w:val="none" w:sz="0" w:space="0" w:color="auto"/>
      </w:divBdr>
      <w:divsChild>
        <w:div w:id="757992277">
          <w:marLeft w:val="0"/>
          <w:marRight w:val="0"/>
          <w:marTop w:val="0"/>
          <w:marBottom w:val="0"/>
          <w:divBdr>
            <w:top w:val="none" w:sz="0" w:space="0" w:color="auto"/>
            <w:left w:val="none" w:sz="0" w:space="0" w:color="auto"/>
            <w:bottom w:val="none" w:sz="0" w:space="0" w:color="auto"/>
            <w:right w:val="none" w:sz="0" w:space="0" w:color="auto"/>
          </w:divBdr>
          <w:divsChild>
            <w:div w:id="1126000628">
              <w:marLeft w:val="0"/>
              <w:marRight w:val="0"/>
              <w:marTop w:val="0"/>
              <w:marBottom w:val="0"/>
              <w:divBdr>
                <w:top w:val="none" w:sz="0" w:space="0" w:color="auto"/>
                <w:left w:val="none" w:sz="0" w:space="0" w:color="auto"/>
                <w:bottom w:val="none" w:sz="0" w:space="0" w:color="auto"/>
                <w:right w:val="none" w:sz="0" w:space="0" w:color="auto"/>
              </w:divBdr>
              <w:divsChild>
                <w:div w:id="646251629">
                  <w:marLeft w:val="0"/>
                  <w:marRight w:val="0"/>
                  <w:marTop w:val="0"/>
                  <w:marBottom w:val="0"/>
                  <w:divBdr>
                    <w:top w:val="none" w:sz="0" w:space="0" w:color="auto"/>
                    <w:left w:val="none" w:sz="0" w:space="0" w:color="auto"/>
                    <w:bottom w:val="none" w:sz="0" w:space="0" w:color="auto"/>
                    <w:right w:val="none" w:sz="0" w:space="0" w:color="auto"/>
                  </w:divBdr>
                  <w:divsChild>
                    <w:div w:id="1991864886">
                      <w:marLeft w:val="0"/>
                      <w:marRight w:val="0"/>
                      <w:marTop w:val="0"/>
                      <w:marBottom w:val="0"/>
                      <w:divBdr>
                        <w:top w:val="none" w:sz="0" w:space="0" w:color="auto"/>
                        <w:left w:val="none" w:sz="0" w:space="0" w:color="auto"/>
                        <w:bottom w:val="none" w:sz="0" w:space="0" w:color="auto"/>
                        <w:right w:val="none" w:sz="0" w:space="0" w:color="auto"/>
                      </w:divBdr>
                      <w:divsChild>
                        <w:div w:id="685401478">
                          <w:marLeft w:val="0"/>
                          <w:marRight w:val="0"/>
                          <w:marTop w:val="0"/>
                          <w:marBottom w:val="0"/>
                          <w:divBdr>
                            <w:top w:val="none" w:sz="0" w:space="0" w:color="auto"/>
                            <w:left w:val="none" w:sz="0" w:space="0" w:color="auto"/>
                            <w:bottom w:val="none" w:sz="0" w:space="0" w:color="auto"/>
                            <w:right w:val="none" w:sz="0" w:space="0" w:color="auto"/>
                          </w:divBdr>
                          <w:divsChild>
                            <w:div w:id="346490114">
                              <w:marLeft w:val="0"/>
                              <w:marRight w:val="0"/>
                              <w:marTop w:val="0"/>
                              <w:marBottom w:val="0"/>
                              <w:divBdr>
                                <w:top w:val="none" w:sz="0" w:space="0" w:color="auto"/>
                                <w:left w:val="none" w:sz="0" w:space="0" w:color="auto"/>
                                <w:bottom w:val="none" w:sz="0" w:space="0" w:color="auto"/>
                                <w:right w:val="none" w:sz="0" w:space="0" w:color="auto"/>
                              </w:divBdr>
                              <w:divsChild>
                                <w:div w:id="1144421348">
                                  <w:marLeft w:val="0"/>
                                  <w:marRight w:val="0"/>
                                  <w:marTop w:val="0"/>
                                  <w:marBottom w:val="0"/>
                                  <w:divBdr>
                                    <w:top w:val="none" w:sz="0" w:space="0" w:color="auto"/>
                                    <w:left w:val="none" w:sz="0" w:space="0" w:color="auto"/>
                                    <w:bottom w:val="none" w:sz="0" w:space="0" w:color="auto"/>
                                    <w:right w:val="none" w:sz="0" w:space="0" w:color="auto"/>
                                  </w:divBdr>
                                  <w:divsChild>
                                    <w:div w:id="33314169">
                                      <w:marLeft w:val="0"/>
                                      <w:marRight w:val="0"/>
                                      <w:marTop w:val="0"/>
                                      <w:marBottom w:val="0"/>
                                      <w:divBdr>
                                        <w:top w:val="none" w:sz="0" w:space="0" w:color="auto"/>
                                        <w:left w:val="none" w:sz="0" w:space="0" w:color="auto"/>
                                        <w:bottom w:val="none" w:sz="0" w:space="0" w:color="auto"/>
                                        <w:right w:val="none" w:sz="0" w:space="0" w:color="auto"/>
                                      </w:divBdr>
                                    </w:div>
                                    <w:div w:id="1040712432">
                                      <w:marLeft w:val="0"/>
                                      <w:marRight w:val="0"/>
                                      <w:marTop w:val="0"/>
                                      <w:marBottom w:val="0"/>
                                      <w:divBdr>
                                        <w:top w:val="none" w:sz="0" w:space="0" w:color="auto"/>
                                        <w:left w:val="none" w:sz="0" w:space="0" w:color="auto"/>
                                        <w:bottom w:val="none" w:sz="0" w:space="0" w:color="auto"/>
                                        <w:right w:val="none" w:sz="0" w:space="0" w:color="auto"/>
                                      </w:divBdr>
                                      <w:divsChild>
                                        <w:div w:id="681392941">
                                          <w:marLeft w:val="0"/>
                                          <w:marRight w:val="165"/>
                                          <w:marTop w:val="150"/>
                                          <w:marBottom w:val="0"/>
                                          <w:divBdr>
                                            <w:top w:val="none" w:sz="0" w:space="0" w:color="auto"/>
                                            <w:left w:val="none" w:sz="0" w:space="0" w:color="auto"/>
                                            <w:bottom w:val="none" w:sz="0" w:space="0" w:color="auto"/>
                                            <w:right w:val="none" w:sz="0" w:space="0" w:color="auto"/>
                                          </w:divBdr>
                                          <w:divsChild>
                                            <w:div w:id="269044125">
                                              <w:marLeft w:val="0"/>
                                              <w:marRight w:val="0"/>
                                              <w:marTop w:val="0"/>
                                              <w:marBottom w:val="0"/>
                                              <w:divBdr>
                                                <w:top w:val="none" w:sz="0" w:space="0" w:color="auto"/>
                                                <w:left w:val="none" w:sz="0" w:space="0" w:color="auto"/>
                                                <w:bottom w:val="none" w:sz="0" w:space="0" w:color="auto"/>
                                                <w:right w:val="none" w:sz="0" w:space="0" w:color="auto"/>
                                              </w:divBdr>
                                              <w:divsChild>
                                                <w:div w:id="6431971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427220">
      <w:bodyDiv w:val="1"/>
      <w:marLeft w:val="0"/>
      <w:marRight w:val="0"/>
      <w:marTop w:val="0"/>
      <w:marBottom w:val="0"/>
      <w:divBdr>
        <w:top w:val="none" w:sz="0" w:space="0" w:color="auto"/>
        <w:left w:val="none" w:sz="0" w:space="0" w:color="auto"/>
        <w:bottom w:val="none" w:sz="0" w:space="0" w:color="auto"/>
        <w:right w:val="none" w:sz="0" w:space="0" w:color="auto"/>
      </w:divBdr>
      <w:divsChild>
        <w:div w:id="308947263">
          <w:marLeft w:val="0"/>
          <w:marRight w:val="0"/>
          <w:marTop w:val="0"/>
          <w:marBottom w:val="0"/>
          <w:divBdr>
            <w:top w:val="none" w:sz="0" w:space="0" w:color="auto"/>
            <w:left w:val="none" w:sz="0" w:space="0" w:color="auto"/>
            <w:bottom w:val="none" w:sz="0" w:space="0" w:color="auto"/>
            <w:right w:val="none" w:sz="0" w:space="0" w:color="auto"/>
          </w:divBdr>
          <w:divsChild>
            <w:div w:id="925653189">
              <w:marLeft w:val="0"/>
              <w:marRight w:val="0"/>
              <w:marTop w:val="0"/>
              <w:marBottom w:val="0"/>
              <w:divBdr>
                <w:top w:val="none" w:sz="0" w:space="0" w:color="auto"/>
                <w:left w:val="none" w:sz="0" w:space="0" w:color="auto"/>
                <w:bottom w:val="none" w:sz="0" w:space="0" w:color="auto"/>
                <w:right w:val="none" w:sz="0" w:space="0" w:color="auto"/>
              </w:divBdr>
              <w:divsChild>
                <w:div w:id="604775024">
                  <w:marLeft w:val="0"/>
                  <w:marRight w:val="0"/>
                  <w:marTop w:val="0"/>
                  <w:marBottom w:val="0"/>
                  <w:divBdr>
                    <w:top w:val="none" w:sz="0" w:space="0" w:color="auto"/>
                    <w:left w:val="none" w:sz="0" w:space="0" w:color="auto"/>
                    <w:bottom w:val="none" w:sz="0" w:space="0" w:color="auto"/>
                    <w:right w:val="none" w:sz="0" w:space="0" w:color="auto"/>
                  </w:divBdr>
                  <w:divsChild>
                    <w:div w:id="262616646">
                      <w:marLeft w:val="0"/>
                      <w:marRight w:val="0"/>
                      <w:marTop w:val="0"/>
                      <w:marBottom w:val="0"/>
                      <w:divBdr>
                        <w:top w:val="none" w:sz="0" w:space="0" w:color="auto"/>
                        <w:left w:val="none" w:sz="0" w:space="0" w:color="auto"/>
                        <w:bottom w:val="none" w:sz="0" w:space="0" w:color="auto"/>
                        <w:right w:val="none" w:sz="0" w:space="0" w:color="auto"/>
                      </w:divBdr>
                      <w:divsChild>
                        <w:div w:id="1454324470">
                          <w:marLeft w:val="0"/>
                          <w:marRight w:val="0"/>
                          <w:marTop w:val="0"/>
                          <w:marBottom w:val="0"/>
                          <w:divBdr>
                            <w:top w:val="none" w:sz="0" w:space="0" w:color="auto"/>
                            <w:left w:val="none" w:sz="0" w:space="0" w:color="auto"/>
                            <w:bottom w:val="none" w:sz="0" w:space="0" w:color="auto"/>
                            <w:right w:val="none" w:sz="0" w:space="0" w:color="auto"/>
                          </w:divBdr>
                          <w:divsChild>
                            <w:div w:id="556740573">
                              <w:marLeft w:val="0"/>
                              <w:marRight w:val="0"/>
                              <w:marTop w:val="0"/>
                              <w:marBottom w:val="0"/>
                              <w:divBdr>
                                <w:top w:val="none" w:sz="0" w:space="0" w:color="auto"/>
                                <w:left w:val="none" w:sz="0" w:space="0" w:color="auto"/>
                                <w:bottom w:val="none" w:sz="0" w:space="0" w:color="auto"/>
                                <w:right w:val="none" w:sz="0" w:space="0" w:color="auto"/>
                              </w:divBdr>
                              <w:divsChild>
                                <w:div w:id="191304573">
                                  <w:marLeft w:val="0"/>
                                  <w:marRight w:val="0"/>
                                  <w:marTop w:val="0"/>
                                  <w:marBottom w:val="0"/>
                                  <w:divBdr>
                                    <w:top w:val="none" w:sz="0" w:space="0" w:color="auto"/>
                                    <w:left w:val="none" w:sz="0" w:space="0" w:color="auto"/>
                                    <w:bottom w:val="none" w:sz="0" w:space="0" w:color="auto"/>
                                    <w:right w:val="none" w:sz="0" w:space="0" w:color="auto"/>
                                  </w:divBdr>
                                  <w:divsChild>
                                    <w:div w:id="654837121">
                                      <w:marLeft w:val="0"/>
                                      <w:marRight w:val="0"/>
                                      <w:marTop w:val="0"/>
                                      <w:marBottom w:val="0"/>
                                      <w:divBdr>
                                        <w:top w:val="none" w:sz="0" w:space="0" w:color="auto"/>
                                        <w:left w:val="none" w:sz="0" w:space="0" w:color="auto"/>
                                        <w:bottom w:val="none" w:sz="0" w:space="0" w:color="auto"/>
                                        <w:right w:val="none" w:sz="0" w:space="0" w:color="auto"/>
                                      </w:divBdr>
                                    </w:div>
                                    <w:div w:id="970282777">
                                      <w:marLeft w:val="0"/>
                                      <w:marRight w:val="0"/>
                                      <w:marTop w:val="0"/>
                                      <w:marBottom w:val="0"/>
                                      <w:divBdr>
                                        <w:top w:val="none" w:sz="0" w:space="0" w:color="auto"/>
                                        <w:left w:val="none" w:sz="0" w:space="0" w:color="auto"/>
                                        <w:bottom w:val="none" w:sz="0" w:space="0" w:color="auto"/>
                                        <w:right w:val="none" w:sz="0" w:space="0" w:color="auto"/>
                                      </w:divBdr>
                                      <w:divsChild>
                                        <w:div w:id="505368776">
                                          <w:marLeft w:val="0"/>
                                          <w:marRight w:val="165"/>
                                          <w:marTop w:val="150"/>
                                          <w:marBottom w:val="0"/>
                                          <w:divBdr>
                                            <w:top w:val="none" w:sz="0" w:space="0" w:color="auto"/>
                                            <w:left w:val="none" w:sz="0" w:space="0" w:color="auto"/>
                                            <w:bottom w:val="none" w:sz="0" w:space="0" w:color="auto"/>
                                            <w:right w:val="none" w:sz="0" w:space="0" w:color="auto"/>
                                          </w:divBdr>
                                          <w:divsChild>
                                            <w:div w:id="1787892808">
                                              <w:marLeft w:val="0"/>
                                              <w:marRight w:val="0"/>
                                              <w:marTop w:val="0"/>
                                              <w:marBottom w:val="0"/>
                                              <w:divBdr>
                                                <w:top w:val="none" w:sz="0" w:space="0" w:color="auto"/>
                                                <w:left w:val="none" w:sz="0" w:space="0" w:color="auto"/>
                                                <w:bottom w:val="none" w:sz="0" w:space="0" w:color="auto"/>
                                                <w:right w:val="none" w:sz="0" w:space="0" w:color="auto"/>
                                              </w:divBdr>
                                              <w:divsChild>
                                                <w:div w:id="5621826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859737">
      <w:bodyDiv w:val="1"/>
      <w:marLeft w:val="0"/>
      <w:marRight w:val="0"/>
      <w:marTop w:val="0"/>
      <w:marBottom w:val="0"/>
      <w:divBdr>
        <w:top w:val="none" w:sz="0" w:space="0" w:color="auto"/>
        <w:left w:val="none" w:sz="0" w:space="0" w:color="auto"/>
        <w:bottom w:val="none" w:sz="0" w:space="0" w:color="auto"/>
        <w:right w:val="none" w:sz="0" w:space="0" w:color="auto"/>
      </w:divBdr>
      <w:divsChild>
        <w:div w:id="1882940642">
          <w:marLeft w:val="0"/>
          <w:marRight w:val="0"/>
          <w:marTop w:val="0"/>
          <w:marBottom w:val="0"/>
          <w:divBdr>
            <w:top w:val="none" w:sz="0" w:space="0" w:color="auto"/>
            <w:left w:val="none" w:sz="0" w:space="0" w:color="auto"/>
            <w:bottom w:val="none" w:sz="0" w:space="0" w:color="auto"/>
            <w:right w:val="none" w:sz="0" w:space="0" w:color="auto"/>
          </w:divBdr>
          <w:divsChild>
            <w:div w:id="534543135">
              <w:marLeft w:val="0"/>
              <w:marRight w:val="0"/>
              <w:marTop w:val="0"/>
              <w:marBottom w:val="0"/>
              <w:divBdr>
                <w:top w:val="none" w:sz="0" w:space="0" w:color="auto"/>
                <w:left w:val="none" w:sz="0" w:space="0" w:color="auto"/>
                <w:bottom w:val="none" w:sz="0" w:space="0" w:color="auto"/>
                <w:right w:val="none" w:sz="0" w:space="0" w:color="auto"/>
              </w:divBdr>
              <w:divsChild>
                <w:div w:id="624893841">
                  <w:marLeft w:val="0"/>
                  <w:marRight w:val="0"/>
                  <w:marTop w:val="0"/>
                  <w:marBottom w:val="0"/>
                  <w:divBdr>
                    <w:top w:val="none" w:sz="0" w:space="0" w:color="auto"/>
                    <w:left w:val="none" w:sz="0" w:space="0" w:color="auto"/>
                    <w:bottom w:val="none" w:sz="0" w:space="0" w:color="auto"/>
                    <w:right w:val="none" w:sz="0" w:space="0" w:color="auto"/>
                  </w:divBdr>
                  <w:divsChild>
                    <w:div w:id="276714459">
                      <w:marLeft w:val="0"/>
                      <w:marRight w:val="0"/>
                      <w:marTop w:val="0"/>
                      <w:marBottom w:val="0"/>
                      <w:divBdr>
                        <w:top w:val="none" w:sz="0" w:space="0" w:color="auto"/>
                        <w:left w:val="none" w:sz="0" w:space="0" w:color="auto"/>
                        <w:bottom w:val="none" w:sz="0" w:space="0" w:color="auto"/>
                        <w:right w:val="none" w:sz="0" w:space="0" w:color="auto"/>
                      </w:divBdr>
                      <w:divsChild>
                        <w:div w:id="1134911465">
                          <w:marLeft w:val="0"/>
                          <w:marRight w:val="0"/>
                          <w:marTop w:val="0"/>
                          <w:marBottom w:val="0"/>
                          <w:divBdr>
                            <w:top w:val="none" w:sz="0" w:space="0" w:color="auto"/>
                            <w:left w:val="none" w:sz="0" w:space="0" w:color="auto"/>
                            <w:bottom w:val="none" w:sz="0" w:space="0" w:color="auto"/>
                            <w:right w:val="none" w:sz="0" w:space="0" w:color="auto"/>
                          </w:divBdr>
                          <w:divsChild>
                            <w:div w:id="1936471799">
                              <w:marLeft w:val="0"/>
                              <w:marRight w:val="0"/>
                              <w:marTop w:val="0"/>
                              <w:marBottom w:val="0"/>
                              <w:divBdr>
                                <w:top w:val="none" w:sz="0" w:space="0" w:color="auto"/>
                                <w:left w:val="none" w:sz="0" w:space="0" w:color="auto"/>
                                <w:bottom w:val="none" w:sz="0" w:space="0" w:color="auto"/>
                                <w:right w:val="none" w:sz="0" w:space="0" w:color="auto"/>
                              </w:divBdr>
                              <w:divsChild>
                                <w:div w:id="1358390829">
                                  <w:marLeft w:val="0"/>
                                  <w:marRight w:val="0"/>
                                  <w:marTop w:val="0"/>
                                  <w:marBottom w:val="0"/>
                                  <w:divBdr>
                                    <w:top w:val="none" w:sz="0" w:space="0" w:color="auto"/>
                                    <w:left w:val="none" w:sz="0" w:space="0" w:color="auto"/>
                                    <w:bottom w:val="none" w:sz="0" w:space="0" w:color="auto"/>
                                    <w:right w:val="none" w:sz="0" w:space="0" w:color="auto"/>
                                  </w:divBdr>
                                  <w:divsChild>
                                    <w:div w:id="1936937579">
                                      <w:marLeft w:val="0"/>
                                      <w:marRight w:val="0"/>
                                      <w:marTop w:val="0"/>
                                      <w:marBottom w:val="0"/>
                                      <w:divBdr>
                                        <w:top w:val="none" w:sz="0" w:space="0" w:color="auto"/>
                                        <w:left w:val="none" w:sz="0" w:space="0" w:color="auto"/>
                                        <w:bottom w:val="none" w:sz="0" w:space="0" w:color="auto"/>
                                        <w:right w:val="none" w:sz="0" w:space="0" w:color="auto"/>
                                      </w:divBdr>
                                    </w:div>
                                    <w:div w:id="216358177">
                                      <w:marLeft w:val="0"/>
                                      <w:marRight w:val="0"/>
                                      <w:marTop w:val="0"/>
                                      <w:marBottom w:val="0"/>
                                      <w:divBdr>
                                        <w:top w:val="none" w:sz="0" w:space="0" w:color="auto"/>
                                        <w:left w:val="none" w:sz="0" w:space="0" w:color="auto"/>
                                        <w:bottom w:val="none" w:sz="0" w:space="0" w:color="auto"/>
                                        <w:right w:val="none" w:sz="0" w:space="0" w:color="auto"/>
                                      </w:divBdr>
                                      <w:divsChild>
                                        <w:div w:id="158039836">
                                          <w:marLeft w:val="0"/>
                                          <w:marRight w:val="165"/>
                                          <w:marTop w:val="150"/>
                                          <w:marBottom w:val="0"/>
                                          <w:divBdr>
                                            <w:top w:val="none" w:sz="0" w:space="0" w:color="auto"/>
                                            <w:left w:val="none" w:sz="0" w:space="0" w:color="auto"/>
                                            <w:bottom w:val="none" w:sz="0" w:space="0" w:color="auto"/>
                                            <w:right w:val="none" w:sz="0" w:space="0" w:color="auto"/>
                                          </w:divBdr>
                                          <w:divsChild>
                                            <w:div w:id="306977991">
                                              <w:marLeft w:val="0"/>
                                              <w:marRight w:val="0"/>
                                              <w:marTop w:val="0"/>
                                              <w:marBottom w:val="0"/>
                                              <w:divBdr>
                                                <w:top w:val="none" w:sz="0" w:space="0" w:color="auto"/>
                                                <w:left w:val="none" w:sz="0" w:space="0" w:color="auto"/>
                                                <w:bottom w:val="none" w:sz="0" w:space="0" w:color="auto"/>
                                                <w:right w:val="none" w:sz="0" w:space="0" w:color="auto"/>
                                              </w:divBdr>
                                              <w:divsChild>
                                                <w:div w:id="21387910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042424">
      <w:bodyDiv w:val="1"/>
      <w:marLeft w:val="0"/>
      <w:marRight w:val="0"/>
      <w:marTop w:val="0"/>
      <w:marBottom w:val="0"/>
      <w:divBdr>
        <w:top w:val="none" w:sz="0" w:space="0" w:color="auto"/>
        <w:left w:val="none" w:sz="0" w:space="0" w:color="auto"/>
        <w:bottom w:val="none" w:sz="0" w:space="0" w:color="auto"/>
        <w:right w:val="none" w:sz="0" w:space="0" w:color="auto"/>
      </w:divBdr>
      <w:divsChild>
        <w:div w:id="1438019777">
          <w:marLeft w:val="0"/>
          <w:marRight w:val="0"/>
          <w:marTop w:val="0"/>
          <w:marBottom w:val="0"/>
          <w:divBdr>
            <w:top w:val="none" w:sz="0" w:space="0" w:color="auto"/>
            <w:left w:val="none" w:sz="0" w:space="0" w:color="auto"/>
            <w:bottom w:val="none" w:sz="0" w:space="0" w:color="auto"/>
            <w:right w:val="none" w:sz="0" w:space="0" w:color="auto"/>
          </w:divBdr>
          <w:divsChild>
            <w:div w:id="966810916">
              <w:marLeft w:val="0"/>
              <w:marRight w:val="0"/>
              <w:marTop w:val="0"/>
              <w:marBottom w:val="0"/>
              <w:divBdr>
                <w:top w:val="none" w:sz="0" w:space="0" w:color="auto"/>
                <w:left w:val="none" w:sz="0" w:space="0" w:color="auto"/>
                <w:bottom w:val="none" w:sz="0" w:space="0" w:color="auto"/>
                <w:right w:val="none" w:sz="0" w:space="0" w:color="auto"/>
              </w:divBdr>
              <w:divsChild>
                <w:div w:id="1268732822">
                  <w:marLeft w:val="0"/>
                  <w:marRight w:val="0"/>
                  <w:marTop w:val="0"/>
                  <w:marBottom w:val="0"/>
                  <w:divBdr>
                    <w:top w:val="none" w:sz="0" w:space="0" w:color="auto"/>
                    <w:left w:val="none" w:sz="0" w:space="0" w:color="auto"/>
                    <w:bottom w:val="none" w:sz="0" w:space="0" w:color="auto"/>
                    <w:right w:val="none" w:sz="0" w:space="0" w:color="auto"/>
                  </w:divBdr>
                  <w:divsChild>
                    <w:div w:id="1770346044">
                      <w:marLeft w:val="0"/>
                      <w:marRight w:val="0"/>
                      <w:marTop w:val="0"/>
                      <w:marBottom w:val="0"/>
                      <w:divBdr>
                        <w:top w:val="none" w:sz="0" w:space="0" w:color="auto"/>
                        <w:left w:val="none" w:sz="0" w:space="0" w:color="auto"/>
                        <w:bottom w:val="none" w:sz="0" w:space="0" w:color="auto"/>
                        <w:right w:val="none" w:sz="0" w:space="0" w:color="auto"/>
                      </w:divBdr>
                      <w:divsChild>
                        <w:div w:id="1987976303">
                          <w:marLeft w:val="0"/>
                          <w:marRight w:val="0"/>
                          <w:marTop w:val="0"/>
                          <w:marBottom w:val="0"/>
                          <w:divBdr>
                            <w:top w:val="none" w:sz="0" w:space="0" w:color="auto"/>
                            <w:left w:val="none" w:sz="0" w:space="0" w:color="auto"/>
                            <w:bottom w:val="none" w:sz="0" w:space="0" w:color="auto"/>
                            <w:right w:val="none" w:sz="0" w:space="0" w:color="auto"/>
                          </w:divBdr>
                          <w:divsChild>
                            <w:div w:id="929243301">
                              <w:marLeft w:val="0"/>
                              <w:marRight w:val="0"/>
                              <w:marTop w:val="0"/>
                              <w:marBottom w:val="0"/>
                              <w:divBdr>
                                <w:top w:val="none" w:sz="0" w:space="0" w:color="auto"/>
                                <w:left w:val="none" w:sz="0" w:space="0" w:color="auto"/>
                                <w:bottom w:val="none" w:sz="0" w:space="0" w:color="auto"/>
                                <w:right w:val="none" w:sz="0" w:space="0" w:color="auto"/>
                              </w:divBdr>
                              <w:divsChild>
                                <w:div w:id="1296792689">
                                  <w:marLeft w:val="0"/>
                                  <w:marRight w:val="0"/>
                                  <w:marTop w:val="0"/>
                                  <w:marBottom w:val="0"/>
                                  <w:divBdr>
                                    <w:top w:val="none" w:sz="0" w:space="0" w:color="auto"/>
                                    <w:left w:val="none" w:sz="0" w:space="0" w:color="auto"/>
                                    <w:bottom w:val="none" w:sz="0" w:space="0" w:color="auto"/>
                                    <w:right w:val="none" w:sz="0" w:space="0" w:color="auto"/>
                                  </w:divBdr>
                                  <w:divsChild>
                                    <w:div w:id="1248465520">
                                      <w:marLeft w:val="0"/>
                                      <w:marRight w:val="0"/>
                                      <w:marTop w:val="0"/>
                                      <w:marBottom w:val="0"/>
                                      <w:divBdr>
                                        <w:top w:val="none" w:sz="0" w:space="0" w:color="auto"/>
                                        <w:left w:val="none" w:sz="0" w:space="0" w:color="auto"/>
                                        <w:bottom w:val="none" w:sz="0" w:space="0" w:color="auto"/>
                                        <w:right w:val="none" w:sz="0" w:space="0" w:color="auto"/>
                                      </w:divBdr>
                                    </w:div>
                                    <w:div w:id="1466049307">
                                      <w:marLeft w:val="0"/>
                                      <w:marRight w:val="0"/>
                                      <w:marTop w:val="0"/>
                                      <w:marBottom w:val="0"/>
                                      <w:divBdr>
                                        <w:top w:val="none" w:sz="0" w:space="0" w:color="auto"/>
                                        <w:left w:val="none" w:sz="0" w:space="0" w:color="auto"/>
                                        <w:bottom w:val="none" w:sz="0" w:space="0" w:color="auto"/>
                                        <w:right w:val="none" w:sz="0" w:space="0" w:color="auto"/>
                                      </w:divBdr>
                                      <w:divsChild>
                                        <w:div w:id="1632319351">
                                          <w:marLeft w:val="0"/>
                                          <w:marRight w:val="165"/>
                                          <w:marTop w:val="150"/>
                                          <w:marBottom w:val="0"/>
                                          <w:divBdr>
                                            <w:top w:val="none" w:sz="0" w:space="0" w:color="auto"/>
                                            <w:left w:val="none" w:sz="0" w:space="0" w:color="auto"/>
                                            <w:bottom w:val="none" w:sz="0" w:space="0" w:color="auto"/>
                                            <w:right w:val="none" w:sz="0" w:space="0" w:color="auto"/>
                                          </w:divBdr>
                                          <w:divsChild>
                                            <w:div w:id="2073501801">
                                              <w:marLeft w:val="0"/>
                                              <w:marRight w:val="0"/>
                                              <w:marTop w:val="0"/>
                                              <w:marBottom w:val="0"/>
                                              <w:divBdr>
                                                <w:top w:val="none" w:sz="0" w:space="0" w:color="auto"/>
                                                <w:left w:val="none" w:sz="0" w:space="0" w:color="auto"/>
                                                <w:bottom w:val="none" w:sz="0" w:space="0" w:color="auto"/>
                                                <w:right w:val="none" w:sz="0" w:space="0" w:color="auto"/>
                                              </w:divBdr>
                                              <w:divsChild>
                                                <w:div w:id="17964397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0093715">
      <w:bodyDiv w:val="1"/>
      <w:marLeft w:val="0"/>
      <w:marRight w:val="0"/>
      <w:marTop w:val="0"/>
      <w:marBottom w:val="0"/>
      <w:divBdr>
        <w:top w:val="none" w:sz="0" w:space="0" w:color="auto"/>
        <w:left w:val="none" w:sz="0" w:space="0" w:color="auto"/>
        <w:bottom w:val="none" w:sz="0" w:space="0" w:color="auto"/>
        <w:right w:val="none" w:sz="0" w:space="0" w:color="auto"/>
      </w:divBdr>
      <w:divsChild>
        <w:div w:id="1188568573">
          <w:marLeft w:val="0"/>
          <w:marRight w:val="0"/>
          <w:marTop w:val="0"/>
          <w:marBottom w:val="0"/>
          <w:divBdr>
            <w:top w:val="none" w:sz="0" w:space="0" w:color="auto"/>
            <w:left w:val="none" w:sz="0" w:space="0" w:color="auto"/>
            <w:bottom w:val="none" w:sz="0" w:space="0" w:color="auto"/>
            <w:right w:val="none" w:sz="0" w:space="0" w:color="auto"/>
          </w:divBdr>
          <w:divsChild>
            <w:div w:id="314722020">
              <w:marLeft w:val="0"/>
              <w:marRight w:val="0"/>
              <w:marTop w:val="0"/>
              <w:marBottom w:val="0"/>
              <w:divBdr>
                <w:top w:val="none" w:sz="0" w:space="0" w:color="auto"/>
                <w:left w:val="none" w:sz="0" w:space="0" w:color="auto"/>
                <w:bottom w:val="none" w:sz="0" w:space="0" w:color="auto"/>
                <w:right w:val="none" w:sz="0" w:space="0" w:color="auto"/>
              </w:divBdr>
              <w:divsChild>
                <w:div w:id="1155954717">
                  <w:marLeft w:val="0"/>
                  <w:marRight w:val="0"/>
                  <w:marTop w:val="0"/>
                  <w:marBottom w:val="0"/>
                  <w:divBdr>
                    <w:top w:val="none" w:sz="0" w:space="0" w:color="auto"/>
                    <w:left w:val="none" w:sz="0" w:space="0" w:color="auto"/>
                    <w:bottom w:val="none" w:sz="0" w:space="0" w:color="auto"/>
                    <w:right w:val="none" w:sz="0" w:space="0" w:color="auto"/>
                  </w:divBdr>
                  <w:divsChild>
                    <w:div w:id="450978301">
                      <w:marLeft w:val="0"/>
                      <w:marRight w:val="0"/>
                      <w:marTop w:val="0"/>
                      <w:marBottom w:val="0"/>
                      <w:divBdr>
                        <w:top w:val="none" w:sz="0" w:space="0" w:color="auto"/>
                        <w:left w:val="none" w:sz="0" w:space="0" w:color="auto"/>
                        <w:bottom w:val="none" w:sz="0" w:space="0" w:color="auto"/>
                        <w:right w:val="none" w:sz="0" w:space="0" w:color="auto"/>
                      </w:divBdr>
                      <w:divsChild>
                        <w:div w:id="1987127159">
                          <w:marLeft w:val="0"/>
                          <w:marRight w:val="0"/>
                          <w:marTop w:val="0"/>
                          <w:marBottom w:val="0"/>
                          <w:divBdr>
                            <w:top w:val="none" w:sz="0" w:space="0" w:color="auto"/>
                            <w:left w:val="none" w:sz="0" w:space="0" w:color="auto"/>
                            <w:bottom w:val="none" w:sz="0" w:space="0" w:color="auto"/>
                            <w:right w:val="none" w:sz="0" w:space="0" w:color="auto"/>
                          </w:divBdr>
                          <w:divsChild>
                            <w:div w:id="860044455">
                              <w:marLeft w:val="0"/>
                              <w:marRight w:val="0"/>
                              <w:marTop w:val="0"/>
                              <w:marBottom w:val="0"/>
                              <w:divBdr>
                                <w:top w:val="none" w:sz="0" w:space="0" w:color="auto"/>
                                <w:left w:val="none" w:sz="0" w:space="0" w:color="auto"/>
                                <w:bottom w:val="none" w:sz="0" w:space="0" w:color="auto"/>
                                <w:right w:val="none" w:sz="0" w:space="0" w:color="auto"/>
                              </w:divBdr>
                              <w:divsChild>
                                <w:div w:id="1717584622">
                                  <w:marLeft w:val="0"/>
                                  <w:marRight w:val="0"/>
                                  <w:marTop w:val="0"/>
                                  <w:marBottom w:val="0"/>
                                  <w:divBdr>
                                    <w:top w:val="none" w:sz="0" w:space="0" w:color="auto"/>
                                    <w:left w:val="none" w:sz="0" w:space="0" w:color="auto"/>
                                    <w:bottom w:val="none" w:sz="0" w:space="0" w:color="auto"/>
                                    <w:right w:val="none" w:sz="0" w:space="0" w:color="auto"/>
                                  </w:divBdr>
                                  <w:divsChild>
                                    <w:div w:id="1822841463">
                                      <w:marLeft w:val="0"/>
                                      <w:marRight w:val="0"/>
                                      <w:marTop w:val="0"/>
                                      <w:marBottom w:val="0"/>
                                      <w:divBdr>
                                        <w:top w:val="none" w:sz="0" w:space="0" w:color="auto"/>
                                        <w:left w:val="none" w:sz="0" w:space="0" w:color="auto"/>
                                        <w:bottom w:val="none" w:sz="0" w:space="0" w:color="auto"/>
                                        <w:right w:val="none" w:sz="0" w:space="0" w:color="auto"/>
                                      </w:divBdr>
                                    </w:div>
                                    <w:div w:id="1593052253">
                                      <w:marLeft w:val="0"/>
                                      <w:marRight w:val="0"/>
                                      <w:marTop w:val="0"/>
                                      <w:marBottom w:val="0"/>
                                      <w:divBdr>
                                        <w:top w:val="none" w:sz="0" w:space="0" w:color="auto"/>
                                        <w:left w:val="none" w:sz="0" w:space="0" w:color="auto"/>
                                        <w:bottom w:val="none" w:sz="0" w:space="0" w:color="auto"/>
                                        <w:right w:val="none" w:sz="0" w:space="0" w:color="auto"/>
                                      </w:divBdr>
                                      <w:divsChild>
                                        <w:div w:id="1486555603">
                                          <w:marLeft w:val="0"/>
                                          <w:marRight w:val="165"/>
                                          <w:marTop w:val="150"/>
                                          <w:marBottom w:val="0"/>
                                          <w:divBdr>
                                            <w:top w:val="none" w:sz="0" w:space="0" w:color="auto"/>
                                            <w:left w:val="none" w:sz="0" w:space="0" w:color="auto"/>
                                            <w:bottom w:val="none" w:sz="0" w:space="0" w:color="auto"/>
                                            <w:right w:val="none" w:sz="0" w:space="0" w:color="auto"/>
                                          </w:divBdr>
                                          <w:divsChild>
                                            <w:div w:id="569508252">
                                              <w:marLeft w:val="0"/>
                                              <w:marRight w:val="0"/>
                                              <w:marTop w:val="0"/>
                                              <w:marBottom w:val="0"/>
                                              <w:divBdr>
                                                <w:top w:val="none" w:sz="0" w:space="0" w:color="auto"/>
                                                <w:left w:val="none" w:sz="0" w:space="0" w:color="auto"/>
                                                <w:bottom w:val="none" w:sz="0" w:space="0" w:color="auto"/>
                                                <w:right w:val="none" w:sz="0" w:space="0" w:color="auto"/>
                                              </w:divBdr>
                                              <w:divsChild>
                                                <w:div w:id="6514948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4096540">
      <w:bodyDiv w:val="1"/>
      <w:marLeft w:val="0"/>
      <w:marRight w:val="0"/>
      <w:marTop w:val="0"/>
      <w:marBottom w:val="0"/>
      <w:divBdr>
        <w:top w:val="none" w:sz="0" w:space="0" w:color="auto"/>
        <w:left w:val="none" w:sz="0" w:space="0" w:color="auto"/>
        <w:bottom w:val="none" w:sz="0" w:space="0" w:color="auto"/>
        <w:right w:val="none" w:sz="0" w:space="0" w:color="auto"/>
      </w:divBdr>
    </w:div>
    <w:div w:id="1577205681">
      <w:bodyDiv w:val="1"/>
      <w:marLeft w:val="0"/>
      <w:marRight w:val="0"/>
      <w:marTop w:val="0"/>
      <w:marBottom w:val="0"/>
      <w:divBdr>
        <w:top w:val="none" w:sz="0" w:space="0" w:color="auto"/>
        <w:left w:val="none" w:sz="0" w:space="0" w:color="auto"/>
        <w:bottom w:val="none" w:sz="0" w:space="0" w:color="auto"/>
        <w:right w:val="none" w:sz="0" w:space="0" w:color="auto"/>
      </w:divBdr>
      <w:divsChild>
        <w:div w:id="8871946">
          <w:marLeft w:val="0"/>
          <w:marRight w:val="0"/>
          <w:marTop w:val="0"/>
          <w:marBottom w:val="0"/>
          <w:divBdr>
            <w:top w:val="none" w:sz="0" w:space="0" w:color="auto"/>
            <w:left w:val="none" w:sz="0" w:space="0" w:color="auto"/>
            <w:bottom w:val="none" w:sz="0" w:space="0" w:color="auto"/>
            <w:right w:val="none" w:sz="0" w:space="0" w:color="auto"/>
          </w:divBdr>
          <w:divsChild>
            <w:div w:id="1529832495">
              <w:marLeft w:val="0"/>
              <w:marRight w:val="0"/>
              <w:marTop w:val="0"/>
              <w:marBottom w:val="0"/>
              <w:divBdr>
                <w:top w:val="none" w:sz="0" w:space="0" w:color="auto"/>
                <w:left w:val="none" w:sz="0" w:space="0" w:color="auto"/>
                <w:bottom w:val="none" w:sz="0" w:space="0" w:color="auto"/>
                <w:right w:val="none" w:sz="0" w:space="0" w:color="auto"/>
              </w:divBdr>
              <w:divsChild>
                <w:div w:id="1015303432">
                  <w:marLeft w:val="0"/>
                  <w:marRight w:val="0"/>
                  <w:marTop w:val="0"/>
                  <w:marBottom w:val="0"/>
                  <w:divBdr>
                    <w:top w:val="none" w:sz="0" w:space="0" w:color="auto"/>
                    <w:left w:val="none" w:sz="0" w:space="0" w:color="auto"/>
                    <w:bottom w:val="none" w:sz="0" w:space="0" w:color="auto"/>
                    <w:right w:val="none" w:sz="0" w:space="0" w:color="auto"/>
                  </w:divBdr>
                  <w:divsChild>
                    <w:div w:id="290946218">
                      <w:marLeft w:val="0"/>
                      <w:marRight w:val="0"/>
                      <w:marTop w:val="0"/>
                      <w:marBottom w:val="0"/>
                      <w:divBdr>
                        <w:top w:val="none" w:sz="0" w:space="0" w:color="auto"/>
                        <w:left w:val="none" w:sz="0" w:space="0" w:color="auto"/>
                        <w:bottom w:val="none" w:sz="0" w:space="0" w:color="auto"/>
                        <w:right w:val="none" w:sz="0" w:space="0" w:color="auto"/>
                      </w:divBdr>
                      <w:divsChild>
                        <w:div w:id="1500732389">
                          <w:marLeft w:val="0"/>
                          <w:marRight w:val="0"/>
                          <w:marTop w:val="0"/>
                          <w:marBottom w:val="0"/>
                          <w:divBdr>
                            <w:top w:val="none" w:sz="0" w:space="0" w:color="auto"/>
                            <w:left w:val="none" w:sz="0" w:space="0" w:color="auto"/>
                            <w:bottom w:val="none" w:sz="0" w:space="0" w:color="auto"/>
                            <w:right w:val="none" w:sz="0" w:space="0" w:color="auto"/>
                          </w:divBdr>
                          <w:divsChild>
                            <w:div w:id="1460027342">
                              <w:marLeft w:val="0"/>
                              <w:marRight w:val="0"/>
                              <w:marTop w:val="0"/>
                              <w:marBottom w:val="0"/>
                              <w:divBdr>
                                <w:top w:val="none" w:sz="0" w:space="0" w:color="auto"/>
                                <w:left w:val="none" w:sz="0" w:space="0" w:color="auto"/>
                                <w:bottom w:val="none" w:sz="0" w:space="0" w:color="auto"/>
                                <w:right w:val="none" w:sz="0" w:space="0" w:color="auto"/>
                              </w:divBdr>
                              <w:divsChild>
                                <w:div w:id="2012678073">
                                  <w:marLeft w:val="0"/>
                                  <w:marRight w:val="0"/>
                                  <w:marTop w:val="0"/>
                                  <w:marBottom w:val="0"/>
                                  <w:divBdr>
                                    <w:top w:val="none" w:sz="0" w:space="0" w:color="auto"/>
                                    <w:left w:val="none" w:sz="0" w:space="0" w:color="auto"/>
                                    <w:bottom w:val="none" w:sz="0" w:space="0" w:color="auto"/>
                                    <w:right w:val="none" w:sz="0" w:space="0" w:color="auto"/>
                                  </w:divBdr>
                                  <w:divsChild>
                                    <w:div w:id="2102796871">
                                      <w:marLeft w:val="0"/>
                                      <w:marRight w:val="0"/>
                                      <w:marTop w:val="0"/>
                                      <w:marBottom w:val="0"/>
                                      <w:divBdr>
                                        <w:top w:val="none" w:sz="0" w:space="0" w:color="auto"/>
                                        <w:left w:val="none" w:sz="0" w:space="0" w:color="auto"/>
                                        <w:bottom w:val="none" w:sz="0" w:space="0" w:color="auto"/>
                                        <w:right w:val="none" w:sz="0" w:space="0" w:color="auto"/>
                                      </w:divBdr>
                                    </w:div>
                                    <w:div w:id="2055420228">
                                      <w:marLeft w:val="0"/>
                                      <w:marRight w:val="0"/>
                                      <w:marTop w:val="0"/>
                                      <w:marBottom w:val="0"/>
                                      <w:divBdr>
                                        <w:top w:val="none" w:sz="0" w:space="0" w:color="auto"/>
                                        <w:left w:val="none" w:sz="0" w:space="0" w:color="auto"/>
                                        <w:bottom w:val="none" w:sz="0" w:space="0" w:color="auto"/>
                                        <w:right w:val="none" w:sz="0" w:space="0" w:color="auto"/>
                                      </w:divBdr>
                                      <w:divsChild>
                                        <w:div w:id="1489513465">
                                          <w:marLeft w:val="0"/>
                                          <w:marRight w:val="165"/>
                                          <w:marTop w:val="150"/>
                                          <w:marBottom w:val="0"/>
                                          <w:divBdr>
                                            <w:top w:val="none" w:sz="0" w:space="0" w:color="auto"/>
                                            <w:left w:val="none" w:sz="0" w:space="0" w:color="auto"/>
                                            <w:bottom w:val="none" w:sz="0" w:space="0" w:color="auto"/>
                                            <w:right w:val="none" w:sz="0" w:space="0" w:color="auto"/>
                                          </w:divBdr>
                                          <w:divsChild>
                                            <w:div w:id="615673926">
                                              <w:marLeft w:val="0"/>
                                              <w:marRight w:val="0"/>
                                              <w:marTop w:val="0"/>
                                              <w:marBottom w:val="0"/>
                                              <w:divBdr>
                                                <w:top w:val="none" w:sz="0" w:space="0" w:color="auto"/>
                                                <w:left w:val="none" w:sz="0" w:space="0" w:color="auto"/>
                                                <w:bottom w:val="none" w:sz="0" w:space="0" w:color="auto"/>
                                                <w:right w:val="none" w:sz="0" w:space="0" w:color="auto"/>
                                              </w:divBdr>
                                              <w:divsChild>
                                                <w:div w:id="719027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1588329">
      <w:bodyDiv w:val="1"/>
      <w:marLeft w:val="0"/>
      <w:marRight w:val="0"/>
      <w:marTop w:val="0"/>
      <w:marBottom w:val="0"/>
      <w:divBdr>
        <w:top w:val="none" w:sz="0" w:space="0" w:color="auto"/>
        <w:left w:val="none" w:sz="0" w:space="0" w:color="auto"/>
        <w:bottom w:val="none" w:sz="0" w:space="0" w:color="auto"/>
        <w:right w:val="none" w:sz="0" w:space="0" w:color="auto"/>
      </w:divBdr>
    </w:div>
    <w:div w:id="1783575125">
      <w:bodyDiv w:val="1"/>
      <w:marLeft w:val="0"/>
      <w:marRight w:val="0"/>
      <w:marTop w:val="0"/>
      <w:marBottom w:val="0"/>
      <w:divBdr>
        <w:top w:val="none" w:sz="0" w:space="0" w:color="auto"/>
        <w:left w:val="none" w:sz="0" w:space="0" w:color="auto"/>
        <w:bottom w:val="none" w:sz="0" w:space="0" w:color="auto"/>
        <w:right w:val="none" w:sz="0" w:space="0" w:color="auto"/>
      </w:divBdr>
    </w:div>
    <w:div w:id="2079018081">
      <w:bodyDiv w:val="1"/>
      <w:marLeft w:val="0"/>
      <w:marRight w:val="0"/>
      <w:marTop w:val="0"/>
      <w:marBottom w:val="0"/>
      <w:divBdr>
        <w:top w:val="none" w:sz="0" w:space="0" w:color="auto"/>
        <w:left w:val="none" w:sz="0" w:space="0" w:color="auto"/>
        <w:bottom w:val="none" w:sz="0" w:space="0" w:color="auto"/>
        <w:right w:val="none" w:sz="0" w:space="0" w:color="auto"/>
      </w:divBdr>
      <w:divsChild>
        <w:div w:id="269315776">
          <w:marLeft w:val="0"/>
          <w:marRight w:val="0"/>
          <w:marTop w:val="0"/>
          <w:marBottom w:val="0"/>
          <w:divBdr>
            <w:top w:val="none" w:sz="0" w:space="0" w:color="auto"/>
            <w:left w:val="none" w:sz="0" w:space="0" w:color="auto"/>
            <w:bottom w:val="none" w:sz="0" w:space="0" w:color="auto"/>
            <w:right w:val="none" w:sz="0" w:space="0" w:color="auto"/>
          </w:divBdr>
          <w:divsChild>
            <w:div w:id="1902792983">
              <w:marLeft w:val="0"/>
              <w:marRight w:val="0"/>
              <w:marTop w:val="0"/>
              <w:marBottom w:val="0"/>
              <w:divBdr>
                <w:top w:val="none" w:sz="0" w:space="0" w:color="auto"/>
                <w:left w:val="none" w:sz="0" w:space="0" w:color="auto"/>
                <w:bottom w:val="none" w:sz="0" w:space="0" w:color="auto"/>
                <w:right w:val="none" w:sz="0" w:space="0" w:color="auto"/>
              </w:divBdr>
              <w:divsChild>
                <w:div w:id="363941079">
                  <w:marLeft w:val="0"/>
                  <w:marRight w:val="0"/>
                  <w:marTop w:val="0"/>
                  <w:marBottom w:val="0"/>
                  <w:divBdr>
                    <w:top w:val="none" w:sz="0" w:space="0" w:color="auto"/>
                    <w:left w:val="none" w:sz="0" w:space="0" w:color="auto"/>
                    <w:bottom w:val="none" w:sz="0" w:space="0" w:color="auto"/>
                    <w:right w:val="none" w:sz="0" w:space="0" w:color="auto"/>
                  </w:divBdr>
                  <w:divsChild>
                    <w:div w:id="2099325338">
                      <w:marLeft w:val="0"/>
                      <w:marRight w:val="0"/>
                      <w:marTop w:val="0"/>
                      <w:marBottom w:val="0"/>
                      <w:divBdr>
                        <w:top w:val="none" w:sz="0" w:space="0" w:color="auto"/>
                        <w:left w:val="none" w:sz="0" w:space="0" w:color="auto"/>
                        <w:bottom w:val="none" w:sz="0" w:space="0" w:color="auto"/>
                        <w:right w:val="none" w:sz="0" w:space="0" w:color="auto"/>
                      </w:divBdr>
                      <w:divsChild>
                        <w:div w:id="617568849">
                          <w:marLeft w:val="0"/>
                          <w:marRight w:val="0"/>
                          <w:marTop w:val="0"/>
                          <w:marBottom w:val="0"/>
                          <w:divBdr>
                            <w:top w:val="none" w:sz="0" w:space="0" w:color="auto"/>
                            <w:left w:val="none" w:sz="0" w:space="0" w:color="auto"/>
                            <w:bottom w:val="none" w:sz="0" w:space="0" w:color="auto"/>
                            <w:right w:val="none" w:sz="0" w:space="0" w:color="auto"/>
                          </w:divBdr>
                          <w:divsChild>
                            <w:div w:id="745611697">
                              <w:marLeft w:val="0"/>
                              <w:marRight w:val="0"/>
                              <w:marTop w:val="0"/>
                              <w:marBottom w:val="0"/>
                              <w:divBdr>
                                <w:top w:val="none" w:sz="0" w:space="0" w:color="auto"/>
                                <w:left w:val="none" w:sz="0" w:space="0" w:color="auto"/>
                                <w:bottom w:val="none" w:sz="0" w:space="0" w:color="auto"/>
                                <w:right w:val="none" w:sz="0" w:space="0" w:color="auto"/>
                              </w:divBdr>
                              <w:divsChild>
                                <w:div w:id="160319077">
                                  <w:marLeft w:val="0"/>
                                  <w:marRight w:val="0"/>
                                  <w:marTop w:val="0"/>
                                  <w:marBottom w:val="0"/>
                                  <w:divBdr>
                                    <w:top w:val="none" w:sz="0" w:space="0" w:color="auto"/>
                                    <w:left w:val="none" w:sz="0" w:space="0" w:color="auto"/>
                                    <w:bottom w:val="none" w:sz="0" w:space="0" w:color="auto"/>
                                    <w:right w:val="none" w:sz="0" w:space="0" w:color="auto"/>
                                  </w:divBdr>
                                  <w:divsChild>
                                    <w:div w:id="295839143">
                                      <w:marLeft w:val="0"/>
                                      <w:marRight w:val="0"/>
                                      <w:marTop w:val="0"/>
                                      <w:marBottom w:val="0"/>
                                      <w:divBdr>
                                        <w:top w:val="none" w:sz="0" w:space="0" w:color="auto"/>
                                        <w:left w:val="none" w:sz="0" w:space="0" w:color="auto"/>
                                        <w:bottom w:val="none" w:sz="0" w:space="0" w:color="auto"/>
                                        <w:right w:val="none" w:sz="0" w:space="0" w:color="auto"/>
                                      </w:divBdr>
                                    </w:div>
                                    <w:div w:id="1718822861">
                                      <w:marLeft w:val="0"/>
                                      <w:marRight w:val="0"/>
                                      <w:marTop w:val="0"/>
                                      <w:marBottom w:val="0"/>
                                      <w:divBdr>
                                        <w:top w:val="none" w:sz="0" w:space="0" w:color="auto"/>
                                        <w:left w:val="none" w:sz="0" w:space="0" w:color="auto"/>
                                        <w:bottom w:val="none" w:sz="0" w:space="0" w:color="auto"/>
                                        <w:right w:val="none" w:sz="0" w:space="0" w:color="auto"/>
                                      </w:divBdr>
                                      <w:divsChild>
                                        <w:div w:id="1791629283">
                                          <w:marLeft w:val="0"/>
                                          <w:marRight w:val="165"/>
                                          <w:marTop w:val="15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1856004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EEF708-7EDC-4838-957D-24ABBA4A5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14</Pages>
  <Words>1864</Words>
  <Characters>10625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Marina</cp:lastModifiedBy>
  <cp:revision>42</cp:revision>
  <cp:lastPrinted>2020-03-23T06:16:00Z</cp:lastPrinted>
  <dcterms:created xsi:type="dcterms:W3CDTF">2021-04-07T08:04:00Z</dcterms:created>
  <dcterms:modified xsi:type="dcterms:W3CDTF">2021-04-09T07:16:00Z</dcterms:modified>
</cp:coreProperties>
</file>