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0F" w:rsidRPr="008412F2" w:rsidRDefault="00112D0F" w:rsidP="00E950A7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8412F2">
        <w:rPr>
          <w:rFonts w:ascii="Times New Roman" w:hAnsi="Times New Roman" w:cs="Times New Roman"/>
          <w:sz w:val="30"/>
          <w:szCs w:val="30"/>
        </w:rPr>
        <w:t>ПЕРЕЧЕНЬ</w:t>
      </w:r>
    </w:p>
    <w:p w:rsidR="00112D0F" w:rsidRPr="008412F2" w:rsidRDefault="00112D0F" w:rsidP="00E950A7">
      <w:pPr>
        <w:ind w:left="-567"/>
        <w:rPr>
          <w:rFonts w:ascii="Times New Roman" w:eastAsia="Calibri" w:hAnsi="Times New Roman" w:cs="Times New Roman"/>
          <w:sz w:val="30"/>
          <w:szCs w:val="30"/>
        </w:rPr>
      </w:pPr>
      <w:r w:rsidRPr="008412F2">
        <w:rPr>
          <w:rFonts w:ascii="Times New Roman" w:eastAsia="Calibri" w:hAnsi="Times New Roman" w:cs="Times New Roman"/>
          <w:sz w:val="30"/>
          <w:szCs w:val="30"/>
        </w:rPr>
        <w:t>свободных (незанятых) земельных участков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560"/>
        <w:gridCol w:w="1134"/>
        <w:gridCol w:w="3402"/>
        <w:gridCol w:w="1417"/>
        <w:gridCol w:w="1560"/>
        <w:gridCol w:w="1701"/>
        <w:gridCol w:w="1984"/>
        <w:gridCol w:w="1465"/>
        <w:gridCol w:w="2079"/>
      </w:tblGrid>
      <w:tr w:rsidR="00AA5FC5" w:rsidRPr="008412F2" w:rsidTr="00176871">
        <w:tc>
          <w:tcPr>
            <w:tcW w:w="1560" w:type="dxa"/>
          </w:tcPr>
          <w:p w:rsidR="00467CA4" w:rsidRPr="00E950A7" w:rsidRDefault="00467CA4" w:rsidP="00E950A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Место нахо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дения (адрес) земельного участка</w:t>
            </w:r>
          </w:p>
        </w:tc>
        <w:tc>
          <w:tcPr>
            <w:tcW w:w="1134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Общая (ориент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ровочная) площадь земельн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учас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ка, гект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3402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Целевое назначение земельного уч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стка/назначение земельного участка в соответствии с единой классиф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кацией назначения объектов недв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1417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Кадастровый номер 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участка (при его наличии)</w:t>
            </w:r>
          </w:p>
        </w:tc>
        <w:tc>
          <w:tcPr>
            <w:tcW w:w="1560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Ограничения (обременения) прав в испол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зовании 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мельного уч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стка, в том числе земел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ный сервитут</w:t>
            </w:r>
          </w:p>
        </w:tc>
        <w:tc>
          <w:tcPr>
            <w:tcW w:w="1701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Возможный вид права на земел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984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обе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печенности земел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ного участка инж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нерной и тран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портной инфр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структурой</w:t>
            </w:r>
          </w:p>
        </w:tc>
        <w:tc>
          <w:tcPr>
            <w:tcW w:w="1465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2079" w:type="dxa"/>
          </w:tcPr>
          <w:p w:rsidR="00467CA4" w:rsidRPr="00E950A7" w:rsidRDefault="00467CA4" w:rsidP="008412F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лиц, ответственных за ведение перечня свободных (незан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тых) земельных уч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стков</w:t>
            </w:r>
          </w:p>
        </w:tc>
      </w:tr>
      <w:tr w:rsidR="00161C3E" w:rsidRPr="008412F2" w:rsidTr="00176871">
        <w:tc>
          <w:tcPr>
            <w:tcW w:w="1560" w:type="dxa"/>
          </w:tcPr>
          <w:p w:rsidR="00161C3E" w:rsidRPr="00E950A7" w:rsidRDefault="00161C3E" w:rsidP="0016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Бояры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161C3E" w:rsidRPr="00E950A7" w:rsidRDefault="00161C3E" w:rsidP="00161C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св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бодных (нез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нятых)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мельных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стков (далее – перечень)  24.01.2023</w:t>
            </w:r>
          </w:p>
        </w:tc>
        <w:tc>
          <w:tcPr>
            <w:tcW w:w="2079" w:type="dxa"/>
          </w:tcPr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сельского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полнительного 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тета (далее–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161C3E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61C3E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61C3E" w:rsidRPr="00E950A7" w:rsidRDefault="00161C3E" w:rsidP="00161C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Бояры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ул. Центральная,</w:t>
            </w:r>
            <w:r w:rsidR="00030B6D"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 1У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Бояры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ул. Центральная, 2</w:t>
            </w:r>
            <w:r w:rsidR="008412F2" w:rsidRPr="00E950A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недвижимого имущества, прав на него и сделок с  ним квартиры в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747E0"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030B6D" w:rsidRPr="00E950A7">
              <w:rPr>
                <w:rFonts w:ascii="Times New Roman" w:hAnsi="Times New Roman" w:cs="Times New Roman"/>
                <w:sz w:val="20"/>
                <w:szCs w:val="20"/>
              </w:rPr>
              <w:t>1У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8412F2" w:rsidRPr="008412F2" w:rsidTr="00176871">
        <w:tc>
          <w:tcPr>
            <w:tcW w:w="1560" w:type="dxa"/>
          </w:tcPr>
          <w:p w:rsidR="001E748C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30B6D" w:rsidRPr="00E950A7">
              <w:rPr>
                <w:rFonts w:ascii="Times New Roman" w:hAnsi="Times New Roman" w:cs="Times New Roman"/>
                <w:sz w:val="20"/>
                <w:szCs w:val="20"/>
              </w:rPr>
              <w:t>ная, 2У</w:t>
            </w:r>
          </w:p>
        </w:tc>
        <w:tc>
          <w:tcPr>
            <w:tcW w:w="113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402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8412F2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412F2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8412F2" w:rsidRPr="00E950A7" w:rsidRDefault="008412F2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8412F2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8412F2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30B6D" w:rsidRPr="008412F2" w:rsidTr="00176871">
        <w:tc>
          <w:tcPr>
            <w:tcW w:w="1560" w:type="dxa"/>
          </w:tcPr>
          <w:p w:rsidR="001E748C" w:rsidRPr="00E950A7" w:rsidRDefault="00030B6D" w:rsidP="00AB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50</w:t>
            </w:r>
          </w:p>
        </w:tc>
        <w:tc>
          <w:tcPr>
            <w:tcW w:w="113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30B6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30B6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30B6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30B6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30B6D" w:rsidRPr="008412F2" w:rsidTr="00176871">
        <w:tc>
          <w:tcPr>
            <w:tcW w:w="1560" w:type="dxa"/>
          </w:tcPr>
          <w:p w:rsidR="001E748C" w:rsidRPr="00E950A7" w:rsidRDefault="00030B6D" w:rsidP="00AB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Демидовичи,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51</w:t>
            </w:r>
          </w:p>
        </w:tc>
        <w:tc>
          <w:tcPr>
            <w:tcW w:w="113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402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30B6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030B6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30B6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30B6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30B6D" w:rsidRPr="008412F2" w:rsidTr="00176871">
        <w:tc>
          <w:tcPr>
            <w:tcW w:w="1560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аг. Иванск, ул. Центральная, 9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30B6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30B6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30B6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30B6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30B6D" w:rsidRPr="008412F2" w:rsidTr="00176871">
        <w:tc>
          <w:tcPr>
            <w:tcW w:w="1560" w:type="dxa"/>
          </w:tcPr>
          <w:p w:rsidR="001E748C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Центральная, 19</w:t>
            </w:r>
          </w:p>
        </w:tc>
        <w:tc>
          <w:tcPr>
            <w:tcW w:w="113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30B6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30B6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30B6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30B6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030B6D" w:rsidRPr="008412F2" w:rsidTr="00176871">
        <w:tc>
          <w:tcPr>
            <w:tcW w:w="1560" w:type="dxa"/>
          </w:tcPr>
          <w:p w:rsidR="001E748C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Центральная, 35</w:t>
            </w:r>
          </w:p>
        </w:tc>
        <w:tc>
          <w:tcPr>
            <w:tcW w:w="113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030B6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30B6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030B6D" w:rsidRPr="00E950A7" w:rsidRDefault="00030B6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030B6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030B6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1E748C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Центральная, 40</w:t>
            </w: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1E748C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аг. Иванск, ул. Центральная, 64</w:t>
            </w: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Спортивная, 15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61C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ул. Спортивная, 16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Иванск, пер. Озёрный, 3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161C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аг. Иванск, ул. Почтовая, 2А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161C3E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C3E">
              <w:rPr>
                <w:rFonts w:ascii="Times New Roman" w:eastAsia="Calibri" w:hAnsi="Times New Roman" w:cs="Times New Roman"/>
                <w:sz w:val="20"/>
                <w:szCs w:val="20"/>
              </w:rPr>
              <w:t>225180802601000122</w:t>
            </w:r>
          </w:p>
        </w:tc>
        <w:tc>
          <w:tcPr>
            <w:tcW w:w="1560" w:type="dxa"/>
          </w:tcPr>
          <w:p w:rsidR="007506AD" w:rsidRPr="00E950A7" w:rsidRDefault="00161C3E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охранной зоне</w:t>
            </w:r>
            <w:r w:rsidR="00DF63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реки, водоема (р. Улла)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1E748C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Красница,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1У</w:t>
            </w: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1E748C" w:rsidRPr="00E950A7" w:rsidRDefault="007506AD" w:rsidP="00AB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Красница,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747E0"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аг. Малая Ве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рень, ул. Це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тральная, 14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0,10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жилого дома/ земельный участок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Медведск, ул. Лесная,. 4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д. Подрезы, ул. Центральная, 17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AB25B9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Подрезы, ул. Центральная, </w:t>
            </w:r>
            <w:r w:rsidR="007506AD" w:rsidRPr="00E950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AB25B9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Пуньки,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Центральная, </w:t>
            </w:r>
            <w:r w:rsidR="007506AD" w:rsidRPr="00E950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0,20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и обслуживания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дорога с гравийным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включен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AB25B9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Селец, ул. Центральная, </w:t>
            </w:r>
            <w:r w:rsidR="007506AD" w:rsidRPr="00E950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асфаль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ным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жения, сети вод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Тарантово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 11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Тарантово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недвижимого имущества, прав на него и сделок с  ним квартиры в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Тарантово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7506AD" w:rsidRPr="008412F2" w:rsidTr="00176871">
        <w:tc>
          <w:tcPr>
            <w:tcW w:w="1560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Хоряково</w:t>
            </w:r>
            <w:proofErr w:type="spellEnd"/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, ул. Централ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ная, 1У</w:t>
            </w:r>
          </w:p>
          <w:p w:rsidR="001E748C" w:rsidRPr="00E950A7" w:rsidRDefault="001E748C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2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7506AD" w:rsidRPr="00E950A7" w:rsidRDefault="00812073" w:rsidP="00812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06AD" w:rsidRPr="00E950A7" w:rsidRDefault="005717AA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7506AD" w:rsidRPr="00E950A7" w:rsidRDefault="007506AD" w:rsidP="00F07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дорога с гравийным покрытием, сети электроснабжения</w:t>
            </w:r>
          </w:p>
        </w:tc>
        <w:tc>
          <w:tcPr>
            <w:tcW w:w="1465" w:type="dxa"/>
          </w:tcPr>
          <w:p w:rsidR="007506AD" w:rsidRPr="00E950A7" w:rsidRDefault="00E950A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24.01.2023</w:t>
            </w:r>
          </w:p>
        </w:tc>
        <w:tc>
          <w:tcPr>
            <w:tcW w:w="2079" w:type="dxa"/>
          </w:tcPr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F0734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7347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7506AD" w:rsidRPr="00E950A7" w:rsidRDefault="00F07347" w:rsidP="00F07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76871" w:rsidRPr="008412F2" w:rsidTr="00176871">
        <w:tc>
          <w:tcPr>
            <w:tcW w:w="1560" w:type="dxa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Пристои</w:t>
            </w:r>
            <w:proofErr w:type="spellEnd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, ул. Прибрежная, район дома № 24</w:t>
            </w:r>
          </w:p>
        </w:tc>
        <w:tc>
          <w:tcPr>
            <w:tcW w:w="1134" w:type="dxa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402" w:type="dxa"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ции недвижимого имущества, прав на него и сделок с ним квартиры в блокированном жилом доме</w:t>
            </w:r>
          </w:p>
        </w:tc>
        <w:tc>
          <w:tcPr>
            <w:tcW w:w="1417" w:type="dxa"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65" w:type="dxa"/>
          </w:tcPr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  <w:proofErr w:type="gramEnd"/>
          </w:p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E3C" w:rsidRPr="00176871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176871" w:rsidRDefault="00176871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B2E3C" w:rsidRPr="008412F2" w:rsidTr="00176871">
        <w:tc>
          <w:tcPr>
            <w:tcW w:w="1560" w:type="dxa"/>
          </w:tcPr>
          <w:p w:rsidR="001B2E3C" w:rsidRPr="00176871" w:rsidRDefault="001B2E3C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Пристои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Прибрежная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район дома № 30</w:t>
            </w:r>
          </w:p>
        </w:tc>
        <w:tc>
          <w:tcPr>
            <w:tcW w:w="1134" w:type="dxa"/>
          </w:tcPr>
          <w:p w:rsidR="001B2E3C" w:rsidRPr="00176871" w:rsidRDefault="001B2E3C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402" w:type="dxa"/>
          </w:tcPr>
          <w:p w:rsidR="001B2E3C" w:rsidRPr="00176871" w:rsidRDefault="001B2E3C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и обслуживания одноквартирного или блокированн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го жилого дома/ земельный участок для размещения объектов усадебной застройки (строительства и обсл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живания одноквартирного (блокир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ванного) жилого дома, обслужив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ния зарегистрированной организ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цией по государственной регистр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ции недвижимого имущества, прав на него и сделок с ним квартиры в блокированном жилом доме</w:t>
            </w:r>
            <w:proofErr w:type="gramEnd"/>
          </w:p>
        </w:tc>
        <w:tc>
          <w:tcPr>
            <w:tcW w:w="1417" w:type="dxa"/>
          </w:tcPr>
          <w:p w:rsidR="001B2E3C" w:rsidRPr="00176871" w:rsidRDefault="001B2E3C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1B2E3C" w:rsidRPr="00176871" w:rsidRDefault="001B2E3C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B2E3C" w:rsidRPr="00176871" w:rsidRDefault="001B2E3C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пожизненное наследуемое вл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1984" w:type="dxa"/>
          </w:tcPr>
          <w:p w:rsidR="001B2E3C" w:rsidRPr="00E950A7" w:rsidRDefault="001B2E3C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дорога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асфаль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покрытием, сети электросна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65" w:type="dxa"/>
          </w:tcPr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2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7.0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E3C" w:rsidRPr="00176871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земел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ный участок</w:t>
            </w:r>
          </w:p>
          <w:p w:rsidR="001B2E3C" w:rsidRPr="00176871" w:rsidRDefault="001B2E3C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2E3C" w:rsidRPr="00E950A7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B2E3C" w:rsidRDefault="001B2E3C" w:rsidP="001B2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76871" w:rsidRPr="008412F2" w:rsidTr="00176871">
        <w:tc>
          <w:tcPr>
            <w:tcW w:w="1560" w:type="dxa"/>
            <w:vMerge w:val="restart"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</w:t>
            </w:r>
            <w:proofErr w:type="spellEnd"/>
            <w:r w:rsidRPr="00E824E3">
              <w:rPr>
                <w:rFonts w:ascii="Times New Roman" w:hAnsi="Times New Roman" w:cs="Times New Roman"/>
                <w:sz w:val="20"/>
                <w:szCs w:val="20"/>
              </w:rPr>
              <w:t xml:space="preserve">. Иванск, ул. </w:t>
            </w:r>
            <w:proofErr w:type="gramStart"/>
            <w:r w:rsidRPr="00E824E3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proofErr w:type="gramEnd"/>
            <w:r w:rsidRPr="00E824E3">
              <w:rPr>
                <w:rFonts w:ascii="Times New Roman" w:hAnsi="Times New Roman" w:cs="Times New Roman"/>
                <w:sz w:val="20"/>
                <w:szCs w:val="20"/>
              </w:rPr>
              <w:t>, район дома № 49</w:t>
            </w:r>
          </w:p>
        </w:tc>
        <w:tc>
          <w:tcPr>
            <w:tcW w:w="1134" w:type="dxa"/>
            <w:vMerge w:val="restart"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50A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176871" w:rsidRPr="00E950A7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176871" w:rsidRPr="00E950A7" w:rsidRDefault="00176871" w:rsidP="0017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09.06.2023</w:t>
            </w:r>
          </w:p>
        </w:tc>
        <w:tc>
          <w:tcPr>
            <w:tcW w:w="2079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76871" w:rsidRPr="008412F2" w:rsidTr="00176871">
        <w:tc>
          <w:tcPr>
            <w:tcW w:w="1560" w:type="dxa"/>
            <w:vMerge/>
          </w:tcPr>
          <w:p w:rsidR="00176871" w:rsidRPr="00E824E3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6871" w:rsidRPr="008412F2" w:rsidTr="00176871">
        <w:tc>
          <w:tcPr>
            <w:tcW w:w="1560" w:type="dxa"/>
            <w:vMerge w:val="restart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аг. Иванск, ул. Центральная, район дома № 37</w:t>
            </w:r>
          </w:p>
        </w:tc>
        <w:tc>
          <w:tcPr>
            <w:tcW w:w="1134" w:type="dxa"/>
            <w:vMerge w:val="restart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176871" w:rsidRPr="00E950A7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76871" w:rsidRPr="008412F2" w:rsidTr="00176871">
        <w:tc>
          <w:tcPr>
            <w:tcW w:w="1560" w:type="dxa"/>
            <w:vMerge/>
          </w:tcPr>
          <w:p w:rsidR="00176871" w:rsidRPr="00E824E3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6871" w:rsidRPr="008412F2" w:rsidTr="00176871">
        <w:tc>
          <w:tcPr>
            <w:tcW w:w="1560" w:type="dxa"/>
            <w:vMerge w:val="restart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9</w:t>
            </w:r>
          </w:p>
        </w:tc>
        <w:tc>
          <w:tcPr>
            <w:tcW w:w="1134" w:type="dxa"/>
            <w:vMerge w:val="restart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176871" w:rsidRPr="00E950A7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76871" w:rsidRPr="008412F2" w:rsidTr="00176871">
        <w:tc>
          <w:tcPr>
            <w:tcW w:w="1560" w:type="dxa"/>
            <w:vMerge/>
          </w:tcPr>
          <w:p w:rsidR="00176871" w:rsidRPr="00E824E3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6871" w:rsidRPr="008412F2" w:rsidTr="00176871">
        <w:tc>
          <w:tcPr>
            <w:tcW w:w="1560" w:type="dxa"/>
            <w:vMerge w:val="restart"/>
          </w:tcPr>
          <w:p w:rsidR="00176871" w:rsidRPr="00E824E3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8</w:t>
            </w:r>
          </w:p>
        </w:tc>
        <w:tc>
          <w:tcPr>
            <w:tcW w:w="1134" w:type="dxa"/>
            <w:vMerge w:val="restart"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176871" w:rsidRPr="00E950A7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76871" w:rsidRPr="008412F2" w:rsidTr="00176871">
        <w:tc>
          <w:tcPr>
            <w:tcW w:w="1560" w:type="dxa"/>
            <w:vMerge/>
          </w:tcPr>
          <w:p w:rsidR="00176871" w:rsidRPr="00E824E3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6871" w:rsidRPr="008412F2" w:rsidTr="00176871">
        <w:tc>
          <w:tcPr>
            <w:tcW w:w="1560" w:type="dxa"/>
            <w:vMerge w:val="restart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8</w:t>
            </w:r>
          </w:p>
        </w:tc>
        <w:tc>
          <w:tcPr>
            <w:tcW w:w="1134" w:type="dxa"/>
            <w:vMerge w:val="restart"/>
          </w:tcPr>
          <w:p w:rsidR="00176871" w:rsidRP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871">
              <w:rPr>
                <w:rFonts w:ascii="Times New Roman" w:eastAsia="Calibri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176871" w:rsidRPr="00E950A7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включен в перечень 07.08.2023</w:t>
            </w:r>
          </w:p>
        </w:tc>
        <w:tc>
          <w:tcPr>
            <w:tcW w:w="2079" w:type="dxa"/>
            <w:vMerge w:val="restart"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176871" w:rsidRPr="008412F2" w:rsidTr="00176871">
        <w:tc>
          <w:tcPr>
            <w:tcW w:w="1560" w:type="dxa"/>
            <w:vMerge/>
          </w:tcPr>
          <w:p w:rsidR="00176871" w:rsidRPr="00E824E3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76871" w:rsidRPr="00E950A7" w:rsidRDefault="00176871" w:rsidP="00176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176871" w:rsidRDefault="00176871" w:rsidP="0017687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6871" w:rsidRPr="00E824E3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176871" w:rsidRPr="00E950A7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76871" w:rsidRDefault="00176871" w:rsidP="001768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4E12" w:rsidRPr="008412F2" w:rsidTr="00176871">
        <w:tc>
          <w:tcPr>
            <w:tcW w:w="1560" w:type="dxa"/>
            <w:vMerge w:val="restart"/>
          </w:tcPr>
          <w:p w:rsidR="006E4E12" w:rsidRP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3</w:t>
            </w:r>
          </w:p>
        </w:tc>
        <w:tc>
          <w:tcPr>
            <w:tcW w:w="1134" w:type="dxa"/>
            <w:vMerge w:val="restart"/>
          </w:tcPr>
          <w:p w:rsidR="006E4E12" w:rsidRP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3,4772</w:t>
            </w:r>
          </w:p>
        </w:tc>
        <w:tc>
          <w:tcPr>
            <w:tcW w:w="3402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6E4E12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6E4E12" w:rsidRPr="00E950A7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4E12" w:rsidRPr="00E950A7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6E4E12" w:rsidRPr="008412F2" w:rsidTr="00176871">
        <w:tc>
          <w:tcPr>
            <w:tcW w:w="1560" w:type="dxa"/>
            <w:vMerge/>
          </w:tcPr>
          <w:p w:rsidR="006E4E12" w:rsidRPr="00E824E3" w:rsidRDefault="006E4E12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E12" w:rsidRPr="00E950A7" w:rsidRDefault="006E4E12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6E4E12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6E4E12" w:rsidRPr="00E950A7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394" w:rsidRPr="008412F2" w:rsidTr="00DF6394">
        <w:trPr>
          <w:trHeight w:val="906"/>
        </w:trPr>
        <w:tc>
          <w:tcPr>
            <w:tcW w:w="1560" w:type="dxa"/>
          </w:tcPr>
          <w:p w:rsidR="00DF6394" w:rsidRPr="00E824E3" w:rsidRDefault="00DF6394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3</w:t>
            </w:r>
          </w:p>
        </w:tc>
        <w:tc>
          <w:tcPr>
            <w:tcW w:w="1134" w:type="dxa"/>
          </w:tcPr>
          <w:p w:rsidR="00DF6394" w:rsidRPr="00E950A7" w:rsidRDefault="00DF6394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7,5606</w:t>
            </w:r>
          </w:p>
        </w:tc>
        <w:tc>
          <w:tcPr>
            <w:tcW w:w="3402" w:type="dxa"/>
          </w:tcPr>
          <w:p w:rsidR="00DF6394" w:rsidRPr="00E824E3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</w:tcPr>
          <w:p w:rsidR="00DF6394" w:rsidRPr="006E4E12" w:rsidRDefault="00DF6394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394" w:rsidRPr="006E4E12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DF6394" w:rsidRPr="00E824E3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</w:tcPr>
          <w:p w:rsidR="00DF6394" w:rsidRPr="00E950A7" w:rsidRDefault="00DF6394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394" w:rsidRPr="00E950A7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DF6394" w:rsidRPr="008412F2" w:rsidTr="009F7142">
        <w:trPr>
          <w:trHeight w:val="1840"/>
        </w:trPr>
        <w:tc>
          <w:tcPr>
            <w:tcW w:w="1560" w:type="dxa"/>
          </w:tcPr>
          <w:p w:rsidR="00DF6394" w:rsidRPr="006E4E12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д. Вежовка, район дома № 3</w:t>
            </w:r>
          </w:p>
        </w:tc>
        <w:tc>
          <w:tcPr>
            <w:tcW w:w="1134" w:type="dxa"/>
          </w:tcPr>
          <w:p w:rsidR="00DF6394" w:rsidRPr="006E4E12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7,2371</w:t>
            </w:r>
          </w:p>
        </w:tc>
        <w:tc>
          <w:tcPr>
            <w:tcW w:w="3402" w:type="dxa"/>
          </w:tcPr>
          <w:p w:rsidR="00DF6394" w:rsidRPr="00E824E3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</w:tcPr>
          <w:p w:rsidR="00DF6394" w:rsidRDefault="00DF6394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DF6394" w:rsidRPr="00E824E3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</w:tcPr>
          <w:p w:rsidR="00DF6394" w:rsidRPr="00E950A7" w:rsidRDefault="00DF6394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394" w:rsidRPr="00E950A7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6E4E12" w:rsidRPr="008412F2" w:rsidTr="00176871">
        <w:tc>
          <w:tcPr>
            <w:tcW w:w="1560" w:type="dxa"/>
            <w:vMerge w:val="restart"/>
          </w:tcPr>
          <w:p w:rsidR="006E4E12" w:rsidRP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11</w:t>
            </w:r>
          </w:p>
        </w:tc>
        <w:tc>
          <w:tcPr>
            <w:tcW w:w="1134" w:type="dxa"/>
            <w:vMerge w:val="restart"/>
          </w:tcPr>
          <w:p w:rsidR="006E4E12" w:rsidRP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0,4720</w:t>
            </w:r>
          </w:p>
        </w:tc>
        <w:tc>
          <w:tcPr>
            <w:tcW w:w="3402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6E4E12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6E4E12" w:rsidRPr="00E950A7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4E12" w:rsidRPr="00E950A7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6E4E12" w:rsidRPr="008412F2" w:rsidTr="00176871">
        <w:tc>
          <w:tcPr>
            <w:tcW w:w="1560" w:type="dxa"/>
            <w:vMerge/>
          </w:tcPr>
          <w:p w:rsidR="006E4E12" w:rsidRPr="00E824E3" w:rsidRDefault="006E4E12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E12" w:rsidRPr="00E950A7" w:rsidRDefault="006E4E12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6E4E12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6E4E12" w:rsidRPr="00E950A7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6394" w:rsidRPr="008412F2" w:rsidTr="00F26F4A">
        <w:trPr>
          <w:trHeight w:val="1840"/>
        </w:trPr>
        <w:tc>
          <w:tcPr>
            <w:tcW w:w="1560" w:type="dxa"/>
          </w:tcPr>
          <w:p w:rsidR="00DF6394" w:rsidRPr="006E4E12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11</w:t>
            </w:r>
          </w:p>
        </w:tc>
        <w:tc>
          <w:tcPr>
            <w:tcW w:w="1134" w:type="dxa"/>
          </w:tcPr>
          <w:p w:rsidR="00DF6394" w:rsidRPr="006E4E12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4,3571</w:t>
            </w:r>
          </w:p>
        </w:tc>
        <w:tc>
          <w:tcPr>
            <w:tcW w:w="3402" w:type="dxa"/>
          </w:tcPr>
          <w:p w:rsidR="00DF6394" w:rsidRPr="00E824E3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</w:tcPr>
          <w:p w:rsidR="00DF6394" w:rsidRDefault="00DF6394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DF6394" w:rsidRPr="00E824E3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</w:tcPr>
          <w:p w:rsidR="00DF6394" w:rsidRPr="00E950A7" w:rsidRDefault="00DF6394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</w:tcPr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6394" w:rsidRPr="00E950A7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DF6394" w:rsidRDefault="00DF6394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6E4E12" w:rsidRPr="008412F2" w:rsidTr="00176871">
        <w:tc>
          <w:tcPr>
            <w:tcW w:w="1560" w:type="dxa"/>
            <w:vMerge w:val="restart"/>
          </w:tcPr>
          <w:p w:rsidR="006E4E12" w:rsidRP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д. Вежовка, район дома № 15</w:t>
            </w:r>
          </w:p>
        </w:tc>
        <w:tc>
          <w:tcPr>
            <w:tcW w:w="1134" w:type="dxa"/>
            <w:vMerge w:val="restart"/>
          </w:tcPr>
          <w:p w:rsidR="006E4E12" w:rsidRP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1,2893</w:t>
            </w:r>
          </w:p>
        </w:tc>
        <w:tc>
          <w:tcPr>
            <w:tcW w:w="3402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огородничества/земельный уч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огородничества</w:t>
            </w:r>
          </w:p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сенокошения и выпаса сельск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 животных/земельный участок для сенокошения и (или) выпаса сельскохозяйственных ж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вотных</w:t>
            </w:r>
          </w:p>
        </w:tc>
        <w:tc>
          <w:tcPr>
            <w:tcW w:w="1417" w:type="dxa"/>
            <w:vMerge w:val="restart"/>
          </w:tcPr>
          <w:p w:rsidR="006E4E12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нет*</w:t>
            </w:r>
          </w:p>
        </w:tc>
        <w:tc>
          <w:tcPr>
            <w:tcW w:w="1701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пол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зование сроком до 10 лет</w:t>
            </w:r>
          </w:p>
        </w:tc>
        <w:tc>
          <w:tcPr>
            <w:tcW w:w="1984" w:type="dxa"/>
            <w:vMerge w:val="restart"/>
          </w:tcPr>
          <w:p w:rsidR="006E4E12" w:rsidRPr="00E950A7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включенв п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E4E12">
              <w:rPr>
                <w:rFonts w:ascii="Times New Roman" w:eastAsia="Calibri" w:hAnsi="Times New Roman" w:cs="Times New Roman"/>
                <w:sz w:val="20"/>
                <w:szCs w:val="20"/>
              </w:rPr>
              <w:t>речень 26.09.2023</w:t>
            </w:r>
          </w:p>
        </w:tc>
        <w:tc>
          <w:tcPr>
            <w:tcW w:w="2079" w:type="dxa"/>
            <w:vMerge w:val="restart"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сельисполкома</w:t>
            </w:r>
            <w:proofErr w:type="spellEnd"/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4E12" w:rsidRPr="00E950A7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управляющий делами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полкома</w:t>
            </w:r>
            <w:proofErr w:type="spellEnd"/>
          </w:p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(02133) 6 </w:t>
            </w:r>
            <w:r w:rsidRPr="00E950A7">
              <w:rPr>
                <w:rFonts w:ascii="Times New Roman" w:eastAsia="Calibri" w:hAnsi="Times New Roman" w:cs="Times New Roman"/>
                <w:sz w:val="20"/>
                <w:szCs w:val="20"/>
              </w:rPr>
              <w:t>3986</w:t>
            </w:r>
          </w:p>
        </w:tc>
      </w:tr>
      <w:tr w:rsidR="006E4E12" w:rsidRPr="008412F2" w:rsidTr="00176871">
        <w:tc>
          <w:tcPr>
            <w:tcW w:w="1560" w:type="dxa"/>
            <w:vMerge/>
          </w:tcPr>
          <w:p w:rsidR="006E4E12" w:rsidRPr="00E824E3" w:rsidRDefault="006E4E12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E4E12" w:rsidRPr="00E950A7" w:rsidRDefault="006E4E12" w:rsidP="006E4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для ведения личного подсобного хозяйства/земельный участок для ведения личного подсобного хозя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417" w:type="dxa"/>
            <w:vMerge/>
          </w:tcPr>
          <w:p w:rsidR="006E4E12" w:rsidRDefault="006E4E12" w:rsidP="006E4E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4E12" w:rsidRPr="00E824E3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частная собс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венность, п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жизненное н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следуемое вл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E824E3">
              <w:rPr>
                <w:rFonts w:ascii="Times New Roman" w:eastAsia="Calibri" w:hAnsi="Times New Roman" w:cs="Times New Roman"/>
                <w:sz w:val="20"/>
                <w:szCs w:val="20"/>
              </w:rPr>
              <w:t>дение, аренда</w:t>
            </w:r>
          </w:p>
        </w:tc>
        <w:tc>
          <w:tcPr>
            <w:tcW w:w="1984" w:type="dxa"/>
            <w:vMerge/>
          </w:tcPr>
          <w:p w:rsidR="006E4E12" w:rsidRPr="00E950A7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6E4E12" w:rsidRDefault="006E4E12" w:rsidP="006E4E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717AA" w:rsidRPr="00E42A99" w:rsidRDefault="005717AA" w:rsidP="005717AA">
      <w:pPr>
        <w:pStyle w:val="a4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* </w:t>
      </w:r>
      <w:r>
        <w:rPr>
          <w:rFonts w:ascii="Times New Roman" w:eastAsia="Calibri" w:hAnsi="Times New Roman" w:cs="Times New Roman"/>
          <w:sz w:val="28"/>
          <w:szCs w:val="28"/>
        </w:rPr>
        <w:t>Огр</w:t>
      </w:r>
      <w:r w:rsidRPr="00E42A99">
        <w:rPr>
          <w:rFonts w:ascii="Times New Roman" w:eastAsia="Calibri" w:hAnsi="Times New Roman" w:cs="Times New Roman"/>
          <w:sz w:val="28"/>
          <w:szCs w:val="28"/>
        </w:rPr>
        <w:t>аничения (обременения) прав в использовании земельного участка будут уточнены на этапе выполнения работ по установлению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E42A99">
        <w:rPr>
          <w:rFonts w:ascii="Times New Roman" w:eastAsia="Calibri" w:hAnsi="Times New Roman" w:cs="Times New Roman"/>
          <w:sz w:val="28"/>
          <w:szCs w:val="28"/>
        </w:rPr>
        <w:t xml:space="preserve"> границ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E42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435A" w:rsidRPr="008412F2" w:rsidRDefault="0078435A" w:rsidP="00890BA8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78435A" w:rsidRPr="008412F2" w:rsidSect="006D7992">
      <w:pgSz w:w="16838" w:h="11906" w:orient="landscape"/>
      <w:pgMar w:top="709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39D"/>
    <w:multiLevelType w:val="hybridMultilevel"/>
    <w:tmpl w:val="3F48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3D72"/>
    <w:rsid w:val="00007A38"/>
    <w:rsid w:val="00025817"/>
    <w:rsid w:val="00030B6D"/>
    <w:rsid w:val="000D05BD"/>
    <w:rsid w:val="000D191A"/>
    <w:rsid w:val="000F28E0"/>
    <w:rsid w:val="000F7C8C"/>
    <w:rsid w:val="001106BF"/>
    <w:rsid w:val="00112D0F"/>
    <w:rsid w:val="00132045"/>
    <w:rsid w:val="00150B90"/>
    <w:rsid w:val="00161C3E"/>
    <w:rsid w:val="00176871"/>
    <w:rsid w:val="0019646D"/>
    <w:rsid w:val="001B10D2"/>
    <w:rsid w:val="001B1688"/>
    <w:rsid w:val="001B2A44"/>
    <w:rsid w:val="001B2ACB"/>
    <w:rsid w:val="001B2E3C"/>
    <w:rsid w:val="001D1AB2"/>
    <w:rsid w:val="001E748C"/>
    <w:rsid w:val="002061DF"/>
    <w:rsid w:val="002515BB"/>
    <w:rsid w:val="0025410A"/>
    <w:rsid w:val="002648FD"/>
    <w:rsid w:val="00311167"/>
    <w:rsid w:val="00391EC7"/>
    <w:rsid w:val="003D71AE"/>
    <w:rsid w:val="004163EE"/>
    <w:rsid w:val="00417D02"/>
    <w:rsid w:val="00461D3E"/>
    <w:rsid w:val="00466185"/>
    <w:rsid w:val="00467CA4"/>
    <w:rsid w:val="00474387"/>
    <w:rsid w:val="004747E0"/>
    <w:rsid w:val="004A0050"/>
    <w:rsid w:val="004B26A0"/>
    <w:rsid w:val="004C3200"/>
    <w:rsid w:val="004C6D18"/>
    <w:rsid w:val="00542353"/>
    <w:rsid w:val="00543DA1"/>
    <w:rsid w:val="005717AA"/>
    <w:rsid w:val="005757A5"/>
    <w:rsid w:val="0058559C"/>
    <w:rsid w:val="005E6D38"/>
    <w:rsid w:val="00623B28"/>
    <w:rsid w:val="00670F8D"/>
    <w:rsid w:val="006B5D80"/>
    <w:rsid w:val="006D7992"/>
    <w:rsid w:val="006E4E12"/>
    <w:rsid w:val="006F05C5"/>
    <w:rsid w:val="006F2FAE"/>
    <w:rsid w:val="0070643C"/>
    <w:rsid w:val="007506AD"/>
    <w:rsid w:val="0078435A"/>
    <w:rsid w:val="007F3D72"/>
    <w:rsid w:val="00802F0E"/>
    <w:rsid w:val="00812073"/>
    <w:rsid w:val="00830C37"/>
    <w:rsid w:val="008412F2"/>
    <w:rsid w:val="0086337D"/>
    <w:rsid w:val="00890BA8"/>
    <w:rsid w:val="008D7CA0"/>
    <w:rsid w:val="00961510"/>
    <w:rsid w:val="009E053D"/>
    <w:rsid w:val="009E6EE9"/>
    <w:rsid w:val="00A051B5"/>
    <w:rsid w:val="00A2619A"/>
    <w:rsid w:val="00A41E89"/>
    <w:rsid w:val="00A4387A"/>
    <w:rsid w:val="00A551DD"/>
    <w:rsid w:val="00AA156B"/>
    <w:rsid w:val="00AA5FC5"/>
    <w:rsid w:val="00AB25B9"/>
    <w:rsid w:val="00AB2CA6"/>
    <w:rsid w:val="00AB2F9F"/>
    <w:rsid w:val="00AC440D"/>
    <w:rsid w:val="00B3386A"/>
    <w:rsid w:val="00B42CD4"/>
    <w:rsid w:val="00B871A0"/>
    <w:rsid w:val="00B942FF"/>
    <w:rsid w:val="00BB0602"/>
    <w:rsid w:val="00BB298F"/>
    <w:rsid w:val="00C16062"/>
    <w:rsid w:val="00C31696"/>
    <w:rsid w:val="00C46F37"/>
    <w:rsid w:val="00C85CAA"/>
    <w:rsid w:val="00CA0054"/>
    <w:rsid w:val="00D21802"/>
    <w:rsid w:val="00D3087E"/>
    <w:rsid w:val="00D529B0"/>
    <w:rsid w:val="00D9482C"/>
    <w:rsid w:val="00DA4244"/>
    <w:rsid w:val="00DD561D"/>
    <w:rsid w:val="00DF6394"/>
    <w:rsid w:val="00E632DF"/>
    <w:rsid w:val="00E824E3"/>
    <w:rsid w:val="00E950A7"/>
    <w:rsid w:val="00EA282F"/>
    <w:rsid w:val="00F07347"/>
    <w:rsid w:val="00F44090"/>
    <w:rsid w:val="00F9552E"/>
    <w:rsid w:val="00FF42A7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D72"/>
    <w:pPr>
      <w:ind w:left="720"/>
      <w:contextualSpacing/>
    </w:pPr>
  </w:style>
  <w:style w:type="paragraph" w:styleId="a5">
    <w:name w:val="Body Text"/>
    <w:basedOn w:val="a"/>
    <w:link w:val="a6"/>
    <w:rsid w:val="00132045"/>
    <w:pPr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204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32045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2045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412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23F3-9422-4937-B9B7-E9B0CA41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Чашники Земслужба</cp:lastModifiedBy>
  <cp:revision>31</cp:revision>
  <cp:lastPrinted>2023-02-01T08:53:00Z</cp:lastPrinted>
  <dcterms:created xsi:type="dcterms:W3CDTF">2021-06-22T06:32:00Z</dcterms:created>
  <dcterms:modified xsi:type="dcterms:W3CDTF">2024-02-28T05:20:00Z</dcterms:modified>
</cp:coreProperties>
</file>