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5D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Государственное учреждение "Территориальный центр социального обслуживания населения </w:t>
      </w:r>
      <w:proofErr w:type="spellStart"/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Чашникского</w:t>
      </w:r>
      <w:proofErr w:type="spellEnd"/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района" (Витебская область) приглашает к сотрудничеству и </w:t>
      </w:r>
      <w:proofErr w:type="spellStart"/>
      <w:r w:rsidRPr="00132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софинансированию</w:t>
      </w:r>
      <w:proofErr w:type="spellEnd"/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Наименование проекта: </w:t>
      </w:r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Радуга желаний</w:t>
      </w:r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 реализации</w:t>
      </w:r>
      <w:r w:rsidRPr="00330A1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: </w:t>
      </w:r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 месяцев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Организация-заявитель, предлагающая проект: </w:t>
      </w:r>
      <w:r w:rsidRPr="00330A10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г</w:t>
      </w:r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осударственное учреждение "Территориальный центр социального обслуживания населения </w:t>
      </w:r>
      <w:proofErr w:type="spellStart"/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Чашникского</w:t>
      </w:r>
      <w:proofErr w:type="spellEnd"/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района" (Витебская область)</w:t>
      </w:r>
    </w:p>
    <w:p w:rsidR="0023565D" w:rsidRPr="00330A10" w:rsidRDefault="0023565D" w:rsidP="0023565D">
      <w:pPr>
        <w:pStyle w:val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0A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Цель проекта:</w:t>
      </w:r>
      <w:r w:rsidRPr="00330A10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30A10">
        <w:rPr>
          <w:rFonts w:ascii="Times New Roman" w:eastAsia="Times New Roman" w:hAnsi="Times New Roman"/>
          <w:color w:val="4D4D4D"/>
          <w:sz w:val="28"/>
          <w:szCs w:val="28"/>
        </w:rPr>
        <w:t>п</w:t>
      </w:r>
      <w:r w:rsidRPr="00330A1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роект направлен на </w:t>
      </w:r>
      <w:r w:rsidRPr="00330A1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Pr="00330A1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амореализацию людей с ограниченными возможностями, и  </w:t>
      </w:r>
      <w:r w:rsidRPr="00330A10">
        <w:rPr>
          <w:rFonts w:ascii="Times New Roman" w:hAnsi="Times New Roman"/>
          <w:sz w:val="28"/>
          <w:szCs w:val="28"/>
        </w:rPr>
        <w:t>лиц, из числа детей-сирот и детей, оставшихся без попечения родителей,</w:t>
      </w:r>
      <w:r w:rsidRPr="00330A1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их профессиональную и трудовую реабилитацию,</w:t>
      </w:r>
      <w:r w:rsidRPr="00330A10">
        <w:rPr>
          <w:rFonts w:ascii="Times New Roman" w:eastAsia="Times New Roman" w:hAnsi="Times New Roman"/>
          <w:color w:val="000000"/>
          <w:sz w:val="28"/>
          <w:szCs w:val="28"/>
        </w:rPr>
        <w:t xml:space="preserve"> на развитие предпринимательской деятельности.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Задачи, планируемые к выполнению в рамках реализации проекта: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330A10">
        <w:rPr>
          <w:color w:val="111111"/>
          <w:sz w:val="28"/>
          <w:szCs w:val="28"/>
        </w:rPr>
        <w:t>- развитие способностей и интересов у граждан данной категории к трудовой деятельности, трудовых навыков в швейной мастерской;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330A10">
        <w:rPr>
          <w:color w:val="111111"/>
          <w:sz w:val="28"/>
          <w:szCs w:val="28"/>
        </w:rPr>
        <w:t xml:space="preserve">- содействие в подготовке к самостоятельной жизни и в трудоустройстве; 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330A10">
        <w:rPr>
          <w:color w:val="111111"/>
          <w:sz w:val="28"/>
          <w:szCs w:val="28"/>
        </w:rPr>
        <w:t xml:space="preserve"> - работа с родственниками инвалидов в целях организации преемственности реабилитационных мероприятий в семье;</w:t>
      </w:r>
    </w:p>
    <w:p w:rsidR="0023565D" w:rsidRPr="00330A10" w:rsidRDefault="0023565D" w:rsidP="0023565D">
      <w:pPr>
        <w:pStyle w:val="1"/>
        <w:jc w:val="both"/>
        <w:rPr>
          <w:rFonts w:ascii="Times New Roman" w:hAnsi="Times New Roman"/>
          <w:color w:val="111111"/>
          <w:sz w:val="28"/>
          <w:szCs w:val="28"/>
        </w:rPr>
      </w:pPr>
      <w:r w:rsidRPr="00330A10">
        <w:rPr>
          <w:rFonts w:ascii="Times New Roman" w:hAnsi="Times New Roman"/>
          <w:color w:val="111111"/>
          <w:sz w:val="28"/>
          <w:szCs w:val="28"/>
        </w:rPr>
        <w:t xml:space="preserve">- создание условий для удовлетворения потребностей инвалидов и членов их семей  и </w:t>
      </w:r>
      <w:r w:rsidRPr="00330A10">
        <w:rPr>
          <w:rFonts w:ascii="Times New Roman" w:hAnsi="Times New Roman"/>
          <w:sz w:val="28"/>
          <w:szCs w:val="28"/>
        </w:rPr>
        <w:t>лиц, из числа детей-сирот и детей, оставшихся без попечения родителей, в</w:t>
      </w:r>
      <w:r w:rsidRPr="00330A10">
        <w:rPr>
          <w:rFonts w:ascii="Times New Roman" w:hAnsi="Times New Roman"/>
          <w:color w:val="111111"/>
          <w:sz w:val="28"/>
          <w:szCs w:val="28"/>
        </w:rPr>
        <w:t xml:space="preserve"> общении;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330A10">
        <w:rPr>
          <w:color w:val="111111"/>
          <w:sz w:val="28"/>
          <w:szCs w:val="28"/>
        </w:rPr>
        <w:t> - обучение навыкам работы на швейном оборудовании;</w:t>
      </w:r>
    </w:p>
    <w:p w:rsidR="0023565D" w:rsidRPr="00330A10" w:rsidRDefault="0023565D" w:rsidP="0023565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30A10">
        <w:rPr>
          <w:rFonts w:ascii="Times New Roman" w:hAnsi="Times New Roman"/>
          <w:color w:val="111111"/>
          <w:sz w:val="28"/>
          <w:szCs w:val="28"/>
        </w:rPr>
        <w:t xml:space="preserve"> - осуществление практической и методической деятельности по адаптации инвалидов и </w:t>
      </w:r>
      <w:r w:rsidRPr="00330A10">
        <w:rPr>
          <w:rFonts w:ascii="Times New Roman" w:hAnsi="Times New Roman"/>
          <w:sz w:val="28"/>
          <w:szCs w:val="28"/>
        </w:rPr>
        <w:t xml:space="preserve">лиц, из числа детей-сирот и детей, оставшихся без попечения родителей, </w:t>
      </w:r>
      <w:r w:rsidRPr="00330A10">
        <w:rPr>
          <w:rFonts w:ascii="Times New Roman" w:hAnsi="Times New Roman"/>
          <w:color w:val="111111"/>
          <w:sz w:val="28"/>
          <w:szCs w:val="28"/>
        </w:rPr>
        <w:t>к трудовой деятельности;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330A10">
        <w:rPr>
          <w:color w:val="111111"/>
          <w:sz w:val="28"/>
          <w:szCs w:val="28"/>
        </w:rPr>
        <w:t>- изготовление сувенирной продукции.</w:t>
      </w:r>
    </w:p>
    <w:p w:rsidR="0023565D" w:rsidRPr="00330A10" w:rsidRDefault="0023565D" w:rsidP="0023565D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</w:t>
      </w:r>
      <w:r w:rsidRPr="00330A1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: </w:t>
      </w:r>
      <w:r w:rsidRPr="00330A10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п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t xml:space="preserve">роект рассчитан на граждан с ограниченными возможностями, посещающих отделение дневного пребывания для инвалидов, </w:t>
      </w:r>
      <w:r w:rsidRPr="00330A10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Pr="00330A10">
        <w:rPr>
          <w:rFonts w:ascii="Times New Roman" w:hAnsi="Times New Roman" w:cs="Times New Roman"/>
          <w:sz w:val="28"/>
          <w:szCs w:val="28"/>
        </w:rPr>
        <w:t>лиц, из числа детей-сирот и детей, оставшихся без попечения родителей.</w:t>
      </w:r>
    </w:p>
    <w:p w:rsidR="0023565D" w:rsidRPr="00330A10" w:rsidRDefault="0023565D" w:rsidP="0023565D">
      <w:pPr>
        <w:spacing w:after="225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30A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132E6A" wp14:editId="50E865FC">
            <wp:simplePos x="0" y="0"/>
            <wp:positionH relativeFrom="column">
              <wp:posOffset>3168015</wp:posOffset>
            </wp:positionH>
            <wp:positionV relativeFrom="paragraph">
              <wp:posOffset>-26670</wp:posOffset>
            </wp:positionV>
            <wp:extent cx="2752725" cy="1835150"/>
            <wp:effectExtent l="0" t="0" r="9525" b="0"/>
            <wp:wrapTight wrapText="bothSides">
              <wp:wrapPolygon edited="0">
                <wp:start x="0" y="0"/>
                <wp:lineTo x="0" y="21301"/>
                <wp:lineTo x="21525" y="21301"/>
                <wp:lineTo x="21525" y="0"/>
                <wp:lineTo x="0" y="0"/>
              </wp:wrapPolygon>
            </wp:wrapTight>
            <wp:docPr id="1" name="Рисунок 1" descr="C:\Users\Marina\Desktop\poshivu-odezhdy2-4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poshivu-odezhdy2-45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A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9D4757" wp14:editId="72C6C9CA">
            <wp:extent cx="2837530" cy="1800225"/>
            <wp:effectExtent l="0" t="0" r="1270" b="0"/>
            <wp:docPr id="2" name="Рисунок 2" descr="C:\Users\Mar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" t="10927" r="4951"/>
                    <a:stretch/>
                  </pic:blipFill>
                  <pic:spPr bwMode="auto">
                    <a:xfrm>
                      <a:off x="0" y="0"/>
                      <a:ext cx="2845593" cy="180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0A1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E10A88D" wp14:editId="201EEDB6">
            <wp:simplePos x="0" y="0"/>
            <wp:positionH relativeFrom="column">
              <wp:posOffset>1431290</wp:posOffset>
            </wp:positionH>
            <wp:positionV relativeFrom="paragraph">
              <wp:posOffset>30480</wp:posOffset>
            </wp:positionV>
            <wp:extent cx="2783840" cy="1862455"/>
            <wp:effectExtent l="0" t="0" r="0" b="4445"/>
            <wp:wrapSquare wrapText="bothSides"/>
            <wp:docPr id="3" name="Рисунок 3" descr="C:\Users\Marina\Desktop\91f067212057dfb7b892676d4e533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91f067212057dfb7b892676d4e533e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65D" w:rsidRPr="00330A10" w:rsidRDefault="0023565D" w:rsidP="00235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Краткое описание мероприятий в рамках проекта: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1. Создание и оборудование реабилитационно-трудовой мастерской:</w:t>
      </w:r>
    </w:p>
    <w:p w:rsidR="0023565D" w:rsidRPr="00330A10" w:rsidRDefault="0023565D" w:rsidP="00235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1.1. приобретение швейного оборудования;</w:t>
      </w:r>
    </w:p>
    <w:p w:rsidR="0023565D" w:rsidRPr="00330A10" w:rsidRDefault="0023565D" w:rsidP="002356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1.2. приобретение мебели;</w:t>
      </w:r>
    </w:p>
    <w:p w:rsidR="0023565D" w:rsidRPr="00330A10" w:rsidRDefault="0023565D" w:rsidP="0023565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 xml:space="preserve">1.3. проведение мастер-классов для лиц с ограниченными возможностями, </w:t>
      </w:r>
      <w:r w:rsidRPr="00330A10">
        <w:rPr>
          <w:rFonts w:ascii="Times New Roman" w:hAnsi="Times New Roman" w:cs="Times New Roman"/>
          <w:color w:val="111111"/>
          <w:sz w:val="28"/>
          <w:szCs w:val="28"/>
        </w:rPr>
        <w:t>и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hAnsi="Times New Roman" w:cs="Times New Roman"/>
          <w:sz w:val="28"/>
          <w:szCs w:val="28"/>
        </w:rPr>
        <w:t>лиц, из числа детей-сирот и детей, оставшихся без попечения родителей.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1.4.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t>участие в выставках-ярмарках регионального, областного, республиканского значения.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 xml:space="preserve">2. Организация работы по развитию творческих способностей у людей с ограниченными возможностями и  </w:t>
      </w:r>
      <w:r w:rsidRPr="00330A10">
        <w:rPr>
          <w:rFonts w:ascii="Times New Roman" w:hAnsi="Times New Roman" w:cs="Times New Roman"/>
          <w:sz w:val="28"/>
          <w:szCs w:val="28"/>
        </w:rPr>
        <w:t>лиц, из числа детей-сирот и детей, оставшихся без попечения родителей: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2.1. оснащение кабинета кружковой работы;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2.2. проведение развивающих занятий (развитие психических функций, общей и мелкой моторики, художественного вкуса);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2.3.проведение экскурсии на швейную фабрику.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3. Сотрудничество с отделом занятости населения: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3.1.  проведение обучающих занятий по профессиональной ориентации;</w:t>
      </w:r>
    </w:p>
    <w:p w:rsidR="0023565D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3.2. направление на обучение в профессионально-технич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еский лицей с целью дальнейшего 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t>Организация досуга лиц с ограничениями, их родственников и</w:t>
      </w:r>
      <w:r w:rsidRPr="00330A1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30A10">
        <w:rPr>
          <w:rFonts w:ascii="Times New Roman" w:hAnsi="Times New Roman" w:cs="Times New Roman"/>
          <w:sz w:val="28"/>
          <w:szCs w:val="28"/>
        </w:rPr>
        <w:t>лиц, из числа детей-сирот и детей, оставшихся без попечения родителей: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>4.1. приобретение оборудования и мебели для проведения культурных мероприятий;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br/>
        <w:t>4.2. приобретение оборудования, инвентаря для организации спортивно-оздоровительной работы.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30A10">
        <w:rPr>
          <w:rFonts w:ascii="Times New Roman" w:hAnsi="Times New Roman" w:cs="Times New Roman"/>
          <w:sz w:val="28"/>
          <w:szCs w:val="28"/>
        </w:rPr>
        <w:t>Приобретение транспорта, предназначенного для перевозки людей с ограниченными возможностями, обустроенного электрогидравлическим мотором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10">
        <w:rPr>
          <w:rFonts w:ascii="Times New Roman" w:hAnsi="Times New Roman" w:cs="Times New Roman"/>
          <w:sz w:val="28"/>
          <w:szCs w:val="28"/>
        </w:rPr>
        <w:t>5.1 ежедневная доставка инвалидов на специальном автомобиле с подъемным устройством в ТЦСОН для участия в работе кружков и клубов по интересам;</w:t>
      </w:r>
      <w:r w:rsidRPr="00330A10">
        <w:rPr>
          <w:rFonts w:ascii="Times New Roman" w:hAnsi="Times New Roman" w:cs="Times New Roman"/>
          <w:sz w:val="28"/>
          <w:szCs w:val="28"/>
        </w:rPr>
        <w:br/>
        <w:t>5.2  экскурсии по Беларуси "По культурным и историческим местам родного края";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объём финансирования </w:t>
      </w:r>
      <w:r w:rsidRPr="00330A1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(</w:t>
      </w: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t>в долларах США):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t> 42756$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финансирования: Объем финансирования (в долларах США):</w:t>
      </w:r>
    </w:p>
    <w:p w:rsidR="0023565D" w:rsidRPr="00330A10" w:rsidRDefault="0023565D" w:rsidP="00235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донора (в долларах США):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t>  41000$</w:t>
      </w:r>
    </w:p>
    <w:p w:rsidR="0023565D" w:rsidRDefault="0023565D" w:rsidP="0023565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F4EE395" wp14:editId="207DA32C">
            <wp:simplePos x="0" y="0"/>
            <wp:positionH relativeFrom="column">
              <wp:posOffset>1666875</wp:posOffset>
            </wp:positionH>
            <wp:positionV relativeFrom="paragraph">
              <wp:posOffset>204470</wp:posOffset>
            </wp:positionV>
            <wp:extent cx="315087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17" y="21313"/>
                <wp:lineTo x="21417" y="0"/>
                <wp:lineTo x="0" y="0"/>
              </wp:wrapPolygon>
            </wp:wrapTight>
            <wp:docPr id="4" name="Рисунок 4" descr="D:\фото\ОДПИ\2017\Здание, Октябрьская\SAM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ДПИ\2017\Здание, Октябрьская\SAM_1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7" b="12393"/>
                    <a:stretch/>
                  </pic:blipFill>
                  <pic:spPr bwMode="auto">
                    <a:xfrm>
                      <a:off x="0" y="0"/>
                      <a:ext cx="315087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 долларах США): </w:t>
      </w:r>
      <w:r w:rsidRPr="00330A1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t>756</w:t>
      </w: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$</w:t>
      </w:r>
    </w:p>
    <w:p w:rsidR="0023565D" w:rsidRDefault="0023565D" w:rsidP="0023565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565D" w:rsidRDefault="0023565D" w:rsidP="0023565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565D" w:rsidRDefault="0023565D" w:rsidP="0023565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565D" w:rsidRDefault="0023565D" w:rsidP="0023565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565D" w:rsidRDefault="0023565D" w:rsidP="0023565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</w:rPr>
        <w:t>онтактное лицо:</w:t>
      </w:r>
      <w:r w:rsidRPr="00330A10">
        <w:rPr>
          <w:rFonts w:ascii="Times New Roman" w:eastAsia="Times New Roman" w:hAnsi="Times New Roman" w:cs="Times New Roman"/>
          <w:sz w:val="28"/>
          <w:szCs w:val="28"/>
        </w:rPr>
        <w:t xml:space="preserve"> Закревская Марина, заведующий отделением дневного пребывания для инвалидов ГУ "Территориальный центр социального обслуживания населения </w:t>
      </w:r>
      <w:proofErr w:type="spellStart"/>
      <w:r w:rsidRPr="00330A10">
        <w:rPr>
          <w:rFonts w:ascii="Times New Roman" w:eastAsia="Times New Roman" w:hAnsi="Times New Roman" w:cs="Times New Roman"/>
          <w:sz w:val="28"/>
          <w:szCs w:val="28"/>
        </w:rPr>
        <w:t>Чашникского</w:t>
      </w:r>
      <w:proofErr w:type="spellEnd"/>
      <w:r w:rsidRPr="00330A10">
        <w:rPr>
          <w:rFonts w:ascii="Times New Roman" w:eastAsia="Times New Roman" w:hAnsi="Times New Roman" w:cs="Times New Roman"/>
          <w:sz w:val="28"/>
          <w:szCs w:val="28"/>
        </w:rPr>
        <w:t xml:space="preserve"> района"</w:t>
      </w:r>
    </w:p>
    <w:p w:rsidR="0023565D" w:rsidRDefault="0023565D" w:rsidP="002356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sz w:val="28"/>
          <w:szCs w:val="28"/>
        </w:rPr>
        <w:t xml:space="preserve">+375 2133 6 22 50, +375 33 345 60 65, </w:t>
      </w:r>
      <w:hyperlink r:id="rId10" w:history="1">
        <w:r w:rsidRPr="00330A1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marina</w:t>
        </w:r>
        <w:r w:rsidRPr="00330A1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30A1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zakrevskaya</w:t>
        </w:r>
        <w:r w:rsidRPr="00330A1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.83@</w:t>
        </w:r>
        <w:r w:rsidRPr="00330A1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330A1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30A1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3565D" w:rsidRPr="00330A10" w:rsidRDefault="0023565D" w:rsidP="0023565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sz w:val="28"/>
          <w:szCs w:val="28"/>
        </w:rPr>
        <w:t>Будем рады сотрудничеству!</w:t>
      </w:r>
    </w:p>
    <w:p w:rsidR="0023565D" w:rsidRPr="00330A10" w:rsidRDefault="0023565D" w:rsidP="0023565D">
      <w:pPr>
        <w:spacing w:after="225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30A1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proofErr w:type="gramEnd"/>
      <w:r w:rsidRPr="00330A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public institution “Local  Social Service Centre of </w:t>
      </w:r>
      <w:proofErr w:type="spellStart"/>
      <w:r w:rsidRPr="00330A10">
        <w:rPr>
          <w:rFonts w:ascii="Times New Roman" w:hAnsi="Times New Roman" w:cs="Times New Roman"/>
          <w:b/>
          <w:sz w:val="28"/>
          <w:szCs w:val="28"/>
          <w:lang w:val="en-US"/>
        </w:rPr>
        <w:t>Chashniki</w:t>
      </w:r>
      <w:proofErr w:type="spellEnd"/>
      <w:r w:rsidRPr="00330A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district” (Vitebsk region) invites to cooperation and co-financing. </w:t>
      </w:r>
    </w:p>
    <w:p w:rsidR="0023565D" w:rsidRPr="00330A10" w:rsidRDefault="0023565D" w:rsidP="0023565D">
      <w:pPr>
        <w:tabs>
          <w:tab w:val="left" w:pos="5340"/>
        </w:tabs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project title:</w:t>
      </w:r>
      <w:r w:rsidRPr="00330A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0A10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Rainbow of desires</w:t>
      </w:r>
      <w:r w:rsidRPr="00330A1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30A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</w:p>
    <w:p w:rsidR="0023565D" w:rsidRPr="00330A10" w:rsidRDefault="0023565D" w:rsidP="0023565D">
      <w:pPr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project duration</w:t>
      </w:r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: 12 months</w:t>
      </w:r>
    </w:p>
    <w:p w:rsidR="0023565D" w:rsidRPr="00330A10" w:rsidRDefault="0023565D" w:rsidP="0023565D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applicant organization</w:t>
      </w:r>
      <w:r w:rsidRPr="00330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:</w:t>
      </w:r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 The public institution “Local Social Service Centre of </w:t>
      </w:r>
      <w:proofErr w:type="spellStart"/>
      <w:r w:rsidRPr="00330A10">
        <w:rPr>
          <w:rFonts w:ascii="Times New Roman" w:hAnsi="Times New Roman" w:cs="Times New Roman"/>
          <w:sz w:val="28"/>
          <w:szCs w:val="28"/>
          <w:lang w:val="en-US"/>
        </w:rPr>
        <w:t>Chashniki</w:t>
      </w:r>
      <w:proofErr w:type="spellEnd"/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 district” (Vitebsk region)</w:t>
      </w:r>
    </w:p>
    <w:p w:rsidR="0023565D" w:rsidRPr="00330A10" w:rsidRDefault="0023565D" w:rsidP="0023565D">
      <w:pPr>
        <w:pStyle w:val="1"/>
        <w:jc w:val="both"/>
        <w:rPr>
          <w:rFonts w:ascii="Times New Roman" w:hAnsi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The goal of the project</w:t>
      </w:r>
      <w:r w:rsidRPr="00330A1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: the project aims at the self-realization of people </w:t>
      </w:r>
      <w:r w:rsidRPr="00330A10">
        <w:rPr>
          <w:rFonts w:ascii="Times New Roman" w:hAnsi="Times New Roman"/>
          <w:sz w:val="28"/>
          <w:szCs w:val="28"/>
          <w:lang w:val="en-US"/>
        </w:rPr>
        <w:t>with disabilities and persons from among orphan children and children deprived of parental care, their professional and vocational rehabilitation, the development of entrepreneurial activity.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r w:rsidRPr="00330A10">
        <w:rPr>
          <w:b/>
          <w:color w:val="111111"/>
          <w:sz w:val="28"/>
          <w:szCs w:val="28"/>
          <w:lang w:val="en-US"/>
        </w:rPr>
        <w:t>The tasks within the project</w:t>
      </w:r>
      <w:r w:rsidRPr="00330A10">
        <w:rPr>
          <w:color w:val="111111"/>
          <w:sz w:val="28"/>
          <w:szCs w:val="28"/>
          <w:lang w:val="en-US"/>
        </w:rPr>
        <w:t>: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proofErr w:type="gramStart"/>
      <w:r w:rsidRPr="00330A10">
        <w:rPr>
          <w:color w:val="111111"/>
          <w:sz w:val="28"/>
          <w:szCs w:val="28"/>
          <w:lang w:val="en-US"/>
        </w:rPr>
        <w:t xml:space="preserve">-the development of abilities and interests of the citizens of this category in the </w:t>
      </w:r>
      <w:proofErr w:type="spellStart"/>
      <w:r w:rsidRPr="00330A10">
        <w:rPr>
          <w:color w:val="111111"/>
          <w:sz w:val="28"/>
          <w:szCs w:val="28"/>
          <w:lang w:val="en-US"/>
        </w:rPr>
        <w:t>labour</w:t>
      </w:r>
      <w:proofErr w:type="spellEnd"/>
      <w:r w:rsidRPr="00330A10">
        <w:rPr>
          <w:color w:val="111111"/>
          <w:sz w:val="28"/>
          <w:szCs w:val="28"/>
          <w:lang w:val="en-US"/>
        </w:rPr>
        <w:t xml:space="preserve"> activity, work skills in the sewing workshop.</w:t>
      </w:r>
      <w:proofErr w:type="gramEnd"/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proofErr w:type="gramStart"/>
      <w:r w:rsidRPr="00330A10">
        <w:rPr>
          <w:color w:val="111111"/>
          <w:sz w:val="28"/>
          <w:szCs w:val="28"/>
          <w:lang w:val="en-US"/>
        </w:rPr>
        <w:t>-assistance in the preparation for independent living and employment.</w:t>
      </w:r>
      <w:proofErr w:type="gramEnd"/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lang w:val="en-US"/>
        </w:rPr>
      </w:pPr>
      <w:r w:rsidRPr="00330A10">
        <w:rPr>
          <w:color w:val="111111"/>
          <w:sz w:val="28"/>
          <w:szCs w:val="28"/>
          <w:lang w:val="en-US"/>
        </w:rPr>
        <w:t>-work with the relatives of persons with disabilities in order to organize the continuity of rehabilitation services within the family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color w:val="111111"/>
          <w:sz w:val="28"/>
          <w:szCs w:val="28"/>
          <w:lang w:val="en-US"/>
        </w:rPr>
        <w:t xml:space="preserve">- creating conditions for satisfying the demands of people with disabilities and their family members and persons </w:t>
      </w:r>
      <w:r w:rsidRPr="00330A10">
        <w:rPr>
          <w:sz w:val="28"/>
          <w:szCs w:val="28"/>
          <w:lang w:val="en-US"/>
        </w:rPr>
        <w:t>from among orphan children and children deprived of parental care.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sz w:val="28"/>
          <w:szCs w:val="28"/>
          <w:lang w:val="en-US"/>
        </w:rPr>
        <w:t xml:space="preserve">- </w:t>
      </w:r>
      <w:proofErr w:type="gramStart"/>
      <w:r w:rsidRPr="00330A10">
        <w:rPr>
          <w:sz w:val="28"/>
          <w:szCs w:val="28"/>
          <w:lang w:val="en-US"/>
        </w:rPr>
        <w:t>training</w:t>
      </w:r>
      <w:proofErr w:type="gramEnd"/>
      <w:r w:rsidRPr="00330A10">
        <w:rPr>
          <w:sz w:val="28"/>
          <w:szCs w:val="28"/>
          <w:lang w:val="en-US"/>
        </w:rPr>
        <w:t xml:space="preserve"> machine sewing skills 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color w:val="111111"/>
          <w:sz w:val="28"/>
          <w:szCs w:val="28"/>
          <w:lang w:val="en-US"/>
        </w:rPr>
        <w:t xml:space="preserve">-implementation of practical and methodological adaptation activity of </w:t>
      </w:r>
      <w:r w:rsidRPr="00330A10">
        <w:rPr>
          <w:color w:val="000000"/>
          <w:sz w:val="28"/>
          <w:szCs w:val="28"/>
          <w:lang w:val="en-US"/>
        </w:rPr>
        <w:t xml:space="preserve">people </w:t>
      </w:r>
      <w:r w:rsidRPr="00330A10">
        <w:rPr>
          <w:sz w:val="28"/>
          <w:szCs w:val="28"/>
          <w:lang w:val="en-US"/>
        </w:rPr>
        <w:t>with disabilities and persons from among orphan children and children deprived of parental care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sz w:val="28"/>
          <w:szCs w:val="28"/>
          <w:lang w:val="en-US"/>
        </w:rPr>
        <w:t>-making souvenir products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en-US"/>
        </w:rPr>
      </w:pPr>
    </w:p>
    <w:p w:rsidR="0023565D" w:rsidRPr="0023565D" w:rsidRDefault="0023565D" w:rsidP="0023565D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hAnsi="Times New Roman" w:cs="Times New Roman"/>
          <w:b/>
          <w:sz w:val="28"/>
          <w:szCs w:val="28"/>
          <w:lang w:val="en-US"/>
        </w:rPr>
        <w:t>Target group</w:t>
      </w:r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: the project is designed for the citizens with disabilities, who attend the day-care sections for the disabled and </w:t>
      </w:r>
      <w:r w:rsidRPr="00330A10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persons </w:t>
      </w:r>
      <w:r w:rsidRPr="00330A10">
        <w:rPr>
          <w:rFonts w:ascii="Times New Roman" w:hAnsi="Times New Roman" w:cs="Times New Roman"/>
          <w:sz w:val="28"/>
          <w:szCs w:val="28"/>
          <w:lang w:val="en-US"/>
        </w:rPr>
        <w:t>from among orphan children and children deprived of parental care.</w:t>
      </w:r>
    </w:p>
    <w:p w:rsidR="0023565D" w:rsidRPr="00330A10" w:rsidRDefault="0023565D" w:rsidP="0023565D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1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A651191" wp14:editId="125FDB71">
            <wp:simplePos x="0" y="0"/>
            <wp:positionH relativeFrom="column">
              <wp:posOffset>1234440</wp:posOffset>
            </wp:positionH>
            <wp:positionV relativeFrom="paragraph">
              <wp:posOffset>1966595</wp:posOffset>
            </wp:positionV>
            <wp:extent cx="269367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386" y="21463"/>
                <wp:lineTo x="21386" y="0"/>
                <wp:lineTo x="0" y="0"/>
              </wp:wrapPolygon>
            </wp:wrapTight>
            <wp:docPr id="5" name="Рисунок 5" descr="C:\Users\Marina\Desktop\91f067212057dfb7b892676d4e533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91f067212057dfb7b892676d4e533e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A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7249F5" wp14:editId="758BEF8D">
            <wp:simplePos x="0" y="0"/>
            <wp:positionH relativeFrom="column">
              <wp:posOffset>3139440</wp:posOffset>
            </wp:positionH>
            <wp:positionV relativeFrom="paragraph">
              <wp:posOffset>-2540</wp:posOffset>
            </wp:positionV>
            <wp:extent cx="28003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6" name="Рисунок 6" descr="C:\Users\Marina\Desktop\poshivu-odezhdy2-4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poshivu-odezhdy2-45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A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71F33B" wp14:editId="728CE457">
            <wp:extent cx="2867557" cy="1819275"/>
            <wp:effectExtent l="0" t="0" r="9525" b="0"/>
            <wp:docPr id="7" name="Рисунок 7" descr="C:\Users\Mar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" t="10927" r="4951"/>
                    <a:stretch/>
                  </pic:blipFill>
                  <pic:spPr bwMode="auto">
                    <a:xfrm>
                      <a:off x="0" y="0"/>
                      <a:ext cx="2869602" cy="18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65D" w:rsidRPr="00330A10" w:rsidRDefault="0023565D" w:rsidP="0023565D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The brief description of the project activities: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1.The</w:t>
      </w:r>
      <w:proofErr w:type="gramEnd"/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construction and the equipment of the vocational rehabilitation workshop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1.1the purchase of the sewing equipment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1.2the purchase of the furniture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sz w:val="28"/>
          <w:szCs w:val="28"/>
          <w:lang w:val="en-US"/>
        </w:rPr>
        <w:t xml:space="preserve">1.3master-classes for </w:t>
      </w:r>
      <w:r w:rsidRPr="00330A10">
        <w:rPr>
          <w:color w:val="000000"/>
          <w:sz w:val="28"/>
          <w:szCs w:val="28"/>
          <w:lang w:val="en-US"/>
        </w:rPr>
        <w:t xml:space="preserve">people </w:t>
      </w:r>
      <w:r w:rsidRPr="00330A10">
        <w:rPr>
          <w:sz w:val="28"/>
          <w:szCs w:val="28"/>
          <w:lang w:val="en-US"/>
        </w:rPr>
        <w:t>with disabilities and persons from among orphan children and children deprived of parental care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sz w:val="28"/>
          <w:szCs w:val="28"/>
          <w:lang w:val="en-US"/>
        </w:rPr>
        <w:t>1.4 participation in trade-fairs of the district, regional and republican significance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sz w:val="28"/>
          <w:szCs w:val="28"/>
          <w:lang w:val="en-US"/>
        </w:rPr>
        <w:t xml:space="preserve">2. </w:t>
      </w:r>
      <w:proofErr w:type="gramStart"/>
      <w:r w:rsidRPr="00330A10">
        <w:rPr>
          <w:sz w:val="28"/>
          <w:szCs w:val="28"/>
          <w:lang w:val="en-US"/>
        </w:rPr>
        <w:t>the</w:t>
      </w:r>
      <w:proofErr w:type="gramEnd"/>
      <w:r w:rsidRPr="00330A10">
        <w:rPr>
          <w:sz w:val="28"/>
          <w:szCs w:val="28"/>
          <w:lang w:val="en-US"/>
        </w:rPr>
        <w:t xml:space="preserve"> organization of work for development of creative capacities of  </w:t>
      </w:r>
      <w:r w:rsidRPr="00330A10">
        <w:rPr>
          <w:color w:val="000000"/>
          <w:sz w:val="28"/>
          <w:szCs w:val="28"/>
          <w:lang w:val="en-US"/>
        </w:rPr>
        <w:t xml:space="preserve">people </w:t>
      </w:r>
      <w:r w:rsidRPr="00330A10">
        <w:rPr>
          <w:sz w:val="28"/>
          <w:szCs w:val="28"/>
          <w:lang w:val="en-US"/>
        </w:rPr>
        <w:t>with disabilities and persons from among orphan children and children deprived of parental care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2.1 </w:t>
      </w:r>
      <w:proofErr w:type="gramStart"/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equipment of the room for club activities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2.2 conducting the enrichment courses (the development of mental functions, general and small motor skills, art taste)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2.3 organizing an excursion to the sewing workshop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3. Cooperation with the Population Employment Union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3.1 Conducting training career guidance sessions  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3.2 Direction to the education at the vocational school with the aim of further placement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sz w:val="28"/>
          <w:szCs w:val="28"/>
          <w:lang w:val="en-US"/>
        </w:rPr>
        <w:t xml:space="preserve">4. Recreation and leisure activities of </w:t>
      </w:r>
      <w:r w:rsidRPr="00330A10">
        <w:rPr>
          <w:color w:val="000000"/>
          <w:sz w:val="28"/>
          <w:szCs w:val="28"/>
          <w:lang w:val="en-US"/>
        </w:rPr>
        <w:t xml:space="preserve">people </w:t>
      </w:r>
      <w:r w:rsidRPr="00330A10">
        <w:rPr>
          <w:sz w:val="28"/>
          <w:szCs w:val="28"/>
          <w:lang w:val="en-US"/>
        </w:rPr>
        <w:t>with disabilities and persons from among orphan children and children deprived of parental care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sz w:val="28"/>
          <w:szCs w:val="28"/>
          <w:lang w:val="en-US"/>
        </w:rPr>
        <w:t>4.1 purchase of equipment and furniture for cultural activities</w:t>
      </w:r>
    </w:p>
    <w:p w:rsidR="0023565D" w:rsidRPr="00330A10" w:rsidRDefault="0023565D" w:rsidP="00235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330A10">
        <w:rPr>
          <w:sz w:val="28"/>
          <w:szCs w:val="28"/>
          <w:lang w:val="en-US"/>
        </w:rPr>
        <w:t>4.2 purchase of equipment for sports and health activities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hAnsi="Times New Roman" w:cs="Times New Roman"/>
          <w:sz w:val="28"/>
          <w:szCs w:val="28"/>
          <w:lang w:val="en-US"/>
        </w:rPr>
        <w:t>5. To purchase transport vehicles with an electric hydraulic motor to transport people with disabilities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5.1 </w:t>
      </w:r>
      <w:r w:rsidRPr="00330A10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330A10">
        <w:rPr>
          <w:rFonts w:ascii="Times New Roman" w:hAnsi="Times New Roman" w:cs="Times New Roman"/>
          <w:sz w:val="28"/>
          <w:szCs w:val="28"/>
          <w:lang w:val="en-US"/>
        </w:rPr>
        <w:t>rranging</w:t>
      </w:r>
      <w:proofErr w:type="spellEnd"/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 daily visits to the Territorial Social Services Center to attend classes in hobby groups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0A10">
        <w:rPr>
          <w:rFonts w:ascii="Times New Roman" w:hAnsi="Times New Roman" w:cs="Times New Roman"/>
          <w:sz w:val="28"/>
          <w:szCs w:val="28"/>
          <w:lang w:val="en-US"/>
        </w:rPr>
        <w:t>5.2  excursions</w:t>
      </w:r>
      <w:proofErr w:type="gramEnd"/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 around the cultural and historical places of the native land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Total funding (in USD):</w:t>
      </w:r>
      <w:r w:rsidRPr="002356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42</w:t>
      </w: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756$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Funding source: Funding: (in USD)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Donor funds (in USD):  41000 $</w:t>
      </w: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Co-</w:t>
      </w: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financing (in USD):  1756$</w:t>
      </w: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F8BBE48" wp14:editId="2F0FC246">
            <wp:simplePos x="0" y="0"/>
            <wp:positionH relativeFrom="column">
              <wp:posOffset>1304925</wp:posOffset>
            </wp:positionH>
            <wp:positionV relativeFrom="paragraph">
              <wp:posOffset>652780</wp:posOffset>
            </wp:positionV>
            <wp:extent cx="339598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8" name="Рисунок 8" descr="D:\фото\ОДПИ\2017\Здание, Октябрьская\SAM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ДПИ\2017\Здание, Октябрьская\SAM_1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7" b="12393"/>
                    <a:stretch/>
                  </pic:blipFill>
                  <pic:spPr bwMode="auto">
                    <a:xfrm>
                      <a:off x="0" y="0"/>
                      <a:ext cx="339598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location of the project: the day-care section for the disabled of the </w:t>
      </w:r>
      <w:proofErr w:type="spellStart"/>
      <w:r w:rsidRPr="00330A1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spellEnd"/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 public institution “Local Social Service Centre of </w:t>
      </w:r>
      <w:proofErr w:type="spellStart"/>
      <w:r w:rsidRPr="00330A10">
        <w:rPr>
          <w:rFonts w:ascii="Times New Roman" w:hAnsi="Times New Roman" w:cs="Times New Roman"/>
          <w:sz w:val="28"/>
          <w:szCs w:val="28"/>
          <w:lang w:val="en-US"/>
        </w:rPr>
        <w:t>Chashniki</w:t>
      </w:r>
      <w:proofErr w:type="spellEnd"/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 district” located at 18, </w:t>
      </w:r>
      <w:proofErr w:type="spellStart"/>
      <w:r w:rsidRPr="00330A10">
        <w:rPr>
          <w:rFonts w:ascii="Times New Roman" w:hAnsi="Times New Roman" w:cs="Times New Roman"/>
          <w:sz w:val="28"/>
          <w:szCs w:val="28"/>
          <w:lang w:val="en-US"/>
        </w:rPr>
        <w:t>Oktyabrskaya</w:t>
      </w:r>
      <w:proofErr w:type="spellEnd"/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 street, </w:t>
      </w:r>
      <w:proofErr w:type="spellStart"/>
      <w:r w:rsidRPr="00330A10">
        <w:rPr>
          <w:rFonts w:ascii="Times New Roman" w:hAnsi="Times New Roman" w:cs="Times New Roman"/>
          <w:sz w:val="28"/>
          <w:szCs w:val="28"/>
          <w:lang w:val="en-US"/>
        </w:rPr>
        <w:t>Chashniki</w:t>
      </w:r>
      <w:proofErr w:type="spellEnd"/>
      <w:r w:rsidRPr="00330A10">
        <w:rPr>
          <w:rFonts w:ascii="Times New Roman" w:hAnsi="Times New Roman" w:cs="Times New Roman"/>
          <w:sz w:val="28"/>
          <w:szCs w:val="28"/>
          <w:lang w:val="en-US"/>
        </w:rPr>
        <w:t>, where the assistance in social, domestic and vocational adaptation is provided daily.</w:t>
      </w: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65D" w:rsidRPr="00330A10" w:rsidRDefault="0023565D" w:rsidP="0023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contact person</w:t>
      </w: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Marina  </w:t>
      </w:r>
      <w:proofErr w:type="spellStart"/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Zakrevskaya</w:t>
      </w:r>
      <w:proofErr w:type="spellEnd"/>
      <w:proofErr w:type="gramEnd"/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the head of the day-care department for people with disabilities of the </w:t>
      </w:r>
      <w:r w:rsidRPr="00330A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public institution “Local Social Service Centre of </w:t>
      </w:r>
      <w:proofErr w:type="spellStart"/>
      <w:r w:rsidRPr="00330A10">
        <w:rPr>
          <w:rFonts w:ascii="Times New Roman" w:hAnsi="Times New Roman" w:cs="Times New Roman"/>
          <w:sz w:val="28"/>
          <w:szCs w:val="28"/>
          <w:lang w:val="en-US"/>
        </w:rPr>
        <w:t>Chashniki</w:t>
      </w:r>
      <w:proofErr w:type="spellEnd"/>
      <w:r w:rsidRPr="00330A10">
        <w:rPr>
          <w:rFonts w:ascii="Times New Roman" w:hAnsi="Times New Roman" w:cs="Times New Roman"/>
          <w:sz w:val="28"/>
          <w:szCs w:val="28"/>
          <w:lang w:val="en-US"/>
        </w:rPr>
        <w:t xml:space="preserve"> district”</w:t>
      </w:r>
    </w:p>
    <w:p w:rsidR="0023565D" w:rsidRDefault="0023565D" w:rsidP="0023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+375 2133 6 22 50, +375 33 345 60 65, </w:t>
      </w:r>
      <w:hyperlink r:id="rId13" w:history="1">
        <w:r w:rsidRPr="00330A1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marina.zakrevskaya.83@mail.ru</w:t>
        </w:r>
      </w:hyperlink>
    </w:p>
    <w:p w:rsidR="0023565D" w:rsidRPr="00104B68" w:rsidRDefault="0023565D" w:rsidP="0023565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0A10">
        <w:rPr>
          <w:rFonts w:ascii="Times New Roman" w:hAnsi="Times New Roman" w:cs="Times New Roman"/>
          <w:b/>
          <w:sz w:val="28"/>
          <w:szCs w:val="28"/>
          <w:lang w:val="en-US"/>
        </w:rPr>
        <w:t>We look forward to collaborating!</w:t>
      </w: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t>        </w:t>
      </w:r>
      <w:r w:rsidRPr="00330A1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bookmarkStart w:id="0" w:name="_GoBack"/>
      <w:bookmarkEnd w:id="0"/>
    </w:p>
    <w:sectPr w:rsidR="0023565D" w:rsidRPr="00104B68" w:rsidSect="00DB3DA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0C6F"/>
    <w:multiLevelType w:val="multilevel"/>
    <w:tmpl w:val="80885B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FC"/>
    <w:rsid w:val="0004537F"/>
    <w:rsid w:val="0015606B"/>
    <w:rsid w:val="0023565D"/>
    <w:rsid w:val="00D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2356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1"/>
    <w:rsid w:val="0023565D"/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23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5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2356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link w:val="1"/>
    <w:rsid w:val="0023565D"/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23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5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6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rina.zakrevskaya.83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na.zakrevskaya.8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1162</Words>
  <Characters>6626</Characters>
  <Application>Microsoft Office Word</Application>
  <DocSecurity>0</DocSecurity>
  <Lines>55</Lines>
  <Paragraphs>15</Paragraphs>
  <ScaleCrop>false</ScaleCrop>
  <Company>SPecialiST RePack &amp; SanBuild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2019-03-14T08:36:00Z</dcterms:created>
  <dcterms:modified xsi:type="dcterms:W3CDTF">2019-03-14T08:45:00Z</dcterms:modified>
</cp:coreProperties>
</file>