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06" w:rsidRDefault="008B7A06" w:rsidP="008B7A06">
      <w:pPr>
        <w:pStyle w:val="Style1"/>
        <w:widowControl/>
        <w:spacing w:before="67" w:line="240" w:lineRule="exact"/>
        <w:jc w:val="both"/>
        <w:rPr>
          <w:rStyle w:val="FontStyle11"/>
          <w:sz w:val="30"/>
          <w:szCs w:val="30"/>
        </w:rPr>
      </w:pPr>
      <w:bookmarkStart w:id="0" w:name="_GoBack"/>
      <w:bookmarkEnd w:id="0"/>
      <w:r w:rsidRPr="005D70BD">
        <w:rPr>
          <w:rStyle w:val="FontStyle11"/>
          <w:sz w:val="30"/>
          <w:szCs w:val="30"/>
        </w:rPr>
        <w:t>ЗАЯВКА НА ФИНАНСИРОВАНИЕ ГУМАНИТАРНОГО ПРОЕКТА</w:t>
      </w:r>
    </w:p>
    <w:p w:rsidR="008B7A06" w:rsidRPr="005D70BD" w:rsidRDefault="008B7A06" w:rsidP="008B7A06">
      <w:pPr>
        <w:pStyle w:val="Style1"/>
        <w:widowControl/>
        <w:spacing w:before="67" w:line="240" w:lineRule="exact"/>
        <w:jc w:val="both"/>
        <w:rPr>
          <w:rStyle w:val="FontStyle11"/>
          <w:sz w:val="30"/>
          <w:szCs w:val="30"/>
        </w:rPr>
      </w:pPr>
    </w:p>
    <w:tbl>
      <w:tblPr>
        <w:tblW w:w="9971" w:type="dxa"/>
        <w:tblInd w:w="-859" w:type="dxa"/>
        <w:tblLayout w:type="fixed"/>
        <w:tblCellMar>
          <w:left w:w="40" w:type="dxa"/>
          <w:right w:w="40" w:type="dxa"/>
        </w:tblCellMar>
        <w:tblLook w:val="0000"/>
      </w:tblPr>
      <w:tblGrid>
        <w:gridCol w:w="567"/>
        <w:gridCol w:w="2836"/>
        <w:gridCol w:w="6558"/>
        <w:gridCol w:w="10"/>
      </w:tblGrid>
      <w:tr w:rsidR="008B7A06" w:rsidRPr="005D70BD" w:rsidTr="009264FB">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1.</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r w:rsidRPr="005D70BD">
              <w:rPr>
                <w:rStyle w:val="FontStyle11"/>
                <w:sz w:val="28"/>
                <w:szCs w:val="28"/>
              </w:rPr>
              <w:t>Наименование проекта</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245F20" w:rsidRDefault="00245F20" w:rsidP="009264FB">
            <w:pPr>
              <w:spacing w:before="100" w:beforeAutospacing="1" w:after="100" w:afterAutospacing="1"/>
              <w:outlineLvl w:val="1"/>
              <w:rPr>
                <w:rStyle w:val="FontStyle11"/>
                <w:rFonts w:eastAsia="Times New Roman"/>
                <w:bCs/>
                <w:sz w:val="28"/>
                <w:szCs w:val="28"/>
              </w:rPr>
            </w:pPr>
            <w:r w:rsidRPr="00245F20">
              <w:rPr>
                <w:sz w:val="28"/>
                <w:szCs w:val="28"/>
              </w:rPr>
              <w:t>«Солнце-Сад» - территория радости!»</w:t>
            </w:r>
          </w:p>
        </w:tc>
      </w:tr>
      <w:tr w:rsidR="008B7A06" w:rsidRPr="005D70BD" w:rsidTr="009264FB">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2.</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r w:rsidRPr="005D70BD">
              <w:rPr>
                <w:rStyle w:val="FontStyle11"/>
                <w:sz w:val="28"/>
                <w:szCs w:val="28"/>
              </w:rPr>
              <w:t>Наименование организации</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right="101" w:firstLine="101"/>
              <w:jc w:val="both"/>
              <w:rPr>
                <w:rStyle w:val="FontStyle11"/>
                <w:sz w:val="28"/>
                <w:szCs w:val="28"/>
              </w:rPr>
            </w:pPr>
            <w:r w:rsidRPr="00F614A0">
              <w:rPr>
                <w:rStyle w:val="FontStyle11"/>
                <w:sz w:val="28"/>
                <w:szCs w:val="28"/>
              </w:rPr>
              <w:t xml:space="preserve">Государственное учреждение </w:t>
            </w:r>
            <w:r>
              <w:rPr>
                <w:rStyle w:val="FontStyle11"/>
                <w:sz w:val="28"/>
                <w:szCs w:val="28"/>
              </w:rPr>
              <w:t xml:space="preserve">образования </w:t>
            </w:r>
            <w:r w:rsidRPr="00F614A0">
              <w:rPr>
                <w:rStyle w:val="FontStyle11"/>
                <w:sz w:val="28"/>
                <w:szCs w:val="28"/>
              </w:rPr>
              <w:t>«</w:t>
            </w:r>
            <w:r>
              <w:rPr>
                <w:rStyle w:val="FontStyle11"/>
                <w:sz w:val="28"/>
                <w:szCs w:val="28"/>
              </w:rPr>
              <w:t>Кащинская средняя школа Чашникского района</w:t>
            </w:r>
            <w:r w:rsidR="00F566BD">
              <w:rPr>
                <w:rStyle w:val="FontStyle11"/>
                <w:sz w:val="28"/>
                <w:szCs w:val="28"/>
              </w:rPr>
              <w:t xml:space="preserve"> </w:t>
            </w:r>
            <w:proofErr w:type="spellStart"/>
            <w:r w:rsidR="00F566BD">
              <w:rPr>
                <w:rStyle w:val="FontStyle11"/>
                <w:sz w:val="28"/>
                <w:szCs w:val="28"/>
              </w:rPr>
              <w:t>им.М.А.Сурина</w:t>
            </w:r>
            <w:proofErr w:type="spellEnd"/>
            <w:r>
              <w:rPr>
                <w:rStyle w:val="FontStyle11"/>
                <w:sz w:val="28"/>
                <w:szCs w:val="28"/>
              </w:rPr>
              <w:t xml:space="preserve">» </w:t>
            </w:r>
          </w:p>
        </w:tc>
      </w:tr>
      <w:tr w:rsidR="008B7A06" w:rsidRPr="00F566BD" w:rsidTr="009264FB">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3.</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r w:rsidRPr="005D70BD">
              <w:rPr>
                <w:rStyle w:val="FontStyle11"/>
                <w:sz w:val="28"/>
                <w:szCs w:val="28"/>
              </w:rPr>
              <w:t>Физический и юридический адрес организации, телефон, факс</w:t>
            </w:r>
            <w:r>
              <w:rPr>
                <w:rStyle w:val="FontStyle11"/>
                <w:sz w:val="28"/>
                <w:szCs w:val="28"/>
              </w:rPr>
              <w:t xml:space="preserve"> </w:t>
            </w:r>
            <w:r w:rsidRPr="005D70BD">
              <w:rPr>
                <w:rStyle w:val="FontStyle11"/>
                <w:sz w:val="28"/>
                <w:szCs w:val="28"/>
              </w:rPr>
              <w:t>е-</w:t>
            </w:r>
            <w:r w:rsidRPr="005D70BD">
              <w:rPr>
                <w:rStyle w:val="FontStyle11"/>
                <w:sz w:val="28"/>
                <w:szCs w:val="28"/>
                <w:lang w:val="en-US"/>
              </w:rPr>
              <w:t>mail</w:t>
            </w:r>
          </w:p>
          <w:p w:rsidR="008B7A06" w:rsidRPr="005D70BD" w:rsidRDefault="008B7A06" w:rsidP="009264FB">
            <w:pPr>
              <w:pStyle w:val="Style2"/>
              <w:widowControl/>
              <w:spacing w:line="280" w:lineRule="exact"/>
              <w:ind w:firstLine="102"/>
              <w:jc w:val="both"/>
              <w:rPr>
                <w:rStyle w:val="FontStyle11"/>
                <w:sz w:val="28"/>
                <w:szCs w:val="28"/>
              </w:rPr>
            </w:pPr>
          </w:p>
        </w:tc>
        <w:tc>
          <w:tcPr>
            <w:tcW w:w="6568" w:type="dxa"/>
            <w:gridSpan w:val="2"/>
            <w:tcBorders>
              <w:top w:val="single" w:sz="6" w:space="0" w:color="auto"/>
              <w:left w:val="single" w:sz="6" w:space="0" w:color="auto"/>
              <w:bottom w:val="single" w:sz="6" w:space="0" w:color="auto"/>
              <w:right w:val="single" w:sz="6" w:space="0" w:color="auto"/>
            </w:tcBorders>
          </w:tcPr>
          <w:p w:rsidR="008B7A06" w:rsidRPr="00F614A0" w:rsidRDefault="008B7A06" w:rsidP="009264FB">
            <w:pPr>
              <w:pStyle w:val="Style2"/>
              <w:widowControl/>
              <w:spacing w:line="280" w:lineRule="exact"/>
              <w:ind w:right="101" w:firstLine="101"/>
              <w:jc w:val="both"/>
              <w:rPr>
                <w:rStyle w:val="FontStyle11"/>
                <w:sz w:val="28"/>
                <w:szCs w:val="28"/>
              </w:rPr>
            </w:pPr>
            <w:r>
              <w:rPr>
                <w:rStyle w:val="FontStyle11"/>
                <w:sz w:val="28"/>
                <w:szCs w:val="28"/>
              </w:rPr>
              <w:t>ул. Центральная</w:t>
            </w:r>
            <w:r w:rsidRPr="00F614A0">
              <w:rPr>
                <w:rStyle w:val="FontStyle11"/>
                <w:sz w:val="28"/>
                <w:szCs w:val="28"/>
              </w:rPr>
              <w:t xml:space="preserve"> </w:t>
            </w:r>
            <w:r>
              <w:rPr>
                <w:rStyle w:val="FontStyle11"/>
                <w:sz w:val="28"/>
                <w:szCs w:val="28"/>
              </w:rPr>
              <w:t>29, 211166</w:t>
            </w:r>
            <w:r w:rsidRPr="00F614A0">
              <w:rPr>
                <w:rStyle w:val="FontStyle11"/>
                <w:sz w:val="28"/>
                <w:szCs w:val="28"/>
              </w:rPr>
              <w:t xml:space="preserve">, </w:t>
            </w:r>
            <w:proofErr w:type="spellStart"/>
            <w:r>
              <w:rPr>
                <w:rStyle w:val="FontStyle11"/>
                <w:sz w:val="28"/>
                <w:szCs w:val="28"/>
              </w:rPr>
              <w:t>а</w:t>
            </w:r>
            <w:r w:rsidRPr="00F614A0">
              <w:rPr>
                <w:rStyle w:val="FontStyle11"/>
                <w:sz w:val="28"/>
                <w:szCs w:val="28"/>
              </w:rPr>
              <w:t>г</w:t>
            </w:r>
            <w:proofErr w:type="spellEnd"/>
            <w:r w:rsidRPr="00F614A0">
              <w:rPr>
                <w:rStyle w:val="FontStyle11"/>
                <w:sz w:val="28"/>
                <w:szCs w:val="28"/>
              </w:rPr>
              <w:t xml:space="preserve">. </w:t>
            </w:r>
            <w:r>
              <w:rPr>
                <w:rStyle w:val="FontStyle11"/>
                <w:sz w:val="28"/>
                <w:szCs w:val="28"/>
              </w:rPr>
              <w:t>Новая Заря</w:t>
            </w:r>
            <w:r w:rsidRPr="00F614A0">
              <w:rPr>
                <w:rStyle w:val="FontStyle11"/>
                <w:sz w:val="28"/>
                <w:szCs w:val="28"/>
              </w:rPr>
              <w:t>,</w:t>
            </w:r>
            <w:r>
              <w:rPr>
                <w:rStyle w:val="FontStyle11"/>
                <w:sz w:val="28"/>
                <w:szCs w:val="28"/>
              </w:rPr>
              <w:t xml:space="preserve"> Чашникский район,</w:t>
            </w:r>
            <w:r w:rsidRPr="00F614A0">
              <w:rPr>
                <w:rStyle w:val="FontStyle11"/>
                <w:sz w:val="28"/>
                <w:szCs w:val="28"/>
              </w:rPr>
              <w:t xml:space="preserve"> Витебская обл.</w:t>
            </w:r>
          </w:p>
          <w:p w:rsidR="008B7A06" w:rsidRPr="00F614A0" w:rsidRDefault="008B7A06" w:rsidP="009264FB">
            <w:pPr>
              <w:pStyle w:val="Style2"/>
              <w:widowControl/>
              <w:spacing w:line="280" w:lineRule="exact"/>
              <w:ind w:right="101"/>
              <w:jc w:val="both"/>
              <w:rPr>
                <w:rStyle w:val="FontStyle11"/>
                <w:sz w:val="28"/>
                <w:szCs w:val="28"/>
                <w:lang w:val="en-US"/>
              </w:rPr>
            </w:pPr>
            <w:r>
              <w:rPr>
                <w:rStyle w:val="FontStyle11"/>
                <w:sz w:val="28"/>
                <w:szCs w:val="28"/>
              </w:rPr>
              <w:t>тел</w:t>
            </w:r>
            <w:r w:rsidRPr="00F614A0">
              <w:rPr>
                <w:rStyle w:val="FontStyle11"/>
                <w:sz w:val="28"/>
                <w:szCs w:val="28"/>
                <w:lang w:val="en-US"/>
              </w:rPr>
              <w:t xml:space="preserve">. 8021 33 </w:t>
            </w:r>
            <w:r w:rsidRPr="00D602E3">
              <w:rPr>
                <w:rStyle w:val="FontStyle11"/>
                <w:sz w:val="28"/>
                <w:szCs w:val="28"/>
                <w:lang w:val="en-US"/>
              </w:rPr>
              <w:t xml:space="preserve">6 45 12 </w:t>
            </w:r>
            <w:r w:rsidRPr="00F614A0">
              <w:rPr>
                <w:rStyle w:val="FontStyle11"/>
                <w:sz w:val="28"/>
                <w:szCs w:val="28"/>
                <w:lang w:val="en-US"/>
              </w:rPr>
              <w:t xml:space="preserve">e-mail: </w:t>
            </w:r>
            <w:hyperlink r:id="rId5" w:history="1">
              <w:r w:rsidR="001F0170" w:rsidRPr="001F0170">
                <w:rPr>
                  <w:rStyle w:val="a8"/>
                  <w:color w:val="auto"/>
                  <w:sz w:val="28"/>
                  <w:szCs w:val="28"/>
                  <w:shd w:val="clear" w:color="auto" w:fill="FBFCFD"/>
                  <w:lang w:val="en-US"/>
                </w:rPr>
                <w:t>kaschino@vitebsk.by</w:t>
              </w:r>
            </w:hyperlink>
          </w:p>
        </w:tc>
      </w:tr>
      <w:tr w:rsidR="008B7A06" w:rsidRPr="005D70BD" w:rsidTr="009264FB">
        <w:tc>
          <w:tcPr>
            <w:tcW w:w="567" w:type="dxa"/>
            <w:tcBorders>
              <w:top w:val="single" w:sz="6" w:space="0" w:color="auto"/>
              <w:left w:val="single" w:sz="6" w:space="0" w:color="auto"/>
              <w:bottom w:val="single" w:sz="6" w:space="0" w:color="auto"/>
              <w:right w:val="single" w:sz="6" w:space="0" w:color="auto"/>
            </w:tcBorders>
          </w:tcPr>
          <w:p w:rsidR="008B7A06" w:rsidRPr="00BC105C" w:rsidRDefault="008B7A06" w:rsidP="009264FB">
            <w:pPr>
              <w:pStyle w:val="Style2"/>
              <w:widowControl/>
              <w:spacing w:line="280" w:lineRule="exact"/>
              <w:rPr>
                <w:rStyle w:val="FontStyle11"/>
                <w:sz w:val="28"/>
                <w:szCs w:val="28"/>
              </w:rPr>
            </w:pPr>
            <w:r w:rsidRPr="00BC105C">
              <w:rPr>
                <w:rStyle w:val="FontStyle11"/>
                <w:sz w:val="28"/>
                <w:szCs w:val="28"/>
              </w:rPr>
              <w:t>4.</w:t>
            </w:r>
          </w:p>
        </w:tc>
        <w:tc>
          <w:tcPr>
            <w:tcW w:w="2836" w:type="dxa"/>
            <w:tcBorders>
              <w:top w:val="single" w:sz="6" w:space="0" w:color="auto"/>
              <w:left w:val="single" w:sz="6" w:space="0" w:color="auto"/>
              <w:bottom w:val="single" w:sz="6" w:space="0" w:color="auto"/>
              <w:right w:val="single" w:sz="6" w:space="0" w:color="auto"/>
            </w:tcBorders>
          </w:tcPr>
          <w:p w:rsidR="008B7A06" w:rsidRPr="008D16E4" w:rsidRDefault="008B7A06" w:rsidP="009264FB">
            <w:pPr>
              <w:pStyle w:val="Style2"/>
              <w:widowControl/>
              <w:spacing w:line="280" w:lineRule="exact"/>
              <w:ind w:firstLine="102"/>
              <w:jc w:val="both"/>
              <w:rPr>
                <w:rStyle w:val="FontStyle11"/>
                <w:sz w:val="28"/>
                <w:szCs w:val="28"/>
              </w:rPr>
            </w:pPr>
            <w:r w:rsidRPr="008D16E4">
              <w:rPr>
                <w:rStyle w:val="FontStyle11"/>
                <w:sz w:val="28"/>
                <w:szCs w:val="28"/>
              </w:rPr>
              <w:t>Информация об организации</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966433" w:rsidRDefault="008B7A06" w:rsidP="009264FB">
            <w:pPr>
              <w:pStyle w:val="Style3"/>
              <w:widowControl/>
              <w:spacing w:line="280" w:lineRule="exact"/>
              <w:ind w:right="101"/>
              <w:rPr>
                <w:rStyle w:val="FontStyle11"/>
                <w:sz w:val="28"/>
                <w:szCs w:val="28"/>
              </w:rPr>
            </w:pPr>
            <w:r w:rsidRPr="008D16E4">
              <w:rPr>
                <w:rStyle w:val="FontStyle11"/>
                <w:sz w:val="28"/>
                <w:szCs w:val="28"/>
              </w:rPr>
              <w:t>Учреждение среднего образов</w:t>
            </w:r>
            <w:r w:rsidR="00245F20">
              <w:rPr>
                <w:rStyle w:val="FontStyle11"/>
                <w:sz w:val="28"/>
                <w:szCs w:val="28"/>
              </w:rPr>
              <w:t>ания, численность учащихся - 8</w:t>
            </w:r>
            <w:r w:rsidR="00966433">
              <w:rPr>
                <w:rStyle w:val="FontStyle11"/>
                <w:sz w:val="28"/>
                <w:szCs w:val="28"/>
              </w:rPr>
              <w:t>1</w:t>
            </w:r>
          </w:p>
        </w:tc>
      </w:tr>
      <w:tr w:rsidR="008B7A06" w:rsidRPr="005D70BD" w:rsidTr="009264FB">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5.</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firstLine="102"/>
              <w:rPr>
                <w:rStyle w:val="FontStyle11"/>
                <w:sz w:val="28"/>
                <w:szCs w:val="28"/>
              </w:rPr>
            </w:pPr>
            <w:r w:rsidRPr="005D70BD">
              <w:rPr>
                <w:rStyle w:val="FontStyle11"/>
                <w:sz w:val="28"/>
                <w:szCs w:val="28"/>
              </w:rPr>
              <w:t>Руководитель организации</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right="101" w:firstLine="101"/>
              <w:rPr>
                <w:rStyle w:val="FontStyle11"/>
                <w:sz w:val="28"/>
                <w:szCs w:val="28"/>
              </w:rPr>
            </w:pPr>
            <w:r>
              <w:rPr>
                <w:rStyle w:val="FontStyle11"/>
                <w:sz w:val="28"/>
                <w:szCs w:val="28"/>
              </w:rPr>
              <w:t>Полещук Евгений Леонидович</w:t>
            </w:r>
            <w:r w:rsidRPr="005D70BD">
              <w:rPr>
                <w:rStyle w:val="FontStyle11"/>
                <w:sz w:val="28"/>
                <w:szCs w:val="28"/>
              </w:rPr>
              <w:t>,</w:t>
            </w:r>
            <w:r>
              <w:rPr>
                <w:rStyle w:val="FontStyle11"/>
                <w:sz w:val="28"/>
                <w:szCs w:val="28"/>
              </w:rPr>
              <w:t xml:space="preserve"> директор, </w:t>
            </w:r>
            <w:r w:rsidRPr="005D70BD">
              <w:rPr>
                <w:rStyle w:val="FontStyle11"/>
                <w:sz w:val="28"/>
                <w:szCs w:val="28"/>
              </w:rPr>
              <w:t>тел</w:t>
            </w:r>
            <w:r>
              <w:rPr>
                <w:rStyle w:val="FontStyle11"/>
                <w:sz w:val="28"/>
                <w:szCs w:val="28"/>
              </w:rPr>
              <w:t xml:space="preserve">.8021 33 6 45 12 </w:t>
            </w:r>
          </w:p>
        </w:tc>
      </w:tr>
      <w:tr w:rsidR="008B7A06" w:rsidRPr="005D70BD" w:rsidTr="009264FB">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6.</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r w:rsidRPr="005D70BD">
              <w:rPr>
                <w:rStyle w:val="FontStyle11"/>
                <w:sz w:val="28"/>
                <w:szCs w:val="28"/>
              </w:rPr>
              <w:t>Менеджер проекта</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right="101" w:firstLine="101"/>
              <w:rPr>
                <w:rStyle w:val="FontStyle11"/>
                <w:sz w:val="28"/>
                <w:szCs w:val="28"/>
              </w:rPr>
            </w:pPr>
            <w:r>
              <w:rPr>
                <w:rStyle w:val="FontStyle11"/>
                <w:sz w:val="28"/>
                <w:szCs w:val="28"/>
              </w:rPr>
              <w:t>Полещук Евгений Леонидович</w:t>
            </w:r>
            <w:r w:rsidRPr="005D70BD">
              <w:rPr>
                <w:rStyle w:val="FontStyle11"/>
                <w:sz w:val="28"/>
                <w:szCs w:val="28"/>
              </w:rPr>
              <w:t>,</w:t>
            </w:r>
            <w:r>
              <w:rPr>
                <w:rStyle w:val="FontStyle11"/>
                <w:sz w:val="28"/>
                <w:szCs w:val="28"/>
              </w:rPr>
              <w:t xml:space="preserve"> директор, </w:t>
            </w:r>
            <w:r w:rsidRPr="005D70BD">
              <w:rPr>
                <w:rStyle w:val="FontStyle11"/>
                <w:sz w:val="28"/>
                <w:szCs w:val="28"/>
              </w:rPr>
              <w:t>тел</w:t>
            </w:r>
            <w:r>
              <w:rPr>
                <w:rStyle w:val="FontStyle11"/>
                <w:sz w:val="28"/>
                <w:szCs w:val="28"/>
              </w:rPr>
              <w:t xml:space="preserve">.8021 33 6 45 12 </w:t>
            </w:r>
          </w:p>
        </w:tc>
      </w:tr>
      <w:tr w:rsidR="008B7A06" w:rsidRPr="005D70BD" w:rsidTr="009264FB">
        <w:tc>
          <w:tcPr>
            <w:tcW w:w="567" w:type="dxa"/>
            <w:tcBorders>
              <w:top w:val="single" w:sz="6" w:space="0" w:color="auto"/>
              <w:left w:val="single" w:sz="6" w:space="0" w:color="auto"/>
              <w:bottom w:val="single" w:sz="6" w:space="0" w:color="auto"/>
              <w:right w:val="single" w:sz="6" w:space="0" w:color="auto"/>
            </w:tcBorders>
          </w:tcPr>
          <w:p w:rsidR="008B7A06" w:rsidRPr="00450DD0" w:rsidRDefault="008B7A06" w:rsidP="009264FB">
            <w:pPr>
              <w:pStyle w:val="Style2"/>
              <w:widowControl/>
              <w:spacing w:line="280" w:lineRule="exact"/>
              <w:rPr>
                <w:rStyle w:val="FontStyle11"/>
                <w:sz w:val="28"/>
                <w:szCs w:val="28"/>
              </w:rPr>
            </w:pPr>
            <w:r w:rsidRPr="00450DD0">
              <w:rPr>
                <w:rStyle w:val="FontStyle11"/>
                <w:sz w:val="28"/>
                <w:szCs w:val="28"/>
              </w:rPr>
              <w:t>7.</w:t>
            </w:r>
          </w:p>
        </w:tc>
        <w:tc>
          <w:tcPr>
            <w:tcW w:w="2836" w:type="dxa"/>
            <w:tcBorders>
              <w:top w:val="single" w:sz="6" w:space="0" w:color="auto"/>
              <w:left w:val="single" w:sz="6" w:space="0" w:color="auto"/>
              <w:bottom w:val="single" w:sz="6" w:space="0" w:color="auto"/>
              <w:right w:val="single" w:sz="6" w:space="0" w:color="auto"/>
            </w:tcBorders>
          </w:tcPr>
          <w:p w:rsidR="008B7A06" w:rsidRPr="00450DD0" w:rsidRDefault="008B7A06" w:rsidP="009264FB">
            <w:pPr>
              <w:pStyle w:val="Style2"/>
              <w:widowControl/>
              <w:spacing w:line="280" w:lineRule="exact"/>
              <w:ind w:firstLine="102"/>
              <w:jc w:val="both"/>
              <w:rPr>
                <w:rStyle w:val="FontStyle11"/>
                <w:sz w:val="28"/>
                <w:szCs w:val="28"/>
              </w:rPr>
            </w:pPr>
            <w:r w:rsidRPr="00450DD0">
              <w:rPr>
                <w:rStyle w:val="FontStyle11"/>
                <w:sz w:val="28"/>
                <w:szCs w:val="28"/>
              </w:rPr>
              <w:t>Прежняя помощь, полученная от других иностранных источников</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BC105C" w:rsidRDefault="008B7A06" w:rsidP="009264FB">
            <w:pPr>
              <w:pStyle w:val="Style3"/>
              <w:widowControl/>
              <w:spacing w:line="280" w:lineRule="exact"/>
              <w:ind w:right="101" w:firstLine="101"/>
              <w:rPr>
                <w:rStyle w:val="FontStyle11"/>
                <w:sz w:val="28"/>
                <w:szCs w:val="28"/>
              </w:rPr>
            </w:pPr>
            <w:r>
              <w:rPr>
                <w:rStyle w:val="FontStyle11"/>
                <w:sz w:val="28"/>
                <w:szCs w:val="28"/>
              </w:rPr>
              <w:t>-</w:t>
            </w:r>
          </w:p>
        </w:tc>
      </w:tr>
      <w:tr w:rsidR="008B7A06" w:rsidRPr="005D70BD" w:rsidTr="009264FB">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8.</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r w:rsidRPr="005D70BD">
              <w:rPr>
                <w:rStyle w:val="FontStyle11"/>
                <w:sz w:val="28"/>
                <w:szCs w:val="28"/>
              </w:rPr>
              <w:t>Требуемая сумма</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250974" w:rsidRDefault="00E725AD" w:rsidP="009264FB">
            <w:pPr>
              <w:pStyle w:val="Style2"/>
              <w:widowControl/>
              <w:spacing w:line="280" w:lineRule="exact"/>
              <w:ind w:right="101" w:firstLine="101"/>
              <w:jc w:val="both"/>
              <w:rPr>
                <w:rStyle w:val="FontStyle11"/>
                <w:sz w:val="28"/>
                <w:szCs w:val="28"/>
              </w:rPr>
            </w:pPr>
            <w:r>
              <w:rPr>
                <w:rStyle w:val="FontStyle11"/>
                <w:sz w:val="28"/>
                <w:szCs w:val="28"/>
              </w:rPr>
              <w:t>4</w:t>
            </w:r>
            <w:r w:rsidR="0081351D">
              <w:rPr>
                <w:rStyle w:val="FontStyle11"/>
                <w:sz w:val="28"/>
                <w:szCs w:val="28"/>
              </w:rPr>
              <w:t>1</w:t>
            </w:r>
            <w:r w:rsidR="008B7A06">
              <w:rPr>
                <w:rStyle w:val="FontStyle11"/>
                <w:sz w:val="28"/>
                <w:szCs w:val="28"/>
              </w:rPr>
              <w:t xml:space="preserve"> 000 </w:t>
            </w:r>
            <w:r w:rsidR="008B7A06" w:rsidRPr="00250974">
              <w:rPr>
                <w:rStyle w:val="FontStyle11"/>
                <w:sz w:val="28"/>
                <w:szCs w:val="28"/>
              </w:rPr>
              <w:t>$</w:t>
            </w:r>
          </w:p>
        </w:tc>
      </w:tr>
      <w:tr w:rsidR="008B7A06" w:rsidRPr="005D70BD" w:rsidTr="009264FB">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9.</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proofErr w:type="spellStart"/>
            <w:r w:rsidRPr="005D70BD">
              <w:rPr>
                <w:rStyle w:val="FontStyle11"/>
                <w:sz w:val="28"/>
                <w:szCs w:val="28"/>
              </w:rPr>
              <w:t>Софинансирование</w:t>
            </w:r>
            <w:proofErr w:type="spellEnd"/>
          </w:p>
        </w:tc>
        <w:tc>
          <w:tcPr>
            <w:tcW w:w="6568" w:type="dxa"/>
            <w:gridSpan w:val="2"/>
            <w:tcBorders>
              <w:top w:val="single" w:sz="6" w:space="0" w:color="auto"/>
              <w:left w:val="single" w:sz="6" w:space="0" w:color="auto"/>
              <w:bottom w:val="single" w:sz="6" w:space="0" w:color="auto"/>
              <w:right w:val="single" w:sz="6" w:space="0" w:color="auto"/>
            </w:tcBorders>
          </w:tcPr>
          <w:p w:rsidR="008B7A06" w:rsidRPr="005D70BD" w:rsidRDefault="0081351D" w:rsidP="009264FB">
            <w:pPr>
              <w:pStyle w:val="Style2"/>
              <w:widowControl/>
              <w:spacing w:line="280" w:lineRule="exact"/>
              <w:ind w:right="101" w:firstLine="101"/>
              <w:jc w:val="both"/>
              <w:rPr>
                <w:rStyle w:val="FontStyle11"/>
                <w:sz w:val="28"/>
                <w:szCs w:val="28"/>
              </w:rPr>
            </w:pPr>
            <w:r>
              <w:rPr>
                <w:rStyle w:val="FontStyle11"/>
                <w:sz w:val="28"/>
                <w:szCs w:val="28"/>
              </w:rPr>
              <w:t>Собственные средства – 10</w:t>
            </w:r>
            <w:r w:rsidR="008B7A06">
              <w:rPr>
                <w:rStyle w:val="FontStyle11"/>
                <w:sz w:val="28"/>
                <w:szCs w:val="28"/>
              </w:rPr>
              <w:t xml:space="preserve">00.00 </w:t>
            </w:r>
            <w:r w:rsidR="008B7A06" w:rsidRPr="00250974">
              <w:rPr>
                <w:rStyle w:val="FontStyle11"/>
                <w:sz w:val="28"/>
                <w:szCs w:val="28"/>
              </w:rPr>
              <w:t>$</w:t>
            </w:r>
          </w:p>
        </w:tc>
      </w:tr>
      <w:tr w:rsidR="008B7A06" w:rsidRPr="005D70BD" w:rsidTr="009264FB">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10.</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r w:rsidRPr="005D70BD">
              <w:rPr>
                <w:rStyle w:val="FontStyle11"/>
                <w:sz w:val="28"/>
                <w:szCs w:val="28"/>
              </w:rPr>
              <w:t>Срок проекта</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1F0170" w:rsidRDefault="001F0170" w:rsidP="00245F20">
            <w:pPr>
              <w:pStyle w:val="Style2"/>
              <w:widowControl/>
              <w:spacing w:line="280" w:lineRule="exact"/>
              <w:ind w:right="101"/>
              <w:jc w:val="both"/>
              <w:rPr>
                <w:rStyle w:val="FontStyle11"/>
                <w:sz w:val="28"/>
                <w:szCs w:val="28"/>
              </w:rPr>
            </w:pPr>
            <w:r w:rsidRPr="001F0170">
              <w:rPr>
                <w:color w:val="000000"/>
                <w:sz w:val="28"/>
                <w:szCs w:val="28"/>
                <w:shd w:val="clear" w:color="auto" w:fill="FFFFFF"/>
              </w:rPr>
              <w:t>в течение года со дня получения гранта</w:t>
            </w:r>
          </w:p>
        </w:tc>
      </w:tr>
      <w:tr w:rsidR="008B7A06" w:rsidRPr="005D70BD" w:rsidTr="00245F20">
        <w:trPr>
          <w:trHeight w:val="1492"/>
        </w:trPr>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11.</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firstLine="102"/>
              <w:rPr>
                <w:rStyle w:val="FontStyle11"/>
                <w:sz w:val="28"/>
                <w:szCs w:val="28"/>
              </w:rPr>
            </w:pPr>
            <w:r w:rsidRPr="005D70BD">
              <w:rPr>
                <w:rStyle w:val="FontStyle11"/>
                <w:sz w:val="28"/>
                <w:szCs w:val="28"/>
              </w:rPr>
              <w:t>Цель проекта</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245F20" w:rsidRDefault="00245F20" w:rsidP="00245F20">
            <w:pPr>
              <w:ind w:right="-1"/>
              <w:jc w:val="both"/>
              <w:rPr>
                <w:rStyle w:val="FontStyle11"/>
                <w:sz w:val="28"/>
                <w:szCs w:val="28"/>
              </w:rPr>
            </w:pPr>
            <w:r w:rsidRPr="00245F20">
              <w:rPr>
                <w:sz w:val="28"/>
                <w:szCs w:val="28"/>
              </w:rPr>
              <w:t xml:space="preserve">Создание предметно-пространственной образовательной среды в учреждении образования, которая станет стимулом для </w:t>
            </w:r>
            <w:r w:rsidRPr="00245F20">
              <w:rPr>
                <w:sz w:val="28"/>
                <w:szCs w:val="28"/>
                <w:shd w:val="clear" w:color="auto" w:fill="FFFFFF"/>
              </w:rPr>
              <w:t>формирования  экологической культуры, осознанно-правильного отношения к природе во всем ее многообразии.</w:t>
            </w:r>
          </w:p>
        </w:tc>
      </w:tr>
      <w:tr w:rsidR="008B7A06" w:rsidRPr="005D70BD" w:rsidTr="009264FB">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12.</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firstLine="102"/>
              <w:rPr>
                <w:rStyle w:val="FontStyle11"/>
                <w:sz w:val="28"/>
                <w:szCs w:val="28"/>
              </w:rPr>
            </w:pPr>
            <w:r w:rsidRPr="005D70BD">
              <w:rPr>
                <w:rStyle w:val="FontStyle11"/>
                <w:sz w:val="28"/>
                <w:szCs w:val="28"/>
              </w:rPr>
              <w:t>Задачи проекта</w:t>
            </w:r>
          </w:p>
        </w:tc>
        <w:tc>
          <w:tcPr>
            <w:tcW w:w="6568" w:type="dxa"/>
            <w:gridSpan w:val="2"/>
            <w:tcBorders>
              <w:top w:val="single" w:sz="6" w:space="0" w:color="auto"/>
              <w:left w:val="single" w:sz="6" w:space="0" w:color="auto"/>
              <w:bottom w:val="single" w:sz="6" w:space="0" w:color="auto"/>
              <w:right w:val="single" w:sz="6" w:space="0" w:color="auto"/>
            </w:tcBorders>
          </w:tcPr>
          <w:p w:rsidR="00245F20" w:rsidRPr="00245F20" w:rsidRDefault="00245F20" w:rsidP="00245F20">
            <w:pPr>
              <w:jc w:val="both"/>
              <w:rPr>
                <w:sz w:val="28"/>
                <w:szCs w:val="28"/>
              </w:rPr>
            </w:pPr>
            <w:r>
              <w:rPr>
                <w:sz w:val="28"/>
                <w:szCs w:val="28"/>
              </w:rPr>
              <w:t>о</w:t>
            </w:r>
            <w:r w:rsidRPr="00245F20">
              <w:rPr>
                <w:sz w:val="28"/>
                <w:szCs w:val="28"/>
              </w:rPr>
              <w:t xml:space="preserve">беспечить </w:t>
            </w:r>
            <w:proofErr w:type="spellStart"/>
            <w:r w:rsidRPr="00245F20">
              <w:rPr>
                <w:sz w:val="28"/>
                <w:szCs w:val="28"/>
              </w:rPr>
              <w:t>здоровьесберегающую</w:t>
            </w:r>
            <w:proofErr w:type="spellEnd"/>
            <w:r w:rsidRPr="00245F20">
              <w:rPr>
                <w:sz w:val="28"/>
                <w:szCs w:val="28"/>
              </w:rPr>
              <w:t xml:space="preserve"> организацию образовательного процесса в учреждении образования</w:t>
            </w:r>
            <w:r>
              <w:rPr>
                <w:sz w:val="28"/>
                <w:szCs w:val="28"/>
              </w:rPr>
              <w:t>;</w:t>
            </w:r>
          </w:p>
          <w:p w:rsidR="00245F20" w:rsidRDefault="00245F20" w:rsidP="00245F20">
            <w:pPr>
              <w:jc w:val="both"/>
              <w:rPr>
                <w:sz w:val="28"/>
                <w:szCs w:val="28"/>
              </w:rPr>
            </w:pPr>
            <w:r>
              <w:rPr>
                <w:sz w:val="28"/>
                <w:szCs w:val="28"/>
              </w:rPr>
              <w:t>с</w:t>
            </w:r>
            <w:r w:rsidRPr="00245F20">
              <w:rPr>
                <w:sz w:val="28"/>
                <w:szCs w:val="28"/>
              </w:rPr>
              <w:t xml:space="preserve">оздать условия для развития </w:t>
            </w:r>
            <w:r>
              <w:rPr>
                <w:sz w:val="28"/>
                <w:szCs w:val="28"/>
              </w:rPr>
              <w:t xml:space="preserve">экологического воспитания </w:t>
            </w:r>
            <w:r w:rsidRPr="00245F20">
              <w:rPr>
                <w:sz w:val="28"/>
                <w:szCs w:val="28"/>
              </w:rPr>
              <w:t>детей</w:t>
            </w:r>
            <w:r>
              <w:rPr>
                <w:sz w:val="28"/>
                <w:szCs w:val="28"/>
              </w:rPr>
              <w:t>;</w:t>
            </w:r>
          </w:p>
          <w:p w:rsidR="008B7A06" w:rsidRPr="008D16E4" w:rsidRDefault="00245F20" w:rsidP="00245F20">
            <w:pPr>
              <w:jc w:val="both"/>
              <w:rPr>
                <w:rStyle w:val="FontStyle11"/>
                <w:rFonts w:eastAsia="Times New Roman"/>
                <w:sz w:val="28"/>
                <w:szCs w:val="28"/>
              </w:rPr>
            </w:pPr>
            <w:r>
              <w:rPr>
                <w:sz w:val="28"/>
                <w:szCs w:val="28"/>
              </w:rPr>
              <w:t>о</w:t>
            </w:r>
            <w:r w:rsidRPr="00890B62">
              <w:rPr>
                <w:sz w:val="28"/>
                <w:szCs w:val="28"/>
              </w:rPr>
              <w:t>беспечить активное участие родителей и детей в организации и проведении различных экологических мероприятий</w:t>
            </w:r>
            <w:r>
              <w:rPr>
                <w:sz w:val="28"/>
                <w:szCs w:val="28"/>
              </w:rPr>
              <w:t>.</w:t>
            </w:r>
          </w:p>
        </w:tc>
      </w:tr>
      <w:tr w:rsidR="008B7A06" w:rsidRPr="005D70BD" w:rsidTr="009264FB">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13.</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firstLine="102"/>
              <w:rPr>
                <w:rStyle w:val="FontStyle11"/>
                <w:sz w:val="28"/>
                <w:szCs w:val="28"/>
              </w:rPr>
            </w:pPr>
            <w:r w:rsidRPr="005D70BD">
              <w:rPr>
                <w:rStyle w:val="FontStyle11"/>
                <w:sz w:val="28"/>
                <w:szCs w:val="28"/>
              </w:rPr>
              <w:t>Детальное описание деятельности в рамках проекта в соответствии с поставленными задачами</w:t>
            </w:r>
          </w:p>
          <w:p w:rsidR="008B7A06" w:rsidRPr="005D70BD" w:rsidRDefault="008B7A06" w:rsidP="009264FB">
            <w:pPr>
              <w:pStyle w:val="Style3"/>
              <w:widowControl/>
              <w:spacing w:line="280" w:lineRule="exact"/>
              <w:ind w:firstLine="102"/>
              <w:rPr>
                <w:rStyle w:val="FontStyle11"/>
                <w:sz w:val="28"/>
                <w:szCs w:val="28"/>
              </w:rPr>
            </w:pPr>
          </w:p>
        </w:tc>
        <w:tc>
          <w:tcPr>
            <w:tcW w:w="6568" w:type="dxa"/>
            <w:gridSpan w:val="2"/>
            <w:tcBorders>
              <w:top w:val="single" w:sz="6" w:space="0" w:color="auto"/>
              <w:left w:val="single" w:sz="6" w:space="0" w:color="auto"/>
              <w:bottom w:val="single" w:sz="6" w:space="0" w:color="auto"/>
              <w:right w:val="single" w:sz="6" w:space="0" w:color="auto"/>
            </w:tcBorders>
          </w:tcPr>
          <w:p w:rsidR="00245F20" w:rsidRPr="00245F20" w:rsidRDefault="00245F20" w:rsidP="00245F20">
            <w:pPr>
              <w:widowControl/>
              <w:tabs>
                <w:tab w:val="left" w:pos="474"/>
              </w:tabs>
              <w:autoSpaceDE/>
              <w:autoSpaceDN/>
              <w:adjustRightInd/>
              <w:contextualSpacing/>
              <w:jc w:val="both"/>
              <w:textAlignment w:val="baseline"/>
              <w:outlineLvl w:val="2"/>
              <w:rPr>
                <w:rFonts w:eastAsia="Times New Roman"/>
                <w:sz w:val="28"/>
                <w:szCs w:val="28"/>
              </w:rPr>
            </w:pPr>
            <w:r w:rsidRPr="00245F20">
              <w:rPr>
                <w:rFonts w:eastAsia="Times New Roman"/>
                <w:sz w:val="28"/>
                <w:szCs w:val="28"/>
              </w:rPr>
              <w:t>Приобретение учебно-наглядного оборудования:</w:t>
            </w:r>
            <w:r>
              <w:rPr>
                <w:rFonts w:eastAsia="Times New Roman"/>
                <w:sz w:val="28"/>
                <w:szCs w:val="28"/>
              </w:rPr>
              <w:t xml:space="preserve"> </w:t>
            </w:r>
            <w:r w:rsidRPr="00245F20">
              <w:rPr>
                <w:rFonts w:eastAsia="Times New Roman"/>
                <w:sz w:val="28"/>
                <w:szCs w:val="28"/>
              </w:rPr>
              <w:t>интерактивных игр – 12шт;</w:t>
            </w:r>
          </w:p>
          <w:p w:rsidR="00245F20" w:rsidRPr="00245F20" w:rsidRDefault="00245F20" w:rsidP="00245F20">
            <w:pPr>
              <w:widowControl/>
              <w:tabs>
                <w:tab w:val="left" w:pos="474"/>
              </w:tabs>
              <w:autoSpaceDE/>
              <w:autoSpaceDN/>
              <w:adjustRightInd/>
              <w:contextualSpacing/>
              <w:jc w:val="both"/>
              <w:textAlignment w:val="baseline"/>
              <w:outlineLvl w:val="2"/>
              <w:rPr>
                <w:rFonts w:eastAsia="Times New Roman"/>
                <w:sz w:val="28"/>
                <w:szCs w:val="28"/>
              </w:rPr>
            </w:pPr>
            <w:proofErr w:type="gramStart"/>
            <w:r w:rsidRPr="00245F20">
              <w:rPr>
                <w:rFonts w:eastAsia="Calibri"/>
                <w:sz w:val="28"/>
                <w:szCs w:val="28"/>
                <w:shd w:val="clear" w:color="auto" w:fill="FFFFFF"/>
                <w:lang w:eastAsia="en-US"/>
              </w:rPr>
              <w:t>Создание этнографической  площадки «Родны кут»;</w:t>
            </w:r>
            <w:proofErr w:type="gramEnd"/>
          </w:p>
          <w:p w:rsidR="00245F20" w:rsidRPr="00245F20" w:rsidRDefault="00245F20" w:rsidP="00245F20">
            <w:pPr>
              <w:widowControl/>
              <w:tabs>
                <w:tab w:val="left" w:pos="474"/>
              </w:tabs>
              <w:autoSpaceDE/>
              <w:autoSpaceDN/>
              <w:adjustRightInd/>
              <w:contextualSpacing/>
              <w:jc w:val="both"/>
              <w:textAlignment w:val="baseline"/>
              <w:outlineLvl w:val="2"/>
              <w:rPr>
                <w:rFonts w:eastAsia="Times New Roman"/>
                <w:sz w:val="28"/>
                <w:szCs w:val="28"/>
              </w:rPr>
            </w:pPr>
            <w:r w:rsidRPr="00245F20">
              <w:rPr>
                <w:rFonts w:eastAsia="Calibri"/>
                <w:sz w:val="28"/>
                <w:szCs w:val="28"/>
                <w:shd w:val="clear" w:color="auto" w:fill="FFFFFF"/>
                <w:lang w:eastAsia="en-US"/>
              </w:rPr>
              <w:t>Создание зон отдыха;</w:t>
            </w:r>
          </w:p>
          <w:p w:rsidR="00245F20" w:rsidRPr="00245F20" w:rsidRDefault="00245F20" w:rsidP="00245F20">
            <w:pPr>
              <w:widowControl/>
              <w:tabs>
                <w:tab w:val="left" w:pos="474"/>
              </w:tabs>
              <w:autoSpaceDE/>
              <w:autoSpaceDN/>
              <w:adjustRightInd/>
              <w:contextualSpacing/>
              <w:jc w:val="both"/>
              <w:textAlignment w:val="baseline"/>
              <w:outlineLvl w:val="2"/>
              <w:rPr>
                <w:rFonts w:eastAsia="Times New Roman"/>
                <w:sz w:val="28"/>
                <w:szCs w:val="28"/>
              </w:rPr>
            </w:pPr>
            <w:r w:rsidRPr="00245F20">
              <w:rPr>
                <w:rFonts w:eastAsia="Times New Roman"/>
                <w:sz w:val="28"/>
                <w:szCs w:val="28"/>
              </w:rPr>
              <w:t>Оборудование водопада на территории;</w:t>
            </w:r>
          </w:p>
          <w:p w:rsidR="00245F20" w:rsidRPr="00245F20" w:rsidRDefault="00245F20" w:rsidP="00245F20">
            <w:pPr>
              <w:widowControl/>
              <w:tabs>
                <w:tab w:val="left" w:pos="474"/>
              </w:tabs>
              <w:autoSpaceDE/>
              <w:autoSpaceDN/>
              <w:adjustRightInd/>
              <w:contextualSpacing/>
              <w:jc w:val="both"/>
              <w:textAlignment w:val="baseline"/>
              <w:outlineLvl w:val="2"/>
              <w:rPr>
                <w:rFonts w:eastAsia="Times New Roman"/>
                <w:sz w:val="28"/>
                <w:szCs w:val="28"/>
              </w:rPr>
            </w:pPr>
            <w:r w:rsidRPr="00245F20">
              <w:rPr>
                <w:rFonts w:eastAsia="Calibri"/>
                <w:sz w:val="28"/>
                <w:szCs w:val="28"/>
                <w:shd w:val="clear" w:color="auto" w:fill="FFFFFF"/>
                <w:lang w:eastAsia="en-US"/>
              </w:rPr>
              <w:t>Создание вертикального озеленения с опорами различной формы;</w:t>
            </w:r>
          </w:p>
          <w:p w:rsidR="00245F20" w:rsidRPr="00245F20" w:rsidRDefault="00245F20" w:rsidP="00245F20">
            <w:pPr>
              <w:widowControl/>
              <w:tabs>
                <w:tab w:val="left" w:pos="474"/>
              </w:tabs>
              <w:autoSpaceDE/>
              <w:autoSpaceDN/>
              <w:adjustRightInd/>
              <w:contextualSpacing/>
              <w:jc w:val="both"/>
              <w:textAlignment w:val="baseline"/>
              <w:outlineLvl w:val="2"/>
              <w:rPr>
                <w:rFonts w:eastAsia="Times New Roman"/>
                <w:sz w:val="28"/>
                <w:szCs w:val="28"/>
              </w:rPr>
            </w:pPr>
            <w:r w:rsidRPr="00245F20">
              <w:rPr>
                <w:rFonts w:eastAsia="Calibri"/>
                <w:sz w:val="28"/>
                <w:szCs w:val="28"/>
                <w:shd w:val="clear" w:color="auto" w:fill="FFFFFF"/>
                <w:lang w:eastAsia="en-US"/>
              </w:rPr>
              <w:t xml:space="preserve">Создание малых архитектурных форм в </w:t>
            </w:r>
            <w:proofErr w:type="spellStart"/>
            <w:r w:rsidRPr="00245F20">
              <w:rPr>
                <w:rFonts w:eastAsia="Calibri"/>
                <w:sz w:val="28"/>
                <w:szCs w:val="28"/>
                <w:shd w:val="clear" w:color="auto" w:fill="FFFFFF"/>
                <w:lang w:eastAsia="en-US"/>
              </w:rPr>
              <w:t>микрозонах</w:t>
            </w:r>
            <w:proofErr w:type="spellEnd"/>
            <w:r w:rsidRPr="00245F20">
              <w:rPr>
                <w:rFonts w:eastAsia="Calibri"/>
                <w:sz w:val="28"/>
                <w:szCs w:val="28"/>
                <w:shd w:val="clear" w:color="auto" w:fill="FFFFFF"/>
                <w:lang w:eastAsia="en-US"/>
              </w:rPr>
              <w:t xml:space="preserve"> отдыха;</w:t>
            </w:r>
          </w:p>
          <w:p w:rsidR="00245F20" w:rsidRPr="00245F20" w:rsidRDefault="00245F20" w:rsidP="00245F20">
            <w:pPr>
              <w:pStyle w:val="Style3"/>
              <w:widowControl/>
              <w:spacing w:line="280" w:lineRule="exact"/>
              <w:ind w:right="101" w:firstLine="101"/>
              <w:rPr>
                <w:sz w:val="28"/>
                <w:szCs w:val="28"/>
              </w:rPr>
            </w:pPr>
            <w:r w:rsidRPr="00245F20">
              <w:rPr>
                <w:sz w:val="28"/>
                <w:szCs w:val="28"/>
              </w:rPr>
              <w:t xml:space="preserve">Замена асфальтового покрытия на территории учреждения </w:t>
            </w:r>
          </w:p>
          <w:p w:rsidR="008B7A06" w:rsidRPr="0041267E" w:rsidRDefault="008B7A06" w:rsidP="00245F20">
            <w:pPr>
              <w:pStyle w:val="Style3"/>
              <w:widowControl/>
              <w:spacing w:line="280" w:lineRule="exact"/>
              <w:ind w:right="101" w:firstLine="101"/>
              <w:rPr>
                <w:rStyle w:val="FontStyle11"/>
                <w:sz w:val="28"/>
                <w:szCs w:val="28"/>
              </w:rPr>
            </w:pPr>
            <w:r w:rsidRPr="0041267E">
              <w:rPr>
                <w:rStyle w:val="FontStyle11"/>
                <w:sz w:val="28"/>
                <w:szCs w:val="28"/>
              </w:rPr>
              <w:lastRenderedPageBreak/>
              <w:t xml:space="preserve">Целевая группа: </w:t>
            </w:r>
          </w:p>
          <w:p w:rsidR="008B7A06" w:rsidRDefault="008B7A06" w:rsidP="009264FB">
            <w:pPr>
              <w:pStyle w:val="Style3"/>
              <w:widowControl/>
              <w:spacing w:line="280" w:lineRule="exact"/>
              <w:ind w:right="101" w:firstLine="101"/>
              <w:rPr>
                <w:rStyle w:val="FontStyle11"/>
                <w:sz w:val="28"/>
                <w:szCs w:val="28"/>
              </w:rPr>
            </w:pPr>
            <w:r w:rsidRPr="0041267E">
              <w:rPr>
                <w:rStyle w:val="FontStyle11"/>
                <w:sz w:val="28"/>
                <w:szCs w:val="28"/>
              </w:rPr>
              <w:t xml:space="preserve">- </w:t>
            </w:r>
            <w:r>
              <w:rPr>
                <w:rStyle w:val="FontStyle11"/>
                <w:sz w:val="28"/>
                <w:szCs w:val="28"/>
              </w:rPr>
              <w:t>учащиеся 6-17 лет</w:t>
            </w:r>
          </w:p>
          <w:p w:rsidR="008B7A06" w:rsidRDefault="0081351D" w:rsidP="009264FB">
            <w:pPr>
              <w:pStyle w:val="Style3"/>
              <w:widowControl/>
              <w:spacing w:line="280" w:lineRule="exact"/>
              <w:ind w:right="101" w:firstLine="101"/>
              <w:rPr>
                <w:rStyle w:val="FontStyle11"/>
                <w:sz w:val="28"/>
                <w:szCs w:val="28"/>
              </w:rPr>
            </w:pPr>
            <w:r>
              <w:rPr>
                <w:rStyle w:val="FontStyle11"/>
                <w:sz w:val="28"/>
                <w:szCs w:val="28"/>
              </w:rPr>
              <w:t xml:space="preserve">- </w:t>
            </w:r>
            <w:r w:rsidR="008B7A06">
              <w:rPr>
                <w:rStyle w:val="FontStyle11"/>
                <w:sz w:val="28"/>
                <w:szCs w:val="28"/>
              </w:rPr>
              <w:t xml:space="preserve">лица, проживающие на территории </w:t>
            </w:r>
            <w:proofErr w:type="spellStart"/>
            <w:r w:rsidR="008B7A06">
              <w:rPr>
                <w:rStyle w:val="FontStyle11"/>
                <w:sz w:val="28"/>
                <w:szCs w:val="28"/>
              </w:rPr>
              <w:t>Новозарянского</w:t>
            </w:r>
            <w:proofErr w:type="spellEnd"/>
            <w:r w:rsidR="008B7A06">
              <w:rPr>
                <w:rStyle w:val="FontStyle11"/>
                <w:sz w:val="28"/>
                <w:szCs w:val="28"/>
              </w:rPr>
              <w:t xml:space="preserve"> сельского совета </w:t>
            </w:r>
          </w:p>
          <w:p w:rsidR="008B7A06" w:rsidRPr="005D70BD" w:rsidRDefault="00245F20" w:rsidP="00245F20">
            <w:pPr>
              <w:pStyle w:val="Style3"/>
              <w:widowControl/>
              <w:spacing w:line="280" w:lineRule="exact"/>
              <w:ind w:right="101" w:firstLine="101"/>
              <w:rPr>
                <w:rStyle w:val="FontStyle11"/>
                <w:sz w:val="28"/>
                <w:szCs w:val="28"/>
              </w:rPr>
            </w:pPr>
            <w:r>
              <w:rPr>
                <w:rStyle w:val="FontStyle11"/>
                <w:sz w:val="28"/>
                <w:szCs w:val="28"/>
              </w:rPr>
              <w:t>Количество участников: 83</w:t>
            </w:r>
            <w:r w:rsidR="008B7A06">
              <w:t xml:space="preserve"> </w:t>
            </w:r>
            <w:r w:rsidR="008B7A06" w:rsidRPr="00DF0334">
              <w:rPr>
                <w:sz w:val="28"/>
                <w:szCs w:val="28"/>
              </w:rPr>
              <w:t>учащихс</w:t>
            </w:r>
            <w:r>
              <w:rPr>
                <w:sz w:val="28"/>
                <w:szCs w:val="28"/>
              </w:rPr>
              <w:t>я,  жители около 2</w:t>
            </w:r>
            <w:r w:rsidR="008B7A06">
              <w:rPr>
                <w:sz w:val="28"/>
                <w:szCs w:val="28"/>
              </w:rPr>
              <w:t>00</w:t>
            </w:r>
            <w:r w:rsidR="008B7A06">
              <w:t xml:space="preserve"> </w:t>
            </w:r>
            <w:r w:rsidR="008B7A06" w:rsidRPr="0041267E">
              <w:rPr>
                <w:rStyle w:val="FontStyle11"/>
                <w:sz w:val="28"/>
                <w:szCs w:val="28"/>
              </w:rPr>
              <w:t>граждан</w:t>
            </w:r>
            <w:r w:rsidR="008B7A06">
              <w:rPr>
                <w:rStyle w:val="FontStyle11"/>
                <w:sz w:val="28"/>
                <w:szCs w:val="28"/>
              </w:rPr>
              <w:t>. Ожидаемые результаты:</w:t>
            </w:r>
            <w:r w:rsidR="008B7A06">
              <w:t xml:space="preserve"> </w:t>
            </w:r>
            <w:r w:rsidR="008B7A06" w:rsidRPr="00924989">
              <w:rPr>
                <w:sz w:val="28"/>
                <w:szCs w:val="28"/>
              </w:rPr>
              <w:t>у</w:t>
            </w:r>
            <w:r w:rsidR="008B7A06" w:rsidRPr="0041267E">
              <w:rPr>
                <w:rStyle w:val="FontStyle11"/>
                <w:sz w:val="28"/>
                <w:szCs w:val="28"/>
              </w:rPr>
              <w:t>лучшени</w:t>
            </w:r>
            <w:r w:rsidR="008B7A06">
              <w:rPr>
                <w:rStyle w:val="FontStyle11"/>
                <w:sz w:val="28"/>
                <w:szCs w:val="28"/>
              </w:rPr>
              <w:t>е</w:t>
            </w:r>
            <w:r w:rsidR="008B7A06" w:rsidRPr="0041267E">
              <w:rPr>
                <w:rStyle w:val="FontStyle11"/>
                <w:sz w:val="28"/>
                <w:szCs w:val="28"/>
              </w:rPr>
              <w:t xml:space="preserve"> качества жизни граждан;</w:t>
            </w:r>
            <w:r w:rsidR="008B7A06">
              <w:rPr>
                <w:rStyle w:val="FontStyle11"/>
                <w:sz w:val="28"/>
                <w:szCs w:val="28"/>
              </w:rPr>
              <w:t xml:space="preserve"> у</w:t>
            </w:r>
            <w:r>
              <w:rPr>
                <w:rStyle w:val="FontStyle11"/>
                <w:sz w:val="28"/>
                <w:szCs w:val="28"/>
              </w:rPr>
              <w:t>лучшение качества экологического воспитания</w:t>
            </w:r>
            <w:r w:rsidR="008B7A06" w:rsidRPr="0041267E">
              <w:rPr>
                <w:rStyle w:val="FontStyle11"/>
                <w:sz w:val="28"/>
                <w:szCs w:val="28"/>
              </w:rPr>
              <w:t>;</w:t>
            </w:r>
            <w:r w:rsidR="008B7A06">
              <w:rPr>
                <w:rStyle w:val="FontStyle11"/>
                <w:sz w:val="28"/>
                <w:szCs w:val="28"/>
              </w:rPr>
              <w:t xml:space="preserve"> улучшение качества преподавания учебного предмета </w:t>
            </w:r>
            <w:r>
              <w:rPr>
                <w:rStyle w:val="FontStyle11"/>
                <w:sz w:val="28"/>
                <w:szCs w:val="28"/>
              </w:rPr>
              <w:t>биология</w:t>
            </w:r>
            <w:r w:rsidR="008B7A06">
              <w:rPr>
                <w:rStyle w:val="FontStyle11"/>
                <w:sz w:val="28"/>
                <w:szCs w:val="28"/>
              </w:rPr>
              <w:t xml:space="preserve">. </w:t>
            </w:r>
          </w:p>
        </w:tc>
      </w:tr>
      <w:tr w:rsidR="008B7A06" w:rsidRPr="005D70BD" w:rsidTr="009264FB">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lastRenderedPageBreak/>
              <w:t>14.</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firstLine="102"/>
              <w:rPr>
                <w:rStyle w:val="FontStyle11"/>
                <w:sz w:val="28"/>
                <w:szCs w:val="28"/>
              </w:rPr>
            </w:pPr>
            <w:r w:rsidRPr="005D70BD">
              <w:rPr>
                <w:rStyle w:val="FontStyle11"/>
                <w:sz w:val="28"/>
                <w:szCs w:val="28"/>
              </w:rPr>
              <w:t>Обоснование проекта</w:t>
            </w:r>
          </w:p>
        </w:tc>
        <w:tc>
          <w:tcPr>
            <w:tcW w:w="6568" w:type="dxa"/>
            <w:gridSpan w:val="2"/>
            <w:tcBorders>
              <w:top w:val="single" w:sz="6" w:space="0" w:color="auto"/>
              <w:left w:val="single" w:sz="6" w:space="0" w:color="auto"/>
              <w:bottom w:val="single" w:sz="6" w:space="0" w:color="auto"/>
              <w:right w:val="single" w:sz="6" w:space="0" w:color="auto"/>
            </w:tcBorders>
          </w:tcPr>
          <w:p w:rsidR="00245F20" w:rsidRPr="00245F20" w:rsidRDefault="00245F20" w:rsidP="00245F20">
            <w:pPr>
              <w:pStyle w:val="a4"/>
              <w:shd w:val="clear" w:color="auto" w:fill="FFFFFF"/>
              <w:spacing w:before="0" w:beforeAutospacing="0" w:after="135" w:afterAutospacing="0"/>
              <w:jc w:val="both"/>
              <w:rPr>
                <w:sz w:val="28"/>
                <w:szCs w:val="28"/>
              </w:rPr>
            </w:pPr>
            <w:r w:rsidRPr="00245F20">
              <w:rPr>
                <w:sz w:val="28"/>
                <w:szCs w:val="28"/>
              </w:rPr>
              <w:t xml:space="preserve">Развитие и становление экологической культуры в современном мире – несомненная актуальнейшая задача. Экологическая безграмотность населения представляет собой одну из серьёзных проблем современности, тесно связанную со здоровьем людей и состоянием окружающей среды. Основным приоритетом в её разрешении является экологическое образование населения. Также несомненно, что ситуация в этой области всё ещё не может считаться благополучной, необходим охват как можно большего числа </w:t>
            </w:r>
            <w:r>
              <w:rPr>
                <w:sz w:val="28"/>
                <w:szCs w:val="28"/>
              </w:rPr>
              <w:t>населения.</w:t>
            </w:r>
            <w:r w:rsidRPr="00245F20">
              <w:rPr>
                <w:sz w:val="28"/>
                <w:szCs w:val="28"/>
              </w:rPr>
              <w:t> </w:t>
            </w:r>
          </w:p>
          <w:p w:rsidR="008B7A06" w:rsidRPr="00245F20" w:rsidRDefault="00245F20" w:rsidP="00245F20">
            <w:pPr>
              <w:pStyle w:val="a4"/>
              <w:shd w:val="clear" w:color="auto" w:fill="FFFFFF"/>
              <w:spacing w:before="0" w:beforeAutospacing="0" w:after="135" w:afterAutospacing="0"/>
              <w:jc w:val="both"/>
              <w:rPr>
                <w:rStyle w:val="FontStyle11"/>
                <w:rFonts w:asciiTheme="minorHAnsi" w:hAnsiTheme="minorHAnsi"/>
                <w:color w:val="333333"/>
                <w:sz w:val="21"/>
                <w:szCs w:val="21"/>
              </w:rPr>
            </w:pPr>
            <w:r w:rsidRPr="00245F20">
              <w:rPr>
                <w:sz w:val="28"/>
                <w:szCs w:val="28"/>
              </w:rPr>
              <w:t>Очевидна необходимость развития программ</w:t>
            </w:r>
            <w:r w:rsidR="00BA20C6">
              <w:rPr>
                <w:sz w:val="28"/>
                <w:szCs w:val="28"/>
              </w:rPr>
              <w:t>,</w:t>
            </w:r>
            <w:r w:rsidRPr="00245F20">
              <w:rPr>
                <w:sz w:val="28"/>
                <w:szCs w:val="28"/>
              </w:rPr>
              <w:t xml:space="preserve"> направленных на развитие у детей чувства причастности к решению локальных экологических проблем через включение их в различные виды деятельности по изучению и улучшению </w:t>
            </w:r>
            <w:r>
              <w:rPr>
                <w:sz w:val="28"/>
                <w:szCs w:val="28"/>
              </w:rPr>
              <w:t>экологической обстановки в своей деревне</w:t>
            </w:r>
            <w:r w:rsidRPr="00245F20">
              <w:rPr>
                <w:sz w:val="28"/>
                <w:szCs w:val="28"/>
              </w:rPr>
              <w:t>, районе, по привлечению внимания общественности к местным экологическим проблемам.</w:t>
            </w:r>
            <w:r>
              <w:rPr>
                <w:rFonts w:ascii="Helvetica" w:hAnsi="Helvetica"/>
                <w:color w:val="333333"/>
                <w:sz w:val="21"/>
                <w:szCs w:val="21"/>
              </w:rPr>
              <w:t> </w:t>
            </w:r>
          </w:p>
        </w:tc>
      </w:tr>
      <w:tr w:rsidR="008B7A06" w:rsidRPr="005D70BD" w:rsidTr="009264FB">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15.</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firstLine="24"/>
              <w:rPr>
                <w:rStyle w:val="FontStyle11"/>
                <w:sz w:val="28"/>
                <w:szCs w:val="28"/>
              </w:rPr>
            </w:pPr>
            <w:r w:rsidRPr="005D70BD">
              <w:rPr>
                <w:rStyle w:val="FontStyle11"/>
                <w:sz w:val="28"/>
                <w:szCs w:val="28"/>
              </w:rPr>
              <w:t>Деятельность после окончания проекта</w:t>
            </w:r>
          </w:p>
        </w:tc>
        <w:tc>
          <w:tcPr>
            <w:tcW w:w="6558" w:type="dxa"/>
            <w:tcBorders>
              <w:top w:val="single" w:sz="6" w:space="0" w:color="auto"/>
              <w:left w:val="single" w:sz="6" w:space="0" w:color="auto"/>
              <w:bottom w:val="single" w:sz="6" w:space="0" w:color="auto"/>
              <w:right w:val="single" w:sz="6" w:space="0" w:color="auto"/>
            </w:tcBorders>
          </w:tcPr>
          <w:p w:rsidR="00245F20" w:rsidRPr="00245F20" w:rsidRDefault="00245F20" w:rsidP="00245F20">
            <w:pPr>
              <w:pStyle w:val="a4"/>
              <w:shd w:val="clear" w:color="auto" w:fill="FFFFFF"/>
              <w:spacing w:before="0" w:beforeAutospacing="0" w:after="135" w:afterAutospacing="0"/>
              <w:jc w:val="both"/>
              <w:rPr>
                <w:sz w:val="28"/>
                <w:szCs w:val="28"/>
              </w:rPr>
            </w:pPr>
            <w:r w:rsidRPr="00245F20">
              <w:rPr>
                <w:sz w:val="28"/>
                <w:szCs w:val="28"/>
              </w:rPr>
              <w:t>- пробуждение интереса к эколог</w:t>
            </w:r>
            <w:r>
              <w:rPr>
                <w:sz w:val="28"/>
                <w:szCs w:val="28"/>
              </w:rPr>
              <w:t>о-просветительской деятельности</w:t>
            </w:r>
            <w:r w:rsidR="00136D94">
              <w:rPr>
                <w:sz w:val="28"/>
                <w:szCs w:val="28"/>
              </w:rPr>
              <w:t>, любви к родному краю;</w:t>
            </w:r>
          </w:p>
          <w:p w:rsidR="008B7A06" w:rsidRPr="005D70BD" w:rsidRDefault="00245F20" w:rsidP="00136D94">
            <w:pPr>
              <w:pStyle w:val="a4"/>
              <w:shd w:val="clear" w:color="auto" w:fill="FFFFFF"/>
              <w:spacing w:before="0" w:beforeAutospacing="0" w:after="135" w:afterAutospacing="0"/>
              <w:jc w:val="both"/>
              <w:rPr>
                <w:rStyle w:val="FontStyle11"/>
                <w:sz w:val="28"/>
                <w:szCs w:val="28"/>
              </w:rPr>
            </w:pPr>
            <w:r w:rsidRPr="00245F20">
              <w:rPr>
                <w:sz w:val="28"/>
                <w:szCs w:val="28"/>
              </w:rPr>
              <w:t>- формирование чувства национального достоинства, ответственности, чувства го</w:t>
            </w:r>
            <w:r w:rsidR="00136D94">
              <w:rPr>
                <w:sz w:val="28"/>
                <w:szCs w:val="28"/>
              </w:rPr>
              <w:t>рдости за свой родной край</w:t>
            </w:r>
            <w:r w:rsidRPr="00245F20">
              <w:rPr>
                <w:sz w:val="28"/>
                <w:szCs w:val="28"/>
              </w:rPr>
              <w:t>, желание сохранить его чистым и красивым.</w:t>
            </w:r>
          </w:p>
        </w:tc>
      </w:tr>
      <w:tr w:rsidR="008B7A06" w:rsidRPr="005D70BD" w:rsidTr="00E725AD">
        <w:trPr>
          <w:gridAfter w:val="1"/>
          <w:wAfter w:w="10" w:type="dxa"/>
          <w:trHeight w:val="3911"/>
        </w:trPr>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16.</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rPr>
                <w:rStyle w:val="FontStyle11"/>
                <w:sz w:val="28"/>
                <w:szCs w:val="28"/>
              </w:rPr>
            </w:pPr>
            <w:r w:rsidRPr="005D70BD">
              <w:rPr>
                <w:rStyle w:val="FontStyle11"/>
                <w:sz w:val="28"/>
                <w:szCs w:val="28"/>
              </w:rPr>
              <w:t>Бюджет проекта</w:t>
            </w:r>
          </w:p>
        </w:tc>
        <w:tc>
          <w:tcPr>
            <w:tcW w:w="6558" w:type="dxa"/>
            <w:tcBorders>
              <w:top w:val="single" w:sz="6" w:space="0" w:color="auto"/>
              <w:left w:val="single" w:sz="6" w:space="0" w:color="auto"/>
              <w:bottom w:val="single" w:sz="6" w:space="0" w:color="auto"/>
              <w:right w:val="single" w:sz="6" w:space="0" w:color="auto"/>
            </w:tcBorders>
          </w:tcPr>
          <w:tbl>
            <w:tblPr>
              <w:tblW w:w="8911" w:type="dxa"/>
              <w:shd w:val="clear" w:color="auto" w:fill="FFFFFF"/>
              <w:tblLayout w:type="fixed"/>
              <w:tblCellMar>
                <w:top w:w="105" w:type="dxa"/>
                <w:left w:w="105" w:type="dxa"/>
                <w:bottom w:w="105" w:type="dxa"/>
                <w:right w:w="105" w:type="dxa"/>
              </w:tblCellMar>
              <w:tblLook w:val="04A0"/>
            </w:tblPr>
            <w:tblGrid>
              <w:gridCol w:w="6518"/>
              <w:gridCol w:w="2393"/>
            </w:tblGrid>
            <w:tr w:rsidR="008B7A06" w:rsidTr="009264FB">
              <w:tc>
                <w:tcPr>
                  <w:tcW w:w="6518" w:type="dxa"/>
                  <w:vMerge w:val="restart"/>
                  <w:shd w:val="clear" w:color="auto" w:fill="FFFFFF"/>
                  <w:tcMar>
                    <w:top w:w="0" w:type="dxa"/>
                    <w:left w:w="115" w:type="dxa"/>
                    <w:bottom w:w="0" w:type="dxa"/>
                    <w:right w:w="115" w:type="dxa"/>
                  </w:tcMar>
                  <w:hideMark/>
                </w:tcPr>
                <w:p w:rsidR="00136D94" w:rsidRPr="00245F20" w:rsidRDefault="008B7A06" w:rsidP="00136D94">
                  <w:pPr>
                    <w:widowControl/>
                    <w:tabs>
                      <w:tab w:val="left" w:pos="474"/>
                    </w:tabs>
                    <w:autoSpaceDE/>
                    <w:autoSpaceDN/>
                    <w:adjustRightInd/>
                    <w:contextualSpacing/>
                    <w:jc w:val="both"/>
                    <w:textAlignment w:val="baseline"/>
                    <w:outlineLvl w:val="2"/>
                    <w:rPr>
                      <w:rFonts w:eastAsia="Times New Roman"/>
                      <w:sz w:val="28"/>
                      <w:szCs w:val="28"/>
                    </w:rPr>
                  </w:pPr>
                  <w:r w:rsidRPr="001E4516">
                    <w:rPr>
                      <w:b/>
                      <w:color w:val="000000"/>
                      <w:sz w:val="28"/>
                      <w:szCs w:val="28"/>
                    </w:rPr>
                    <w:t>Мероприятия:</w:t>
                  </w:r>
                  <w:r w:rsidRPr="001E4516">
                    <w:rPr>
                      <w:color w:val="000000"/>
                      <w:sz w:val="28"/>
                      <w:szCs w:val="28"/>
                    </w:rPr>
                    <w:t xml:space="preserve"> </w:t>
                  </w:r>
                  <w:r w:rsidR="00136D94" w:rsidRPr="00245F20">
                    <w:rPr>
                      <w:rFonts w:eastAsia="Times New Roman"/>
                      <w:sz w:val="28"/>
                      <w:szCs w:val="28"/>
                    </w:rPr>
                    <w:t>Приобретение учебно-наглядного оборудования:</w:t>
                  </w:r>
                  <w:r w:rsidR="00136D94">
                    <w:rPr>
                      <w:rFonts w:eastAsia="Times New Roman"/>
                      <w:sz w:val="28"/>
                      <w:szCs w:val="28"/>
                    </w:rPr>
                    <w:t xml:space="preserve"> интерактивных игр – 12шт – 2000 </w:t>
                  </w:r>
                  <w:r w:rsidR="00136D94" w:rsidRPr="00250974">
                    <w:rPr>
                      <w:rStyle w:val="FontStyle11"/>
                      <w:sz w:val="28"/>
                      <w:szCs w:val="28"/>
                    </w:rPr>
                    <w:t>$</w:t>
                  </w:r>
                  <w:r w:rsidR="00136D94">
                    <w:rPr>
                      <w:rFonts w:eastAsia="Times New Roman"/>
                      <w:sz w:val="28"/>
                      <w:szCs w:val="28"/>
                    </w:rPr>
                    <w:t>;</w:t>
                  </w:r>
                </w:p>
                <w:p w:rsidR="00136D94" w:rsidRPr="00245F20" w:rsidRDefault="00136D94" w:rsidP="00136D94">
                  <w:pPr>
                    <w:widowControl/>
                    <w:tabs>
                      <w:tab w:val="left" w:pos="474"/>
                    </w:tabs>
                    <w:autoSpaceDE/>
                    <w:autoSpaceDN/>
                    <w:adjustRightInd/>
                    <w:contextualSpacing/>
                    <w:jc w:val="both"/>
                    <w:textAlignment w:val="baseline"/>
                    <w:outlineLvl w:val="2"/>
                    <w:rPr>
                      <w:rFonts w:eastAsia="Times New Roman"/>
                      <w:sz w:val="28"/>
                      <w:szCs w:val="28"/>
                    </w:rPr>
                  </w:pPr>
                  <w:proofErr w:type="gramStart"/>
                  <w:r w:rsidRPr="00245F20">
                    <w:rPr>
                      <w:rFonts w:eastAsia="Calibri"/>
                      <w:sz w:val="28"/>
                      <w:szCs w:val="28"/>
                      <w:shd w:val="clear" w:color="auto" w:fill="FFFFFF"/>
                      <w:lang w:eastAsia="en-US"/>
                    </w:rPr>
                    <w:t xml:space="preserve">Создание этнографической  </w:t>
                  </w:r>
                  <w:r>
                    <w:rPr>
                      <w:rFonts w:eastAsia="Calibri"/>
                      <w:sz w:val="28"/>
                      <w:szCs w:val="28"/>
                      <w:shd w:val="clear" w:color="auto" w:fill="FFFFFF"/>
                      <w:lang w:eastAsia="en-US"/>
                    </w:rPr>
                    <w:t>площадки «Родны кут»-3000</w:t>
                  </w:r>
                  <w:r w:rsidRPr="00250974">
                    <w:rPr>
                      <w:rStyle w:val="FontStyle11"/>
                      <w:sz w:val="28"/>
                      <w:szCs w:val="28"/>
                    </w:rPr>
                    <w:t>$</w:t>
                  </w:r>
                  <w:proofErr w:type="gramEnd"/>
                </w:p>
                <w:p w:rsidR="00136D94" w:rsidRPr="00245F20" w:rsidRDefault="00136D94" w:rsidP="00136D94">
                  <w:pPr>
                    <w:widowControl/>
                    <w:tabs>
                      <w:tab w:val="left" w:pos="474"/>
                    </w:tabs>
                    <w:autoSpaceDE/>
                    <w:autoSpaceDN/>
                    <w:adjustRightInd/>
                    <w:contextualSpacing/>
                    <w:jc w:val="both"/>
                    <w:textAlignment w:val="baseline"/>
                    <w:outlineLvl w:val="2"/>
                    <w:rPr>
                      <w:rFonts w:eastAsia="Times New Roman"/>
                      <w:sz w:val="28"/>
                      <w:szCs w:val="28"/>
                    </w:rPr>
                  </w:pPr>
                  <w:r>
                    <w:rPr>
                      <w:rFonts w:eastAsia="Calibri"/>
                      <w:sz w:val="28"/>
                      <w:szCs w:val="28"/>
                      <w:shd w:val="clear" w:color="auto" w:fill="FFFFFF"/>
                      <w:lang w:eastAsia="en-US"/>
                    </w:rPr>
                    <w:t xml:space="preserve">Создание зон </w:t>
                  </w:r>
                  <w:r w:rsidR="00E725AD">
                    <w:rPr>
                      <w:rFonts w:eastAsia="Calibri"/>
                      <w:sz w:val="28"/>
                      <w:szCs w:val="28"/>
                      <w:shd w:val="clear" w:color="auto" w:fill="FFFFFF"/>
                      <w:lang w:eastAsia="en-US"/>
                    </w:rPr>
                    <w:t>отдыха- 13</w:t>
                  </w:r>
                  <w:r>
                    <w:rPr>
                      <w:rFonts w:eastAsia="Calibri"/>
                      <w:sz w:val="28"/>
                      <w:szCs w:val="28"/>
                      <w:shd w:val="clear" w:color="auto" w:fill="FFFFFF"/>
                      <w:lang w:eastAsia="en-US"/>
                    </w:rPr>
                    <w:t>000</w:t>
                  </w:r>
                  <w:r w:rsidRPr="00136D94">
                    <w:rPr>
                      <w:rFonts w:eastAsia="Calibri"/>
                      <w:sz w:val="28"/>
                      <w:szCs w:val="28"/>
                      <w:shd w:val="clear" w:color="auto" w:fill="FFFFFF"/>
                      <w:lang w:eastAsia="en-US"/>
                    </w:rPr>
                    <w:t>$;</w:t>
                  </w:r>
                </w:p>
                <w:p w:rsidR="00136D94" w:rsidRPr="00245F20" w:rsidRDefault="00136D94" w:rsidP="00136D94">
                  <w:pPr>
                    <w:widowControl/>
                    <w:tabs>
                      <w:tab w:val="left" w:pos="474"/>
                    </w:tabs>
                    <w:autoSpaceDE/>
                    <w:autoSpaceDN/>
                    <w:adjustRightInd/>
                    <w:contextualSpacing/>
                    <w:jc w:val="both"/>
                    <w:textAlignment w:val="baseline"/>
                    <w:outlineLvl w:val="2"/>
                    <w:rPr>
                      <w:rFonts w:eastAsia="Times New Roman"/>
                      <w:sz w:val="28"/>
                      <w:szCs w:val="28"/>
                    </w:rPr>
                  </w:pPr>
                  <w:r w:rsidRPr="00245F20">
                    <w:rPr>
                      <w:rFonts w:eastAsia="Times New Roman"/>
                      <w:sz w:val="28"/>
                      <w:szCs w:val="28"/>
                    </w:rPr>
                    <w:t>Оборудование водопада на территории</w:t>
                  </w:r>
                  <w:r w:rsidRPr="00136D94">
                    <w:rPr>
                      <w:rFonts w:eastAsia="Times New Roman"/>
                      <w:sz w:val="28"/>
                      <w:szCs w:val="28"/>
                    </w:rPr>
                    <w:t xml:space="preserve"> - 3000$</w:t>
                  </w:r>
                  <w:r w:rsidRPr="00245F20">
                    <w:rPr>
                      <w:rFonts w:eastAsia="Times New Roman"/>
                      <w:sz w:val="28"/>
                      <w:szCs w:val="28"/>
                    </w:rPr>
                    <w:t>;</w:t>
                  </w:r>
                </w:p>
                <w:p w:rsidR="00136D94" w:rsidRPr="00245F20" w:rsidRDefault="00136D94" w:rsidP="00136D94">
                  <w:pPr>
                    <w:widowControl/>
                    <w:tabs>
                      <w:tab w:val="left" w:pos="474"/>
                    </w:tabs>
                    <w:autoSpaceDE/>
                    <w:autoSpaceDN/>
                    <w:adjustRightInd/>
                    <w:contextualSpacing/>
                    <w:jc w:val="both"/>
                    <w:textAlignment w:val="baseline"/>
                    <w:outlineLvl w:val="2"/>
                    <w:rPr>
                      <w:rFonts w:eastAsia="Times New Roman"/>
                      <w:sz w:val="28"/>
                      <w:szCs w:val="28"/>
                    </w:rPr>
                  </w:pPr>
                  <w:r w:rsidRPr="00245F20">
                    <w:rPr>
                      <w:rFonts w:eastAsia="Calibri"/>
                      <w:sz w:val="28"/>
                      <w:szCs w:val="28"/>
                      <w:shd w:val="clear" w:color="auto" w:fill="FFFFFF"/>
                      <w:lang w:eastAsia="en-US"/>
                    </w:rPr>
                    <w:t>Создание вертикального озеле</w:t>
                  </w:r>
                  <w:r>
                    <w:rPr>
                      <w:rFonts w:eastAsia="Calibri"/>
                      <w:sz w:val="28"/>
                      <w:szCs w:val="28"/>
                      <w:shd w:val="clear" w:color="auto" w:fill="FFFFFF"/>
                      <w:lang w:eastAsia="en-US"/>
                    </w:rPr>
                    <w:t>нения с опорами различной формы-своими силами;</w:t>
                  </w:r>
                </w:p>
                <w:p w:rsidR="00136D94" w:rsidRPr="00245F20" w:rsidRDefault="00136D94" w:rsidP="00136D94">
                  <w:pPr>
                    <w:widowControl/>
                    <w:tabs>
                      <w:tab w:val="left" w:pos="474"/>
                    </w:tabs>
                    <w:autoSpaceDE/>
                    <w:autoSpaceDN/>
                    <w:adjustRightInd/>
                    <w:contextualSpacing/>
                    <w:jc w:val="both"/>
                    <w:textAlignment w:val="baseline"/>
                    <w:outlineLvl w:val="2"/>
                    <w:rPr>
                      <w:rFonts w:eastAsia="Times New Roman"/>
                      <w:sz w:val="28"/>
                      <w:szCs w:val="28"/>
                    </w:rPr>
                  </w:pPr>
                  <w:r w:rsidRPr="00245F20">
                    <w:rPr>
                      <w:rFonts w:eastAsia="Calibri"/>
                      <w:sz w:val="28"/>
                      <w:szCs w:val="28"/>
                      <w:shd w:val="clear" w:color="auto" w:fill="FFFFFF"/>
                      <w:lang w:eastAsia="en-US"/>
                    </w:rPr>
                    <w:t xml:space="preserve">Создание малых архитектурных форм в </w:t>
                  </w:r>
                  <w:proofErr w:type="spellStart"/>
                  <w:r w:rsidRPr="00245F20">
                    <w:rPr>
                      <w:rFonts w:eastAsia="Calibri"/>
                      <w:sz w:val="28"/>
                      <w:szCs w:val="28"/>
                      <w:shd w:val="clear" w:color="auto" w:fill="FFFFFF"/>
                      <w:lang w:eastAsia="en-US"/>
                    </w:rPr>
                    <w:t>микрозонах</w:t>
                  </w:r>
                  <w:proofErr w:type="spellEnd"/>
                  <w:r w:rsidRPr="00245F20">
                    <w:rPr>
                      <w:rFonts w:eastAsia="Calibri"/>
                      <w:sz w:val="28"/>
                      <w:szCs w:val="28"/>
                      <w:shd w:val="clear" w:color="auto" w:fill="FFFFFF"/>
                      <w:lang w:eastAsia="en-US"/>
                    </w:rPr>
                    <w:t xml:space="preserve"> отдыха</w:t>
                  </w:r>
                  <w:r w:rsidR="00E725AD">
                    <w:rPr>
                      <w:rFonts w:eastAsia="Calibri"/>
                      <w:sz w:val="28"/>
                      <w:szCs w:val="28"/>
                      <w:shd w:val="clear" w:color="auto" w:fill="FFFFFF"/>
                      <w:lang w:eastAsia="en-US"/>
                    </w:rPr>
                    <w:t>- 8</w:t>
                  </w:r>
                  <w:r>
                    <w:rPr>
                      <w:rFonts w:eastAsia="Calibri"/>
                      <w:sz w:val="28"/>
                      <w:szCs w:val="28"/>
                      <w:shd w:val="clear" w:color="auto" w:fill="FFFFFF"/>
                      <w:lang w:eastAsia="en-US"/>
                    </w:rPr>
                    <w:t>000</w:t>
                  </w:r>
                  <w:r w:rsidRPr="00136D94">
                    <w:rPr>
                      <w:rFonts w:eastAsia="Calibri"/>
                      <w:sz w:val="28"/>
                      <w:szCs w:val="28"/>
                      <w:shd w:val="clear" w:color="auto" w:fill="FFFFFF"/>
                      <w:lang w:eastAsia="en-US"/>
                    </w:rPr>
                    <w:t>$</w:t>
                  </w:r>
                </w:p>
                <w:p w:rsidR="00136D94" w:rsidRPr="00136D94" w:rsidRDefault="00136D94" w:rsidP="00136D94">
                  <w:pPr>
                    <w:pStyle w:val="Style3"/>
                    <w:widowControl/>
                    <w:spacing w:line="280" w:lineRule="exact"/>
                    <w:ind w:right="101" w:firstLine="101"/>
                    <w:rPr>
                      <w:sz w:val="28"/>
                      <w:szCs w:val="28"/>
                    </w:rPr>
                  </w:pPr>
                  <w:r w:rsidRPr="00245F20">
                    <w:rPr>
                      <w:sz w:val="28"/>
                      <w:szCs w:val="28"/>
                    </w:rPr>
                    <w:t xml:space="preserve">Замена асфальтового покрытия на территории учреждения </w:t>
                  </w:r>
                  <w:r>
                    <w:rPr>
                      <w:sz w:val="28"/>
                      <w:szCs w:val="28"/>
                    </w:rPr>
                    <w:t>–</w:t>
                  </w:r>
                  <w:r w:rsidR="00E725AD">
                    <w:rPr>
                      <w:sz w:val="28"/>
                      <w:szCs w:val="28"/>
                    </w:rPr>
                    <w:t xml:space="preserve"> 12</w:t>
                  </w:r>
                  <w:r w:rsidRPr="00136D94">
                    <w:rPr>
                      <w:sz w:val="28"/>
                      <w:szCs w:val="28"/>
                    </w:rPr>
                    <w:t>000$</w:t>
                  </w:r>
                </w:p>
                <w:p w:rsidR="008B7A06" w:rsidRPr="001E4516" w:rsidRDefault="008B7A06" w:rsidP="009264FB">
                  <w:pPr>
                    <w:pStyle w:val="a4"/>
                    <w:spacing w:before="0" w:beforeAutospacing="0" w:after="150" w:afterAutospacing="0"/>
                    <w:rPr>
                      <w:color w:val="000000"/>
                      <w:sz w:val="28"/>
                      <w:szCs w:val="28"/>
                    </w:rPr>
                  </w:pPr>
                  <w:r w:rsidRPr="001E4516">
                    <w:rPr>
                      <w:color w:val="000000"/>
                      <w:sz w:val="28"/>
                      <w:szCs w:val="28"/>
                    </w:rPr>
                    <w:lastRenderedPageBreak/>
                    <w:t>Итоговая сумма</w:t>
                  </w:r>
                </w:p>
                <w:p w:rsidR="008B7A06" w:rsidRPr="00136D94" w:rsidRDefault="00E725AD" w:rsidP="00136D94">
                  <w:pPr>
                    <w:pStyle w:val="a4"/>
                    <w:spacing w:before="0" w:beforeAutospacing="0" w:after="150" w:afterAutospacing="0"/>
                    <w:rPr>
                      <w:color w:val="000000"/>
                      <w:sz w:val="28"/>
                      <w:szCs w:val="28"/>
                    </w:rPr>
                  </w:pPr>
                  <w:r>
                    <w:rPr>
                      <w:color w:val="000000"/>
                      <w:sz w:val="28"/>
                      <w:szCs w:val="28"/>
                    </w:rPr>
                    <w:t>4</w:t>
                  </w:r>
                  <w:r w:rsidR="00136D94">
                    <w:rPr>
                      <w:color w:val="000000"/>
                      <w:sz w:val="28"/>
                      <w:szCs w:val="28"/>
                    </w:rPr>
                    <w:t>10</w:t>
                  </w:r>
                  <w:r w:rsidR="008B7A06">
                    <w:rPr>
                      <w:color w:val="000000"/>
                      <w:sz w:val="28"/>
                      <w:szCs w:val="28"/>
                    </w:rPr>
                    <w:t xml:space="preserve">00 </w:t>
                  </w:r>
                  <w:r w:rsidR="008B7A06" w:rsidRPr="00250974">
                    <w:rPr>
                      <w:rStyle w:val="FontStyle11"/>
                      <w:sz w:val="28"/>
                      <w:szCs w:val="28"/>
                    </w:rPr>
                    <w:t>$</w:t>
                  </w: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p>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Подрядчик: ТСК «Олимп»</w:t>
                  </w:r>
                </w:p>
                <w:p w:rsidR="008B7A06" w:rsidRDefault="008B7A06" w:rsidP="009264FB">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Благотворитель: АО «ВМЗ»</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Подрядчик: ООО «Металлург Ремонт Сервис»</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Подрядчик ООО «Строй Ремонт Сервис»</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p>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lastRenderedPageBreak/>
                    <w:t>Школа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p>
              </w:tc>
            </w:tr>
          </w:tbl>
          <w:p w:rsidR="008B7A06" w:rsidRDefault="008B7A06" w:rsidP="009264FB">
            <w:pPr>
              <w:pStyle w:val="Style3"/>
              <w:widowControl/>
              <w:spacing w:line="280" w:lineRule="exact"/>
              <w:ind w:right="101"/>
              <w:rPr>
                <w:rStyle w:val="FontStyle11"/>
                <w:sz w:val="28"/>
                <w:szCs w:val="28"/>
              </w:rPr>
            </w:pPr>
          </w:p>
          <w:p w:rsidR="008B7A06" w:rsidRPr="005D70BD" w:rsidRDefault="008B7A06" w:rsidP="009264FB">
            <w:pPr>
              <w:pStyle w:val="Style3"/>
              <w:widowControl/>
              <w:spacing w:line="280" w:lineRule="exact"/>
              <w:ind w:right="101" w:firstLine="19"/>
              <w:rPr>
                <w:rStyle w:val="FontStyle11"/>
                <w:sz w:val="28"/>
                <w:szCs w:val="28"/>
              </w:rPr>
            </w:pPr>
            <w:r w:rsidRPr="00A912A6">
              <w:rPr>
                <w:rStyle w:val="FontStyle11"/>
                <w:sz w:val="28"/>
                <w:szCs w:val="28"/>
              </w:rPr>
              <w:t xml:space="preserve">                                                                     </w:t>
            </w:r>
          </w:p>
        </w:tc>
      </w:tr>
    </w:tbl>
    <w:p w:rsidR="003F779A" w:rsidRDefault="003F779A"/>
    <w:p w:rsidR="008B7A06" w:rsidRDefault="009F7775">
      <w:r w:rsidRPr="0071564A">
        <w:rPr>
          <w:rFonts w:ascii="Calibri" w:eastAsia="Calibri" w:hAnsi="Calibri"/>
          <w:noProof/>
          <w:sz w:val="22"/>
          <w:szCs w:val="22"/>
        </w:rPr>
        <w:drawing>
          <wp:anchor distT="0" distB="0" distL="114300" distR="114300" simplePos="0" relativeHeight="251666432" behindDoc="1" locked="0" layoutInCell="1" allowOverlap="1">
            <wp:simplePos x="0" y="0"/>
            <wp:positionH relativeFrom="column">
              <wp:posOffset>2863215</wp:posOffset>
            </wp:positionH>
            <wp:positionV relativeFrom="paragraph">
              <wp:posOffset>13335</wp:posOffset>
            </wp:positionV>
            <wp:extent cx="3162300" cy="3295650"/>
            <wp:effectExtent l="0" t="0" r="0" b="0"/>
            <wp:wrapTight wrapText="bothSides">
              <wp:wrapPolygon edited="0">
                <wp:start x="0" y="0"/>
                <wp:lineTo x="0" y="21475"/>
                <wp:lineTo x="21470" y="21475"/>
                <wp:lineTo x="21470" y="0"/>
                <wp:lineTo x="0" y="0"/>
              </wp:wrapPolygon>
            </wp:wrapTight>
            <wp:docPr id="5" name="Рисунок 5" descr="https://newtambov.ru/storage/taisia/2014/06/4000_Zazerkalie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ewtambov.ru/storage/taisia/2014/06/4000_Zazerkalie_0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2300" cy="3295650"/>
                    </a:xfrm>
                    <a:prstGeom prst="rect">
                      <a:avLst/>
                    </a:prstGeom>
                    <a:noFill/>
                    <a:ln>
                      <a:noFill/>
                    </a:ln>
                  </pic:spPr>
                </pic:pic>
              </a:graphicData>
            </a:graphic>
          </wp:anchor>
        </w:drawing>
      </w:r>
    </w:p>
    <w:p w:rsidR="008B7A06" w:rsidRDefault="008B7A06"/>
    <w:p w:rsidR="008B7A06" w:rsidRDefault="00EA037A">
      <w:r w:rsidRPr="004E0775">
        <w:rPr>
          <w:rFonts w:ascii="Calibri" w:eastAsia="Calibri" w:hAnsi="Calibri"/>
          <w:noProof/>
        </w:rPr>
        <w:drawing>
          <wp:anchor distT="0" distB="0" distL="114300" distR="114300" simplePos="0" relativeHeight="251661312" behindDoc="0" locked="0" layoutInCell="1" allowOverlap="1">
            <wp:simplePos x="0" y="0"/>
            <wp:positionH relativeFrom="margin">
              <wp:posOffset>-636905</wp:posOffset>
            </wp:positionH>
            <wp:positionV relativeFrom="margin">
              <wp:posOffset>3171825</wp:posOffset>
            </wp:positionV>
            <wp:extent cx="3143250" cy="2284730"/>
            <wp:effectExtent l="0" t="0" r="0" b="1270"/>
            <wp:wrapSquare wrapText="bothSides"/>
            <wp:docPr id="4" name="Рисунок 4" descr="http://sad135kursk.ru/images/IMG_1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135kursk.ru/images/IMG_1417.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0" cy="2284730"/>
                    </a:xfrm>
                    <a:prstGeom prst="rect">
                      <a:avLst/>
                    </a:prstGeom>
                    <a:noFill/>
                    <a:ln>
                      <a:noFill/>
                    </a:ln>
                  </pic:spPr>
                </pic:pic>
              </a:graphicData>
            </a:graphic>
          </wp:anchor>
        </w:drawing>
      </w:r>
    </w:p>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E725AD" w:rsidRDefault="00E725AD"/>
    <w:p w:rsidR="00E725AD" w:rsidRDefault="00E725AD"/>
    <w:p w:rsidR="009F7775" w:rsidRDefault="009F7775"/>
    <w:p w:rsidR="009F7775" w:rsidRDefault="009F7775"/>
    <w:p w:rsidR="009F7775" w:rsidRDefault="009F7775"/>
    <w:p w:rsidR="008B7A06" w:rsidRDefault="008B7A06"/>
    <w:p w:rsidR="009F7775" w:rsidRDefault="009F7775" w:rsidP="008B7A06">
      <w:pPr>
        <w:pStyle w:val="Style1"/>
        <w:widowControl/>
        <w:spacing w:before="67" w:line="240" w:lineRule="exact"/>
        <w:jc w:val="both"/>
        <w:rPr>
          <w:rStyle w:val="FontStyle11"/>
          <w:sz w:val="30"/>
          <w:szCs w:val="30"/>
        </w:rPr>
      </w:pPr>
    </w:p>
    <w:p w:rsidR="009F7775" w:rsidRDefault="009F7775" w:rsidP="008B7A06">
      <w:pPr>
        <w:pStyle w:val="Style1"/>
        <w:widowControl/>
        <w:spacing w:before="67" w:line="240" w:lineRule="exact"/>
        <w:jc w:val="both"/>
        <w:rPr>
          <w:rStyle w:val="FontStyle11"/>
          <w:sz w:val="30"/>
          <w:szCs w:val="30"/>
        </w:rPr>
      </w:pPr>
    </w:p>
    <w:p w:rsidR="009F7775" w:rsidRDefault="009F7775" w:rsidP="008B7A06">
      <w:pPr>
        <w:pStyle w:val="Style1"/>
        <w:widowControl/>
        <w:spacing w:before="67" w:line="240" w:lineRule="exact"/>
        <w:jc w:val="both"/>
        <w:rPr>
          <w:rStyle w:val="FontStyle11"/>
          <w:sz w:val="30"/>
          <w:szCs w:val="30"/>
        </w:rPr>
      </w:pPr>
    </w:p>
    <w:p w:rsidR="009F7775" w:rsidRDefault="00EA037A" w:rsidP="008B7A06">
      <w:pPr>
        <w:pStyle w:val="Style1"/>
        <w:widowControl/>
        <w:spacing w:before="67" w:line="240" w:lineRule="exact"/>
        <w:jc w:val="both"/>
        <w:rPr>
          <w:rStyle w:val="FontStyle11"/>
          <w:sz w:val="30"/>
          <w:szCs w:val="30"/>
        </w:rPr>
      </w:pPr>
      <w:r w:rsidRPr="004E0775">
        <w:rPr>
          <w:rFonts w:ascii="Calibri" w:eastAsia="Calibri" w:hAnsi="Calibri"/>
          <w:noProof/>
        </w:rPr>
        <w:drawing>
          <wp:anchor distT="0" distB="0" distL="114300" distR="114300" simplePos="0" relativeHeight="251655168" behindDoc="0" locked="0" layoutInCell="1" allowOverlap="1">
            <wp:simplePos x="0" y="0"/>
            <wp:positionH relativeFrom="margin">
              <wp:posOffset>639445</wp:posOffset>
            </wp:positionH>
            <wp:positionV relativeFrom="margin">
              <wp:posOffset>6157595</wp:posOffset>
            </wp:positionV>
            <wp:extent cx="2590800" cy="2444750"/>
            <wp:effectExtent l="0" t="0" r="0" b="0"/>
            <wp:wrapSquare wrapText="bothSides"/>
            <wp:docPr id="1" name="Рисунок 1" descr="http://www.xn--80afdb0cbapl.xn--p1ai/wp-content/uploads/2017/12/2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xn--80afdb0cbapl.xn--p1ai/wp-content/uploads/2017/12/21-25.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22" t="3125" r="7422" b="-3125"/>
                    <a:stretch/>
                  </pic:blipFill>
                  <pic:spPr bwMode="auto">
                    <a:xfrm>
                      <a:off x="0" y="0"/>
                      <a:ext cx="2590800" cy="2444750"/>
                    </a:xfrm>
                    <a:prstGeom prst="rect">
                      <a:avLst/>
                    </a:prstGeom>
                    <a:noFill/>
                    <a:ln>
                      <a:noFill/>
                    </a:ln>
                  </pic:spPr>
                </pic:pic>
              </a:graphicData>
            </a:graphic>
          </wp:anchor>
        </w:drawing>
      </w:r>
    </w:p>
    <w:p w:rsidR="009F7775" w:rsidRDefault="009F7775" w:rsidP="008B7A06">
      <w:pPr>
        <w:pStyle w:val="Style1"/>
        <w:widowControl/>
        <w:spacing w:before="67" w:line="240" w:lineRule="exact"/>
        <w:jc w:val="both"/>
        <w:rPr>
          <w:rStyle w:val="FontStyle11"/>
          <w:sz w:val="30"/>
          <w:szCs w:val="30"/>
        </w:rPr>
      </w:pPr>
    </w:p>
    <w:p w:rsidR="009F7775" w:rsidRDefault="009F7775" w:rsidP="008B7A06">
      <w:pPr>
        <w:pStyle w:val="Style1"/>
        <w:widowControl/>
        <w:spacing w:before="67" w:line="240" w:lineRule="exact"/>
        <w:jc w:val="both"/>
        <w:rPr>
          <w:rStyle w:val="FontStyle11"/>
          <w:sz w:val="30"/>
          <w:szCs w:val="30"/>
        </w:rPr>
      </w:pPr>
    </w:p>
    <w:p w:rsidR="009F7775" w:rsidRDefault="009F7775" w:rsidP="008B7A06">
      <w:pPr>
        <w:pStyle w:val="Style1"/>
        <w:widowControl/>
        <w:spacing w:before="67" w:line="240" w:lineRule="exact"/>
        <w:jc w:val="both"/>
        <w:rPr>
          <w:rStyle w:val="FontStyle11"/>
          <w:sz w:val="30"/>
          <w:szCs w:val="30"/>
        </w:rPr>
      </w:pPr>
    </w:p>
    <w:p w:rsidR="009F7775" w:rsidRDefault="009F7775" w:rsidP="008B7A06">
      <w:pPr>
        <w:pStyle w:val="Style1"/>
        <w:widowControl/>
        <w:spacing w:before="67" w:line="240" w:lineRule="exact"/>
        <w:jc w:val="both"/>
        <w:rPr>
          <w:rStyle w:val="FontStyle11"/>
          <w:sz w:val="30"/>
          <w:szCs w:val="30"/>
        </w:rPr>
      </w:pPr>
    </w:p>
    <w:p w:rsidR="009F7775" w:rsidRDefault="009F7775" w:rsidP="008B7A06">
      <w:pPr>
        <w:pStyle w:val="Style1"/>
        <w:widowControl/>
        <w:spacing w:before="67" w:line="240" w:lineRule="exact"/>
        <w:jc w:val="both"/>
        <w:rPr>
          <w:rStyle w:val="FontStyle11"/>
          <w:sz w:val="30"/>
          <w:szCs w:val="30"/>
        </w:rPr>
      </w:pPr>
    </w:p>
    <w:p w:rsidR="009F7775" w:rsidRDefault="009F7775" w:rsidP="008B7A06">
      <w:pPr>
        <w:pStyle w:val="Style1"/>
        <w:widowControl/>
        <w:spacing w:before="67" w:line="240" w:lineRule="exact"/>
        <w:jc w:val="both"/>
        <w:rPr>
          <w:rStyle w:val="FontStyle11"/>
          <w:sz w:val="30"/>
          <w:szCs w:val="30"/>
        </w:rPr>
      </w:pPr>
    </w:p>
    <w:p w:rsidR="009F7775" w:rsidRDefault="009F7775" w:rsidP="008B7A06">
      <w:pPr>
        <w:pStyle w:val="Style1"/>
        <w:widowControl/>
        <w:spacing w:before="67" w:line="240" w:lineRule="exact"/>
        <w:jc w:val="both"/>
        <w:rPr>
          <w:rStyle w:val="FontStyle11"/>
          <w:sz w:val="30"/>
          <w:szCs w:val="30"/>
        </w:rPr>
      </w:pPr>
    </w:p>
    <w:p w:rsidR="009F7775" w:rsidRDefault="009F7775" w:rsidP="008B7A06">
      <w:pPr>
        <w:pStyle w:val="Style1"/>
        <w:widowControl/>
        <w:spacing w:before="67" w:line="240" w:lineRule="exact"/>
        <w:jc w:val="both"/>
        <w:rPr>
          <w:rStyle w:val="FontStyle11"/>
          <w:sz w:val="30"/>
          <w:szCs w:val="30"/>
        </w:rPr>
      </w:pPr>
    </w:p>
    <w:p w:rsidR="009F7775" w:rsidRDefault="009F7775" w:rsidP="008B7A06">
      <w:pPr>
        <w:pStyle w:val="Style1"/>
        <w:widowControl/>
        <w:spacing w:before="67" w:line="240" w:lineRule="exact"/>
        <w:jc w:val="both"/>
        <w:rPr>
          <w:rStyle w:val="FontStyle11"/>
          <w:sz w:val="30"/>
          <w:szCs w:val="30"/>
        </w:rPr>
      </w:pPr>
    </w:p>
    <w:p w:rsidR="00EA037A" w:rsidRDefault="00EA037A" w:rsidP="008B7A06">
      <w:pPr>
        <w:pStyle w:val="Style1"/>
        <w:widowControl/>
        <w:spacing w:before="67" w:line="240" w:lineRule="exact"/>
        <w:jc w:val="both"/>
        <w:rPr>
          <w:rStyle w:val="FontStyle11"/>
          <w:sz w:val="30"/>
          <w:szCs w:val="30"/>
        </w:rPr>
      </w:pPr>
    </w:p>
    <w:p w:rsidR="00EA037A" w:rsidRDefault="00EA037A" w:rsidP="008B7A06">
      <w:pPr>
        <w:pStyle w:val="Style1"/>
        <w:widowControl/>
        <w:spacing w:before="67" w:line="240" w:lineRule="exact"/>
        <w:jc w:val="both"/>
        <w:rPr>
          <w:rStyle w:val="FontStyle11"/>
          <w:sz w:val="30"/>
          <w:szCs w:val="30"/>
        </w:rPr>
      </w:pPr>
    </w:p>
    <w:p w:rsidR="00EA037A" w:rsidRDefault="00EA037A" w:rsidP="008B7A06">
      <w:pPr>
        <w:pStyle w:val="Style1"/>
        <w:widowControl/>
        <w:spacing w:before="67" w:line="240" w:lineRule="exact"/>
        <w:jc w:val="both"/>
        <w:rPr>
          <w:rStyle w:val="FontStyle11"/>
          <w:sz w:val="30"/>
          <w:szCs w:val="30"/>
        </w:rPr>
      </w:pPr>
    </w:p>
    <w:p w:rsidR="00EA037A" w:rsidRDefault="00EA037A" w:rsidP="008B7A06">
      <w:pPr>
        <w:pStyle w:val="Style1"/>
        <w:widowControl/>
        <w:spacing w:before="67" w:line="240" w:lineRule="exact"/>
        <w:jc w:val="both"/>
        <w:rPr>
          <w:rStyle w:val="FontStyle11"/>
          <w:sz w:val="30"/>
          <w:szCs w:val="30"/>
        </w:rPr>
      </w:pPr>
    </w:p>
    <w:p w:rsidR="00EA037A" w:rsidRDefault="00EA037A" w:rsidP="008B7A06">
      <w:pPr>
        <w:pStyle w:val="Style1"/>
        <w:widowControl/>
        <w:spacing w:before="67" w:line="240" w:lineRule="exact"/>
        <w:jc w:val="both"/>
        <w:rPr>
          <w:rStyle w:val="FontStyle11"/>
          <w:sz w:val="30"/>
          <w:szCs w:val="30"/>
        </w:rPr>
      </w:pPr>
    </w:p>
    <w:p w:rsidR="00EA037A" w:rsidRDefault="00EA037A" w:rsidP="008B7A06">
      <w:pPr>
        <w:pStyle w:val="Style1"/>
        <w:widowControl/>
        <w:spacing w:before="67" w:line="240" w:lineRule="exact"/>
        <w:jc w:val="both"/>
        <w:rPr>
          <w:rStyle w:val="FontStyle11"/>
          <w:sz w:val="30"/>
          <w:szCs w:val="30"/>
        </w:rPr>
      </w:pPr>
    </w:p>
    <w:p w:rsidR="00EA037A" w:rsidRDefault="00EA037A" w:rsidP="008B7A06">
      <w:pPr>
        <w:pStyle w:val="Style1"/>
        <w:widowControl/>
        <w:spacing w:before="67" w:line="240" w:lineRule="exact"/>
        <w:jc w:val="both"/>
        <w:rPr>
          <w:rStyle w:val="FontStyle11"/>
          <w:sz w:val="30"/>
          <w:szCs w:val="30"/>
        </w:rPr>
      </w:pPr>
    </w:p>
    <w:p w:rsidR="00EA037A" w:rsidRDefault="00EA037A" w:rsidP="008B7A06">
      <w:pPr>
        <w:pStyle w:val="Style1"/>
        <w:widowControl/>
        <w:spacing w:before="67" w:line="240" w:lineRule="exact"/>
        <w:jc w:val="both"/>
        <w:rPr>
          <w:rStyle w:val="FontStyle11"/>
          <w:sz w:val="30"/>
          <w:szCs w:val="30"/>
        </w:rPr>
      </w:pPr>
    </w:p>
    <w:p w:rsidR="00EA037A" w:rsidRPr="00F760A6" w:rsidRDefault="00EA037A" w:rsidP="00EA037A">
      <w:pPr>
        <w:pStyle w:val="Style1"/>
        <w:widowControl/>
        <w:spacing w:before="67" w:line="240" w:lineRule="exact"/>
        <w:jc w:val="center"/>
        <w:rPr>
          <w:rStyle w:val="FontStyle11"/>
          <w:sz w:val="30"/>
          <w:szCs w:val="30"/>
          <w:lang w:val="en-US"/>
        </w:rPr>
      </w:pPr>
      <w:r>
        <w:rPr>
          <w:rStyle w:val="FontStyle11"/>
          <w:sz w:val="30"/>
          <w:szCs w:val="30"/>
          <w:lang w:val="en-US"/>
        </w:rPr>
        <w:lastRenderedPageBreak/>
        <w:t>HUMANITARIAN PROJECT FUNDING APPLICATION</w:t>
      </w:r>
    </w:p>
    <w:tbl>
      <w:tblPr>
        <w:tblW w:w="9971" w:type="dxa"/>
        <w:tblInd w:w="-859" w:type="dxa"/>
        <w:tblLayout w:type="fixed"/>
        <w:tblCellMar>
          <w:left w:w="40" w:type="dxa"/>
          <w:right w:w="40" w:type="dxa"/>
        </w:tblCellMar>
        <w:tblLook w:val="0000"/>
      </w:tblPr>
      <w:tblGrid>
        <w:gridCol w:w="567"/>
        <w:gridCol w:w="2836"/>
        <w:gridCol w:w="6558"/>
        <w:gridCol w:w="10"/>
      </w:tblGrid>
      <w:tr w:rsidR="008B7A06" w:rsidRPr="008B7A06" w:rsidTr="008B7A06">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1.</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rPr>
            </w:pPr>
            <w:proofErr w:type="spellStart"/>
            <w:r>
              <w:rPr>
                <w:rStyle w:val="FontStyle11"/>
                <w:sz w:val="28"/>
                <w:szCs w:val="28"/>
                <w:lang w:eastAsia="en-US"/>
              </w:rPr>
              <w:t>Project</w:t>
            </w:r>
            <w:proofErr w:type="spellEnd"/>
            <w:r>
              <w:rPr>
                <w:rStyle w:val="FontStyle11"/>
                <w:sz w:val="28"/>
                <w:szCs w:val="28"/>
                <w:lang w:eastAsia="en-US"/>
              </w:rPr>
              <w:t xml:space="preserve"> </w:t>
            </w:r>
            <w:proofErr w:type="spellStart"/>
            <w:r>
              <w:rPr>
                <w:rStyle w:val="FontStyle11"/>
                <w:sz w:val="28"/>
                <w:szCs w:val="28"/>
                <w:lang w:eastAsia="en-US"/>
              </w:rPr>
              <w:t>name</w:t>
            </w:r>
            <w:proofErr w:type="spellEnd"/>
          </w:p>
        </w:tc>
        <w:tc>
          <w:tcPr>
            <w:tcW w:w="6568" w:type="dxa"/>
            <w:gridSpan w:val="2"/>
            <w:tcBorders>
              <w:top w:val="single" w:sz="6" w:space="0" w:color="auto"/>
              <w:left w:val="single" w:sz="6" w:space="0" w:color="auto"/>
              <w:bottom w:val="single" w:sz="6" w:space="0" w:color="auto"/>
              <w:right w:val="single" w:sz="6" w:space="0" w:color="auto"/>
            </w:tcBorders>
          </w:tcPr>
          <w:p w:rsidR="008B7A06" w:rsidRPr="008B7A06" w:rsidRDefault="0081351D" w:rsidP="0081351D">
            <w:pPr>
              <w:spacing w:before="100" w:beforeAutospacing="1" w:after="100" w:afterAutospacing="1"/>
              <w:outlineLvl w:val="1"/>
              <w:rPr>
                <w:rStyle w:val="FontStyle11"/>
                <w:rFonts w:eastAsia="Times New Roman"/>
                <w:bCs/>
                <w:sz w:val="28"/>
                <w:szCs w:val="28"/>
                <w:lang w:val="en-US"/>
              </w:rPr>
            </w:pPr>
            <w:r w:rsidRPr="0081351D">
              <w:rPr>
                <w:rStyle w:val="FontStyle11"/>
                <w:rFonts w:eastAsia="Times New Roman"/>
                <w:bCs/>
                <w:sz w:val="28"/>
                <w:szCs w:val="28"/>
                <w:lang w:val="en-US"/>
              </w:rPr>
              <w:t>"Sun-Garden" - the territory of joy! "</w:t>
            </w:r>
          </w:p>
        </w:tc>
      </w:tr>
      <w:tr w:rsidR="008B7A06" w:rsidRPr="00F566BD" w:rsidTr="008B7A06">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2.</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lang w:val="en-US"/>
              </w:rPr>
            </w:pPr>
            <w:r>
              <w:rPr>
                <w:rStyle w:val="FontStyle11"/>
                <w:sz w:val="28"/>
                <w:szCs w:val="28"/>
                <w:lang w:val="en-US" w:eastAsia="en-US"/>
              </w:rPr>
              <w:t>The applicant organization offering the project</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7948AA" w:rsidRDefault="008B7A06" w:rsidP="007948AA">
            <w:pPr>
              <w:pStyle w:val="HTML"/>
              <w:shd w:val="clear" w:color="auto" w:fill="F8F9FA"/>
              <w:spacing w:line="540" w:lineRule="atLeast"/>
              <w:rPr>
                <w:rStyle w:val="FontStyle11"/>
                <w:rFonts w:ascii="inherit" w:hAnsi="inherit" w:cs="Courier New"/>
                <w:color w:val="202124"/>
                <w:sz w:val="42"/>
                <w:szCs w:val="42"/>
                <w:lang w:val="en-US"/>
              </w:rPr>
            </w:pPr>
            <w:r w:rsidRPr="008B7A06">
              <w:rPr>
                <w:rStyle w:val="FontStyle11"/>
                <w:bCs/>
                <w:sz w:val="28"/>
                <w:szCs w:val="28"/>
                <w:lang w:val="en-US"/>
              </w:rPr>
              <w:t>State educational institution "</w:t>
            </w:r>
            <w:proofErr w:type="spellStart"/>
            <w:r w:rsidRPr="008B7A06">
              <w:rPr>
                <w:rStyle w:val="FontStyle11"/>
                <w:bCs/>
                <w:sz w:val="28"/>
                <w:szCs w:val="28"/>
                <w:lang w:val="en-US"/>
              </w:rPr>
              <w:t>Kashchinsky</w:t>
            </w:r>
            <w:proofErr w:type="spellEnd"/>
            <w:r w:rsidRPr="008B7A06">
              <w:rPr>
                <w:rStyle w:val="FontStyle11"/>
                <w:bCs/>
                <w:sz w:val="28"/>
                <w:szCs w:val="28"/>
                <w:lang w:val="en-US"/>
              </w:rPr>
              <w:t xml:space="preserve"> secondary school of the </w:t>
            </w:r>
            <w:proofErr w:type="spellStart"/>
            <w:r w:rsidRPr="008B7A06">
              <w:rPr>
                <w:rStyle w:val="FontStyle11"/>
                <w:bCs/>
                <w:sz w:val="28"/>
                <w:szCs w:val="28"/>
                <w:lang w:val="en-US"/>
              </w:rPr>
              <w:t>Chashniksky</w:t>
            </w:r>
            <w:proofErr w:type="spellEnd"/>
            <w:r w:rsidRPr="008B7A06">
              <w:rPr>
                <w:rStyle w:val="FontStyle11"/>
                <w:bCs/>
                <w:sz w:val="28"/>
                <w:szCs w:val="28"/>
                <w:lang w:val="en-US"/>
              </w:rPr>
              <w:t xml:space="preserve"> </w:t>
            </w:r>
            <w:r w:rsidRPr="007948AA">
              <w:rPr>
                <w:rStyle w:val="FontStyle11"/>
                <w:bCs/>
                <w:sz w:val="28"/>
                <w:szCs w:val="28"/>
                <w:lang w:val="en-US"/>
              </w:rPr>
              <w:t>district</w:t>
            </w:r>
            <w:r w:rsidR="007948AA" w:rsidRPr="007948AA">
              <w:rPr>
                <w:rStyle w:val="FontStyle11"/>
                <w:bCs/>
                <w:sz w:val="28"/>
                <w:szCs w:val="28"/>
                <w:lang w:val="en-US"/>
              </w:rPr>
              <w:t xml:space="preserve"> </w:t>
            </w:r>
            <w:r w:rsidR="007948AA" w:rsidRPr="007948AA">
              <w:rPr>
                <w:rStyle w:val="y2iqfc"/>
                <w:rFonts w:ascii="Times New Roman" w:hAnsi="Times New Roman" w:cs="Times New Roman"/>
                <w:sz w:val="28"/>
                <w:szCs w:val="28"/>
                <w:lang/>
              </w:rPr>
              <w:t xml:space="preserve">named after M.A. </w:t>
            </w:r>
            <w:proofErr w:type="spellStart"/>
            <w:r w:rsidR="007948AA" w:rsidRPr="007948AA">
              <w:rPr>
                <w:rStyle w:val="y2iqfc"/>
                <w:rFonts w:ascii="Times New Roman" w:hAnsi="Times New Roman" w:cs="Times New Roman"/>
                <w:sz w:val="28"/>
                <w:szCs w:val="28"/>
                <w:lang/>
              </w:rPr>
              <w:t>Surin</w:t>
            </w:r>
            <w:proofErr w:type="spellEnd"/>
            <w:r w:rsidRPr="007948AA">
              <w:rPr>
                <w:rStyle w:val="FontStyle11"/>
                <w:bCs/>
                <w:sz w:val="28"/>
                <w:szCs w:val="28"/>
                <w:lang w:val="en-US"/>
              </w:rPr>
              <w:t>"</w:t>
            </w:r>
          </w:p>
        </w:tc>
      </w:tr>
      <w:tr w:rsidR="008B7A06" w:rsidRPr="00F566BD" w:rsidTr="008B7A06">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3.</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lang w:val="en-US"/>
              </w:rPr>
            </w:pPr>
            <w:r>
              <w:rPr>
                <w:rStyle w:val="FontStyle11"/>
                <w:sz w:val="28"/>
                <w:szCs w:val="28"/>
                <w:lang w:val="en-US" w:eastAsia="en-US"/>
              </w:rPr>
              <w:t>Physical and legal address of the organization, phone, Fax e-mail</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8B7A06" w:rsidRDefault="008B7A06" w:rsidP="008B7A06">
            <w:pPr>
              <w:spacing w:before="100" w:beforeAutospacing="1" w:after="100" w:afterAutospacing="1"/>
              <w:outlineLvl w:val="1"/>
              <w:rPr>
                <w:rStyle w:val="FontStyle11"/>
                <w:rFonts w:eastAsia="Times New Roman"/>
                <w:bCs/>
                <w:sz w:val="28"/>
                <w:szCs w:val="28"/>
                <w:lang w:val="en-US"/>
              </w:rPr>
            </w:pPr>
            <w:proofErr w:type="spellStart"/>
            <w:proofErr w:type="gramStart"/>
            <w:r w:rsidRPr="008B7A06">
              <w:rPr>
                <w:rStyle w:val="FontStyle11"/>
                <w:rFonts w:eastAsia="Times New Roman"/>
                <w:bCs/>
                <w:sz w:val="28"/>
                <w:szCs w:val="28"/>
                <w:lang w:val="en-US"/>
              </w:rPr>
              <w:t>st</w:t>
            </w:r>
            <w:proofErr w:type="spellEnd"/>
            <w:proofErr w:type="gramEnd"/>
            <w:r w:rsidRPr="008B7A06">
              <w:rPr>
                <w:rStyle w:val="FontStyle11"/>
                <w:rFonts w:eastAsia="Times New Roman"/>
                <w:bCs/>
                <w:sz w:val="28"/>
                <w:szCs w:val="28"/>
                <w:lang w:val="en-US"/>
              </w:rPr>
              <w:t xml:space="preserve">. Central 29, 211166, ag. Novaya </w:t>
            </w:r>
            <w:proofErr w:type="spellStart"/>
            <w:r w:rsidRPr="008B7A06">
              <w:rPr>
                <w:rStyle w:val="FontStyle11"/>
                <w:rFonts w:eastAsia="Times New Roman"/>
                <w:bCs/>
                <w:sz w:val="28"/>
                <w:szCs w:val="28"/>
                <w:lang w:val="en-US"/>
              </w:rPr>
              <w:t>Zarya</w:t>
            </w:r>
            <w:proofErr w:type="spellEnd"/>
            <w:r w:rsidRPr="008B7A06">
              <w:rPr>
                <w:rStyle w:val="FontStyle11"/>
                <w:rFonts w:eastAsia="Times New Roman"/>
                <w:bCs/>
                <w:sz w:val="28"/>
                <w:szCs w:val="28"/>
                <w:lang w:val="en-US"/>
              </w:rPr>
              <w:t xml:space="preserve">, </w:t>
            </w:r>
            <w:proofErr w:type="spellStart"/>
            <w:r w:rsidRPr="008B7A06">
              <w:rPr>
                <w:rStyle w:val="FontStyle11"/>
                <w:rFonts w:eastAsia="Times New Roman"/>
                <w:bCs/>
                <w:sz w:val="28"/>
                <w:szCs w:val="28"/>
                <w:lang w:val="en-US"/>
              </w:rPr>
              <w:t>Chashniksky</w:t>
            </w:r>
            <w:proofErr w:type="spellEnd"/>
            <w:r w:rsidRPr="008B7A06">
              <w:rPr>
                <w:rStyle w:val="FontStyle11"/>
                <w:rFonts w:eastAsia="Times New Roman"/>
                <w:bCs/>
                <w:sz w:val="28"/>
                <w:szCs w:val="28"/>
                <w:lang w:val="en-US"/>
              </w:rPr>
              <w:t xml:space="preserve"> district, Vitebsk region</w:t>
            </w:r>
          </w:p>
          <w:p w:rsidR="008B7A06" w:rsidRPr="008B7A06" w:rsidRDefault="008B7A06" w:rsidP="008B7A06">
            <w:pPr>
              <w:spacing w:before="100" w:beforeAutospacing="1" w:after="100" w:afterAutospacing="1"/>
              <w:outlineLvl w:val="1"/>
              <w:rPr>
                <w:rStyle w:val="FontStyle11"/>
                <w:rFonts w:eastAsia="Times New Roman"/>
                <w:bCs/>
                <w:sz w:val="28"/>
                <w:szCs w:val="28"/>
                <w:lang w:val="en-US"/>
              </w:rPr>
            </w:pPr>
            <w:r w:rsidRPr="008B7A06">
              <w:rPr>
                <w:rStyle w:val="FontStyle11"/>
                <w:rFonts w:eastAsia="Times New Roman"/>
                <w:bCs/>
                <w:sz w:val="28"/>
                <w:szCs w:val="28"/>
                <w:lang w:val="en-US"/>
              </w:rPr>
              <w:t xml:space="preserve">tel. 8021 33 6 45 12 e-mail: </w:t>
            </w:r>
            <w:hyperlink r:id="rId9" w:history="1">
              <w:r w:rsidR="001F0170" w:rsidRPr="001F0170">
                <w:rPr>
                  <w:rStyle w:val="a8"/>
                  <w:color w:val="auto"/>
                  <w:sz w:val="28"/>
                  <w:szCs w:val="28"/>
                  <w:shd w:val="clear" w:color="auto" w:fill="FBFCFD"/>
                  <w:lang w:val="en-US"/>
                </w:rPr>
                <w:t>kaschino@vitebsk.by</w:t>
              </w:r>
            </w:hyperlink>
          </w:p>
        </w:tc>
      </w:tr>
      <w:tr w:rsidR="008B7A06" w:rsidRPr="00F566BD" w:rsidTr="008B7A06">
        <w:tc>
          <w:tcPr>
            <w:tcW w:w="567" w:type="dxa"/>
            <w:tcBorders>
              <w:top w:val="single" w:sz="6" w:space="0" w:color="auto"/>
              <w:left w:val="single" w:sz="6" w:space="0" w:color="auto"/>
              <w:bottom w:val="single" w:sz="6" w:space="0" w:color="auto"/>
              <w:right w:val="single" w:sz="6" w:space="0" w:color="auto"/>
            </w:tcBorders>
          </w:tcPr>
          <w:p w:rsidR="008B7A06" w:rsidRPr="00BC105C" w:rsidRDefault="008B7A06" w:rsidP="009264FB">
            <w:pPr>
              <w:pStyle w:val="Style2"/>
              <w:widowControl/>
              <w:spacing w:line="280" w:lineRule="exact"/>
              <w:rPr>
                <w:rStyle w:val="FontStyle11"/>
                <w:sz w:val="28"/>
                <w:szCs w:val="28"/>
              </w:rPr>
            </w:pPr>
            <w:r w:rsidRPr="00BC105C">
              <w:rPr>
                <w:rStyle w:val="FontStyle11"/>
                <w:sz w:val="28"/>
                <w:szCs w:val="28"/>
              </w:rPr>
              <w:t>4.</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rPr>
            </w:pPr>
            <w:proofErr w:type="spellStart"/>
            <w:r>
              <w:rPr>
                <w:rStyle w:val="FontStyle11"/>
                <w:sz w:val="28"/>
                <w:szCs w:val="28"/>
                <w:lang w:eastAsia="en-US"/>
              </w:rPr>
              <w:t>Information</w:t>
            </w:r>
            <w:proofErr w:type="spellEnd"/>
            <w:r>
              <w:rPr>
                <w:rStyle w:val="FontStyle11"/>
                <w:sz w:val="28"/>
                <w:szCs w:val="28"/>
                <w:lang w:eastAsia="en-US"/>
              </w:rPr>
              <w:t xml:space="preserve"> </w:t>
            </w:r>
            <w:proofErr w:type="spellStart"/>
            <w:r>
              <w:rPr>
                <w:rStyle w:val="FontStyle11"/>
                <w:sz w:val="28"/>
                <w:szCs w:val="28"/>
                <w:lang w:eastAsia="en-US"/>
              </w:rPr>
              <w:t>about</w:t>
            </w:r>
            <w:proofErr w:type="spellEnd"/>
            <w:r>
              <w:rPr>
                <w:rStyle w:val="FontStyle11"/>
                <w:sz w:val="28"/>
                <w:szCs w:val="28"/>
                <w:lang w:eastAsia="en-US"/>
              </w:rPr>
              <w:t xml:space="preserve"> </w:t>
            </w:r>
            <w:proofErr w:type="spellStart"/>
            <w:r>
              <w:rPr>
                <w:rStyle w:val="FontStyle11"/>
                <w:sz w:val="28"/>
                <w:szCs w:val="28"/>
                <w:lang w:eastAsia="en-US"/>
              </w:rPr>
              <w:t>the</w:t>
            </w:r>
            <w:proofErr w:type="spellEnd"/>
            <w:r>
              <w:rPr>
                <w:rStyle w:val="FontStyle11"/>
                <w:sz w:val="28"/>
                <w:szCs w:val="28"/>
                <w:lang w:eastAsia="en-US"/>
              </w:rPr>
              <w:t xml:space="preserve"> </w:t>
            </w:r>
            <w:proofErr w:type="spellStart"/>
            <w:r>
              <w:rPr>
                <w:rStyle w:val="FontStyle11"/>
                <w:sz w:val="28"/>
                <w:szCs w:val="28"/>
                <w:lang w:eastAsia="en-US"/>
              </w:rPr>
              <w:t>organization</w:t>
            </w:r>
            <w:proofErr w:type="spellEnd"/>
          </w:p>
        </w:tc>
        <w:tc>
          <w:tcPr>
            <w:tcW w:w="6568" w:type="dxa"/>
            <w:gridSpan w:val="2"/>
            <w:tcBorders>
              <w:top w:val="single" w:sz="6" w:space="0" w:color="auto"/>
              <w:left w:val="single" w:sz="6" w:space="0" w:color="auto"/>
              <w:bottom w:val="single" w:sz="6" w:space="0" w:color="auto"/>
              <w:right w:val="single" w:sz="6" w:space="0" w:color="auto"/>
            </w:tcBorders>
          </w:tcPr>
          <w:p w:rsidR="008B7A06" w:rsidRPr="008B7A06" w:rsidRDefault="008B7A06" w:rsidP="008B7A06">
            <w:pPr>
              <w:spacing w:before="100" w:beforeAutospacing="1" w:after="100" w:afterAutospacing="1"/>
              <w:outlineLvl w:val="1"/>
              <w:rPr>
                <w:rStyle w:val="FontStyle11"/>
                <w:rFonts w:eastAsia="Times New Roman"/>
                <w:bCs/>
                <w:sz w:val="28"/>
                <w:szCs w:val="28"/>
                <w:lang w:val="en-US"/>
              </w:rPr>
            </w:pPr>
            <w:r w:rsidRPr="008B7A06">
              <w:rPr>
                <w:rStyle w:val="FontStyle11"/>
                <w:rFonts w:eastAsia="Times New Roman"/>
                <w:bCs/>
                <w:sz w:val="28"/>
                <w:szCs w:val="28"/>
                <w:lang w:val="en-US"/>
              </w:rPr>
              <w:t>Secondary education institut</w:t>
            </w:r>
            <w:r w:rsidR="00966433">
              <w:rPr>
                <w:rStyle w:val="FontStyle11"/>
                <w:rFonts w:eastAsia="Times New Roman"/>
                <w:bCs/>
                <w:sz w:val="28"/>
                <w:szCs w:val="28"/>
                <w:lang w:val="en-US"/>
              </w:rPr>
              <w:t>ion, the number of students - 81</w:t>
            </w:r>
          </w:p>
        </w:tc>
      </w:tr>
      <w:tr w:rsidR="008B7A06" w:rsidRPr="00F566BD" w:rsidTr="008B7A06">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5.</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ind w:firstLine="102"/>
              <w:rPr>
                <w:rStyle w:val="FontStyle11"/>
                <w:sz w:val="28"/>
                <w:szCs w:val="28"/>
              </w:rPr>
            </w:pPr>
            <w:proofErr w:type="spellStart"/>
            <w:r>
              <w:rPr>
                <w:rStyle w:val="FontStyle11"/>
                <w:sz w:val="28"/>
                <w:szCs w:val="28"/>
                <w:lang w:eastAsia="en-US"/>
              </w:rPr>
              <w:t>Head</w:t>
            </w:r>
            <w:proofErr w:type="spellEnd"/>
            <w:r>
              <w:rPr>
                <w:rStyle w:val="FontStyle11"/>
                <w:sz w:val="28"/>
                <w:szCs w:val="28"/>
                <w:lang w:eastAsia="en-US"/>
              </w:rPr>
              <w:t xml:space="preserve"> </w:t>
            </w:r>
            <w:proofErr w:type="spellStart"/>
            <w:r>
              <w:rPr>
                <w:rStyle w:val="FontStyle11"/>
                <w:sz w:val="28"/>
                <w:szCs w:val="28"/>
                <w:lang w:eastAsia="en-US"/>
              </w:rPr>
              <w:t>of</w:t>
            </w:r>
            <w:proofErr w:type="spellEnd"/>
            <w:r>
              <w:rPr>
                <w:rStyle w:val="FontStyle11"/>
                <w:sz w:val="28"/>
                <w:szCs w:val="28"/>
                <w:lang w:eastAsia="en-US"/>
              </w:rPr>
              <w:t xml:space="preserve"> </w:t>
            </w:r>
            <w:proofErr w:type="spellStart"/>
            <w:r>
              <w:rPr>
                <w:rStyle w:val="FontStyle11"/>
                <w:sz w:val="28"/>
                <w:szCs w:val="28"/>
                <w:lang w:eastAsia="en-US"/>
              </w:rPr>
              <w:t>organisation</w:t>
            </w:r>
            <w:proofErr w:type="spellEnd"/>
          </w:p>
        </w:tc>
        <w:tc>
          <w:tcPr>
            <w:tcW w:w="6568" w:type="dxa"/>
            <w:gridSpan w:val="2"/>
            <w:tcBorders>
              <w:top w:val="single" w:sz="6" w:space="0" w:color="auto"/>
              <w:left w:val="single" w:sz="6" w:space="0" w:color="auto"/>
              <w:bottom w:val="single" w:sz="6" w:space="0" w:color="auto"/>
              <w:right w:val="single" w:sz="6" w:space="0" w:color="auto"/>
            </w:tcBorders>
          </w:tcPr>
          <w:p w:rsidR="008B7A06" w:rsidRPr="008B7A06" w:rsidRDefault="008B7A06" w:rsidP="008B7A06">
            <w:pPr>
              <w:spacing w:before="100" w:beforeAutospacing="1" w:after="100" w:afterAutospacing="1"/>
              <w:outlineLvl w:val="1"/>
              <w:rPr>
                <w:rStyle w:val="FontStyle11"/>
                <w:rFonts w:eastAsia="Times New Roman"/>
                <w:bCs/>
                <w:sz w:val="28"/>
                <w:szCs w:val="28"/>
                <w:lang w:val="en-US"/>
              </w:rPr>
            </w:pPr>
            <w:proofErr w:type="spellStart"/>
            <w:r w:rsidRPr="008B7A06">
              <w:rPr>
                <w:rStyle w:val="FontStyle11"/>
                <w:rFonts w:eastAsia="Times New Roman"/>
                <w:bCs/>
                <w:sz w:val="28"/>
                <w:szCs w:val="28"/>
                <w:lang w:val="en-US"/>
              </w:rPr>
              <w:t>Poleschuk</w:t>
            </w:r>
            <w:proofErr w:type="spellEnd"/>
            <w:r w:rsidRPr="008B7A06">
              <w:rPr>
                <w:rStyle w:val="FontStyle11"/>
                <w:rFonts w:eastAsia="Times New Roman"/>
                <w:bCs/>
                <w:sz w:val="28"/>
                <w:szCs w:val="28"/>
                <w:lang w:val="en-US"/>
              </w:rPr>
              <w:t xml:space="preserve"> </w:t>
            </w:r>
            <w:proofErr w:type="spellStart"/>
            <w:r w:rsidRPr="008B7A06">
              <w:rPr>
                <w:rStyle w:val="FontStyle11"/>
                <w:rFonts w:eastAsia="Times New Roman"/>
                <w:bCs/>
                <w:sz w:val="28"/>
                <w:szCs w:val="28"/>
                <w:lang w:val="en-US"/>
              </w:rPr>
              <w:t>Evgeny</w:t>
            </w:r>
            <w:proofErr w:type="spellEnd"/>
            <w:r w:rsidRPr="008B7A06">
              <w:rPr>
                <w:rStyle w:val="FontStyle11"/>
                <w:rFonts w:eastAsia="Times New Roman"/>
                <w:bCs/>
                <w:sz w:val="28"/>
                <w:szCs w:val="28"/>
                <w:lang w:val="en-US"/>
              </w:rPr>
              <w:t xml:space="preserve"> </w:t>
            </w:r>
            <w:proofErr w:type="spellStart"/>
            <w:r w:rsidRPr="008B7A06">
              <w:rPr>
                <w:rStyle w:val="FontStyle11"/>
                <w:rFonts w:eastAsia="Times New Roman"/>
                <w:bCs/>
                <w:sz w:val="28"/>
                <w:szCs w:val="28"/>
                <w:lang w:val="en-US"/>
              </w:rPr>
              <w:t>Leonidovich</w:t>
            </w:r>
            <w:proofErr w:type="spellEnd"/>
            <w:r w:rsidRPr="008B7A06">
              <w:rPr>
                <w:rStyle w:val="FontStyle11"/>
                <w:rFonts w:eastAsia="Times New Roman"/>
                <w:bCs/>
                <w:sz w:val="28"/>
                <w:szCs w:val="28"/>
                <w:lang w:val="en-US"/>
              </w:rPr>
              <w:t>, Director, tel. 8021 33 6 45 12</w:t>
            </w:r>
          </w:p>
        </w:tc>
      </w:tr>
      <w:tr w:rsidR="008B7A06" w:rsidRPr="00F566BD" w:rsidTr="008B7A06">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6.</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rPr>
            </w:pPr>
            <w:r>
              <w:rPr>
                <w:rStyle w:val="FontStyle11"/>
                <w:sz w:val="28"/>
                <w:szCs w:val="28"/>
                <w:lang w:val="en-US" w:eastAsia="en-US"/>
              </w:rPr>
              <w:t xml:space="preserve">Project Manager </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8B7A06" w:rsidRDefault="008B7A06" w:rsidP="008B7A06">
            <w:pPr>
              <w:spacing w:before="100" w:beforeAutospacing="1" w:after="100" w:afterAutospacing="1"/>
              <w:outlineLvl w:val="1"/>
              <w:rPr>
                <w:rStyle w:val="FontStyle11"/>
                <w:rFonts w:eastAsia="Times New Roman"/>
                <w:bCs/>
                <w:sz w:val="28"/>
                <w:szCs w:val="28"/>
                <w:lang w:val="en-US"/>
              </w:rPr>
            </w:pPr>
            <w:proofErr w:type="spellStart"/>
            <w:r w:rsidRPr="008B7A06">
              <w:rPr>
                <w:rStyle w:val="FontStyle11"/>
                <w:rFonts w:eastAsia="Times New Roman"/>
                <w:bCs/>
                <w:sz w:val="28"/>
                <w:szCs w:val="28"/>
                <w:lang w:val="en-US"/>
              </w:rPr>
              <w:t>Poleschuk</w:t>
            </w:r>
            <w:proofErr w:type="spellEnd"/>
            <w:r w:rsidRPr="008B7A06">
              <w:rPr>
                <w:rStyle w:val="FontStyle11"/>
                <w:rFonts w:eastAsia="Times New Roman"/>
                <w:bCs/>
                <w:sz w:val="28"/>
                <w:szCs w:val="28"/>
                <w:lang w:val="en-US"/>
              </w:rPr>
              <w:t xml:space="preserve"> </w:t>
            </w:r>
            <w:proofErr w:type="spellStart"/>
            <w:r w:rsidRPr="008B7A06">
              <w:rPr>
                <w:rStyle w:val="FontStyle11"/>
                <w:rFonts w:eastAsia="Times New Roman"/>
                <w:bCs/>
                <w:sz w:val="28"/>
                <w:szCs w:val="28"/>
                <w:lang w:val="en-US"/>
              </w:rPr>
              <w:t>Evgeny</w:t>
            </w:r>
            <w:proofErr w:type="spellEnd"/>
            <w:r w:rsidRPr="008B7A06">
              <w:rPr>
                <w:rStyle w:val="FontStyle11"/>
                <w:rFonts w:eastAsia="Times New Roman"/>
                <w:bCs/>
                <w:sz w:val="28"/>
                <w:szCs w:val="28"/>
                <w:lang w:val="en-US"/>
              </w:rPr>
              <w:t xml:space="preserve"> </w:t>
            </w:r>
            <w:proofErr w:type="spellStart"/>
            <w:r w:rsidRPr="008B7A06">
              <w:rPr>
                <w:rStyle w:val="FontStyle11"/>
                <w:rFonts w:eastAsia="Times New Roman"/>
                <w:bCs/>
                <w:sz w:val="28"/>
                <w:szCs w:val="28"/>
                <w:lang w:val="en-US"/>
              </w:rPr>
              <w:t>Leonidovich</w:t>
            </w:r>
            <w:proofErr w:type="spellEnd"/>
            <w:r w:rsidRPr="008B7A06">
              <w:rPr>
                <w:rStyle w:val="FontStyle11"/>
                <w:rFonts w:eastAsia="Times New Roman"/>
                <w:bCs/>
                <w:sz w:val="28"/>
                <w:szCs w:val="28"/>
                <w:lang w:val="en-US"/>
              </w:rPr>
              <w:t>, Director, tel. 8021 33 6 45 12</w:t>
            </w:r>
          </w:p>
        </w:tc>
      </w:tr>
      <w:tr w:rsidR="008B7A06" w:rsidRPr="005D70BD" w:rsidTr="008B7A06">
        <w:tc>
          <w:tcPr>
            <w:tcW w:w="567" w:type="dxa"/>
            <w:tcBorders>
              <w:top w:val="single" w:sz="6" w:space="0" w:color="auto"/>
              <w:left w:val="single" w:sz="6" w:space="0" w:color="auto"/>
              <w:bottom w:val="single" w:sz="6" w:space="0" w:color="auto"/>
              <w:right w:val="single" w:sz="6" w:space="0" w:color="auto"/>
            </w:tcBorders>
          </w:tcPr>
          <w:p w:rsidR="008B7A06" w:rsidRPr="00450DD0" w:rsidRDefault="008B7A06" w:rsidP="009264FB">
            <w:pPr>
              <w:pStyle w:val="Style2"/>
              <w:widowControl/>
              <w:spacing w:line="280" w:lineRule="exact"/>
              <w:rPr>
                <w:rStyle w:val="FontStyle11"/>
                <w:sz w:val="28"/>
                <w:szCs w:val="28"/>
              </w:rPr>
            </w:pPr>
            <w:r w:rsidRPr="00450DD0">
              <w:rPr>
                <w:rStyle w:val="FontStyle11"/>
                <w:sz w:val="28"/>
                <w:szCs w:val="28"/>
              </w:rPr>
              <w:t>7.</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lang w:val="en-US"/>
              </w:rPr>
            </w:pPr>
            <w:r>
              <w:rPr>
                <w:rStyle w:val="FontStyle11"/>
                <w:sz w:val="28"/>
                <w:szCs w:val="28"/>
                <w:lang w:val="en-US" w:eastAsia="en-US"/>
              </w:rPr>
              <w:t>Previous assistance received from other foreign sources</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BC105C" w:rsidRDefault="008B7A06" w:rsidP="009264FB">
            <w:pPr>
              <w:pStyle w:val="Style3"/>
              <w:widowControl/>
              <w:spacing w:line="280" w:lineRule="exact"/>
              <w:ind w:right="101" w:firstLine="101"/>
              <w:rPr>
                <w:rStyle w:val="FontStyle11"/>
                <w:sz w:val="28"/>
                <w:szCs w:val="28"/>
              </w:rPr>
            </w:pPr>
            <w:r>
              <w:rPr>
                <w:rStyle w:val="FontStyle11"/>
                <w:sz w:val="28"/>
                <w:szCs w:val="28"/>
              </w:rPr>
              <w:t>-</w:t>
            </w:r>
          </w:p>
        </w:tc>
      </w:tr>
      <w:tr w:rsidR="008B7A06" w:rsidRPr="005D70BD" w:rsidTr="008B7A06">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8.</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rPr>
            </w:pPr>
            <w:proofErr w:type="spellStart"/>
            <w:r>
              <w:rPr>
                <w:rStyle w:val="FontStyle11"/>
                <w:sz w:val="28"/>
                <w:szCs w:val="28"/>
                <w:lang w:eastAsia="en-US"/>
              </w:rPr>
              <w:t>Required</w:t>
            </w:r>
            <w:proofErr w:type="spellEnd"/>
            <w:r>
              <w:rPr>
                <w:rStyle w:val="FontStyle11"/>
                <w:sz w:val="28"/>
                <w:szCs w:val="28"/>
                <w:lang w:eastAsia="en-US"/>
              </w:rPr>
              <w:t xml:space="preserve"> </w:t>
            </w:r>
            <w:proofErr w:type="spellStart"/>
            <w:r>
              <w:rPr>
                <w:rStyle w:val="FontStyle11"/>
                <w:sz w:val="28"/>
                <w:szCs w:val="28"/>
                <w:lang w:eastAsia="en-US"/>
              </w:rPr>
              <w:t>amount</w:t>
            </w:r>
            <w:proofErr w:type="spellEnd"/>
          </w:p>
        </w:tc>
        <w:tc>
          <w:tcPr>
            <w:tcW w:w="6568" w:type="dxa"/>
            <w:gridSpan w:val="2"/>
            <w:tcBorders>
              <w:top w:val="single" w:sz="6" w:space="0" w:color="auto"/>
              <w:left w:val="single" w:sz="6" w:space="0" w:color="auto"/>
              <w:bottom w:val="single" w:sz="6" w:space="0" w:color="auto"/>
              <w:right w:val="single" w:sz="6" w:space="0" w:color="auto"/>
            </w:tcBorders>
          </w:tcPr>
          <w:p w:rsidR="008B7A06" w:rsidRPr="00250974" w:rsidRDefault="00E725AD" w:rsidP="009264FB">
            <w:pPr>
              <w:pStyle w:val="Style2"/>
              <w:widowControl/>
              <w:spacing w:line="280" w:lineRule="exact"/>
              <w:ind w:right="101" w:firstLine="101"/>
              <w:jc w:val="both"/>
              <w:rPr>
                <w:rStyle w:val="FontStyle11"/>
                <w:sz w:val="28"/>
                <w:szCs w:val="28"/>
              </w:rPr>
            </w:pPr>
            <w:r>
              <w:rPr>
                <w:rStyle w:val="FontStyle11"/>
                <w:sz w:val="28"/>
                <w:szCs w:val="28"/>
              </w:rPr>
              <w:t>4</w:t>
            </w:r>
            <w:r w:rsidR="0081351D">
              <w:rPr>
                <w:rStyle w:val="FontStyle11"/>
                <w:sz w:val="28"/>
                <w:szCs w:val="28"/>
              </w:rPr>
              <w:t>1</w:t>
            </w:r>
            <w:r w:rsidR="008B7A06">
              <w:rPr>
                <w:rStyle w:val="FontStyle11"/>
                <w:sz w:val="28"/>
                <w:szCs w:val="28"/>
              </w:rPr>
              <w:t xml:space="preserve"> 000 </w:t>
            </w:r>
            <w:r w:rsidR="008B7A06" w:rsidRPr="00250974">
              <w:rPr>
                <w:rStyle w:val="FontStyle11"/>
                <w:sz w:val="28"/>
                <w:szCs w:val="28"/>
              </w:rPr>
              <w:t>$</w:t>
            </w:r>
          </w:p>
        </w:tc>
      </w:tr>
      <w:tr w:rsidR="008B7A06" w:rsidRPr="005D70BD" w:rsidTr="008B7A06">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9.</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rPr>
            </w:pPr>
            <w:proofErr w:type="spellStart"/>
            <w:r>
              <w:rPr>
                <w:rStyle w:val="FontStyle11"/>
                <w:sz w:val="28"/>
                <w:szCs w:val="28"/>
                <w:lang w:eastAsia="en-US"/>
              </w:rPr>
              <w:t>Co-financing</w:t>
            </w:r>
            <w:proofErr w:type="spellEnd"/>
          </w:p>
        </w:tc>
        <w:tc>
          <w:tcPr>
            <w:tcW w:w="6568" w:type="dxa"/>
            <w:gridSpan w:val="2"/>
            <w:tcBorders>
              <w:top w:val="single" w:sz="6" w:space="0" w:color="auto"/>
              <w:left w:val="single" w:sz="6" w:space="0" w:color="auto"/>
              <w:bottom w:val="single" w:sz="6" w:space="0" w:color="auto"/>
              <w:right w:val="single" w:sz="6" w:space="0" w:color="auto"/>
            </w:tcBorders>
          </w:tcPr>
          <w:p w:rsidR="008B7A06" w:rsidRPr="008B7A06" w:rsidRDefault="0081351D" w:rsidP="008B7A06">
            <w:pPr>
              <w:spacing w:before="100" w:beforeAutospacing="1" w:after="100" w:afterAutospacing="1"/>
              <w:outlineLvl w:val="1"/>
              <w:rPr>
                <w:rStyle w:val="FontStyle11"/>
                <w:rFonts w:eastAsia="Times New Roman"/>
                <w:bCs/>
                <w:sz w:val="28"/>
                <w:szCs w:val="28"/>
              </w:rPr>
            </w:pPr>
            <w:r>
              <w:rPr>
                <w:rStyle w:val="FontStyle11"/>
                <w:rFonts w:eastAsia="Times New Roman"/>
                <w:bCs/>
                <w:sz w:val="28"/>
                <w:szCs w:val="28"/>
                <w:lang w:val="en-US"/>
              </w:rPr>
              <w:t>Own funds - $ 10</w:t>
            </w:r>
            <w:r w:rsidR="008B7A06" w:rsidRPr="008B7A06">
              <w:rPr>
                <w:rStyle w:val="FontStyle11"/>
                <w:rFonts w:eastAsia="Times New Roman"/>
                <w:bCs/>
                <w:sz w:val="28"/>
                <w:szCs w:val="28"/>
                <w:lang w:val="en-US"/>
              </w:rPr>
              <w:t>00.00</w:t>
            </w:r>
          </w:p>
        </w:tc>
      </w:tr>
      <w:tr w:rsidR="008B7A06" w:rsidRPr="00F566BD" w:rsidTr="008B7A06">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10.</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lang w:val="en-US"/>
              </w:rPr>
            </w:pPr>
            <w:r>
              <w:rPr>
                <w:rStyle w:val="FontStyle11"/>
                <w:sz w:val="28"/>
                <w:szCs w:val="28"/>
                <w:lang w:val="en-US" w:eastAsia="en-US"/>
              </w:rPr>
              <w:t>Project realization period</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F566BD" w:rsidRDefault="001F0170" w:rsidP="001F017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540" w:lineRule="atLeast"/>
              <w:rPr>
                <w:rStyle w:val="FontStyle11"/>
                <w:rFonts w:eastAsia="Times New Roman"/>
                <w:color w:val="202124"/>
                <w:sz w:val="28"/>
                <w:szCs w:val="28"/>
                <w:lang w:val="en-US"/>
              </w:rPr>
            </w:pPr>
            <w:r w:rsidRPr="00F566BD">
              <w:rPr>
                <w:rFonts w:eastAsia="Times New Roman"/>
                <w:color w:val="202124"/>
                <w:sz w:val="28"/>
                <w:szCs w:val="28"/>
                <w:lang w:val="en-US"/>
              </w:rPr>
              <w:t>within a year from the date of receipt of the grant</w:t>
            </w:r>
          </w:p>
        </w:tc>
      </w:tr>
      <w:tr w:rsidR="008B7A06" w:rsidRPr="00F566BD" w:rsidTr="00BB7CF6">
        <w:trPr>
          <w:trHeight w:val="1263"/>
        </w:trPr>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11.</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ind w:firstLine="102"/>
              <w:rPr>
                <w:rStyle w:val="FontStyle11"/>
                <w:sz w:val="28"/>
                <w:szCs w:val="28"/>
                <w:lang w:val="en-US"/>
              </w:rPr>
            </w:pPr>
            <w:r>
              <w:rPr>
                <w:rStyle w:val="FontStyle11"/>
                <w:sz w:val="28"/>
                <w:szCs w:val="28"/>
                <w:lang w:val="en-US" w:eastAsia="en-US"/>
              </w:rPr>
              <w:t>The aim of the project:</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8B7A06" w:rsidRDefault="00BB7CF6" w:rsidP="009264FB">
            <w:pPr>
              <w:spacing w:after="237"/>
              <w:jc w:val="both"/>
              <w:rPr>
                <w:rStyle w:val="FontStyle11"/>
                <w:sz w:val="28"/>
                <w:szCs w:val="28"/>
                <w:lang w:val="en-US"/>
              </w:rPr>
            </w:pPr>
            <w:r w:rsidRPr="00BB7CF6">
              <w:rPr>
                <w:rStyle w:val="FontStyle11"/>
                <w:sz w:val="28"/>
                <w:szCs w:val="28"/>
                <w:lang w:val="en-US"/>
              </w:rPr>
              <w:t>Creation of a subject-spatial educational environment in an educational institution, which will become an incentive for the formation of an ecological culture, a consciously correct attitude to nature in all its diversity.</w:t>
            </w:r>
          </w:p>
        </w:tc>
      </w:tr>
      <w:tr w:rsidR="008B7A06" w:rsidRPr="00F566BD" w:rsidTr="008B7A06">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12.</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ind w:firstLine="102"/>
              <w:rPr>
                <w:rStyle w:val="FontStyle11"/>
                <w:sz w:val="28"/>
                <w:szCs w:val="28"/>
                <w:lang w:val="en-US"/>
              </w:rPr>
            </w:pPr>
            <w:r>
              <w:rPr>
                <w:rStyle w:val="FontStyle11"/>
                <w:sz w:val="28"/>
                <w:szCs w:val="28"/>
                <w:lang w:val="en-US" w:eastAsia="en-US"/>
              </w:rPr>
              <w:t>The tasks planned to be realized within the project:</w:t>
            </w:r>
          </w:p>
        </w:tc>
        <w:tc>
          <w:tcPr>
            <w:tcW w:w="6568" w:type="dxa"/>
            <w:gridSpan w:val="2"/>
            <w:tcBorders>
              <w:top w:val="single" w:sz="6" w:space="0" w:color="auto"/>
              <w:left w:val="single" w:sz="6" w:space="0" w:color="auto"/>
              <w:bottom w:val="single" w:sz="6" w:space="0" w:color="auto"/>
              <w:right w:val="single" w:sz="6" w:space="0" w:color="auto"/>
            </w:tcBorders>
          </w:tcPr>
          <w:p w:rsidR="00BB7CF6" w:rsidRPr="00BB7CF6" w:rsidRDefault="00BB7CF6" w:rsidP="00BB7CF6">
            <w:pPr>
              <w:spacing w:after="237"/>
              <w:jc w:val="both"/>
              <w:rPr>
                <w:rStyle w:val="FontStyle11"/>
                <w:rFonts w:eastAsia="Times New Roman"/>
                <w:sz w:val="28"/>
                <w:szCs w:val="28"/>
                <w:lang w:val="en-US"/>
              </w:rPr>
            </w:pPr>
            <w:r w:rsidRPr="00BB7CF6">
              <w:rPr>
                <w:rStyle w:val="FontStyle11"/>
                <w:rFonts w:eastAsia="Times New Roman"/>
                <w:sz w:val="28"/>
                <w:szCs w:val="28"/>
                <w:lang w:val="en-US"/>
              </w:rPr>
              <w:t>provide a health-saving organization of the educational process in the educational institution;</w:t>
            </w:r>
          </w:p>
          <w:p w:rsidR="00BB7CF6" w:rsidRPr="00BB7CF6" w:rsidRDefault="00BB7CF6" w:rsidP="00BB7CF6">
            <w:pPr>
              <w:spacing w:after="237"/>
              <w:jc w:val="both"/>
              <w:rPr>
                <w:rStyle w:val="FontStyle11"/>
                <w:rFonts w:eastAsia="Times New Roman"/>
                <w:sz w:val="28"/>
                <w:szCs w:val="28"/>
                <w:lang w:val="en-US"/>
              </w:rPr>
            </w:pPr>
            <w:r w:rsidRPr="00BB7CF6">
              <w:rPr>
                <w:rStyle w:val="FontStyle11"/>
                <w:rFonts w:eastAsia="Times New Roman"/>
                <w:sz w:val="28"/>
                <w:szCs w:val="28"/>
                <w:lang w:val="en-US"/>
              </w:rPr>
              <w:t>create conditions for the development of environmental education of children;</w:t>
            </w:r>
          </w:p>
          <w:p w:rsidR="008B7A06" w:rsidRPr="008B7A06" w:rsidRDefault="00BB7CF6" w:rsidP="00BB7CF6">
            <w:pPr>
              <w:spacing w:after="237"/>
              <w:jc w:val="both"/>
              <w:rPr>
                <w:rStyle w:val="FontStyle11"/>
                <w:rFonts w:eastAsia="Times New Roman"/>
                <w:sz w:val="28"/>
                <w:szCs w:val="28"/>
                <w:lang w:val="en-US"/>
              </w:rPr>
            </w:pPr>
            <w:proofErr w:type="gramStart"/>
            <w:r w:rsidRPr="00BB7CF6">
              <w:rPr>
                <w:rStyle w:val="FontStyle11"/>
                <w:rFonts w:eastAsia="Times New Roman"/>
                <w:sz w:val="28"/>
                <w:szCs w:val="28"/>
                <w:lang w:val="en-US"/>
              </w:rPr>
              <w:t>ensure</w:t>
            </w:r>
            <w:proofErr w:type="gramEnd"/>
            <w:r w:rsidRPr="00BB7CF6">
              <w:rPr>
                <w:rStyle w:val="FontStyle11"/>
                <w:rFonts w:eastAsia="Times New Roman"/>
                <w:sz w:val="28"/>
                <w:szCs w:val="28"/>
                <w:lang w:val="en-US"/>
              </w:rPr>
              <w:t xml:space="preserve"> the active participation of parents and children in organizing and conducting various environmental events.</w:t>
            </w:r>
          </w:p>
        </w:tc>
      </w:tr>
      <w:tr w:rsidR="008B7A06" w:rsidRPr="00F566BD" w:rsidTr="008B7A06">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13.</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ind w:firstLine="102"/>
              <w:rPr>
                <w:rStyle w:val="FontStyle11"/>
                <w:sz w:val="28"/>
                <w:szCs w:val="28"/>
                <w:lang w:val="en-US"/>
              </w:rPr>
            </w:pPr>
            <w:r>
              <w:rPr>
                <w:rStyle w:val="FontStyle11"/>
                <w:sz w:val="28"/>
                <w:szCs w:val="28"/>
                <w:lang w:val="en-US" w:eastAsia="en-US"/>
              </w:rPr>
              <w:t>Detailed description of the project activities in accordance with the objectives</w:t>
            </w:r>
          </w:p>
        </w:tc>
        <w:tc>
          <w:tcPr>
            <w:tcW w:w="6568" w:type="dxa"/>
            <w:gridSpan w:val="2"/>
            <w:tcBorders>
              <w:top w:val="single" w:sz="6" w:space="0" w:color="auto"/>
              <w:left w:val="single" w:sz="6" w:space="0" w:color="auto"/>
              <w:bottom w:val="single" w:sz="6" w:space="0" w:color="auto"/>
              <w:right w:val="single" w:sz="6" w:space="0" w:color="auto"/>
            </w:tcBorders>
          </w:tcPr>
          <w:p w:rsidR="00BB7CF6" w:rsidRPr="00BB7CF6" w:rsidRDefault="008B7A06" w:rsidP="00BB7CF6">
            <w:pPr>
              <w:pStyle w:val="Style3"/>
              <w:widowControl/>
              <w:spacing w:line="280" w:lineRule="exact"/>
              <w:ind w:right="101" w:firstLine="101"/>
              <w:rPr>
                <w:rStyle w:val="FontStyle11"/>
                <w:sz w:val="28"/>
                <w:szCs w:val="28"/>
                <w:lang w:val="en-US"/>
              </w:rPr>
            </w:pPr>
            <w:r w:rsidRPr="008B7A06">
              <w:rPr>
                <w:rStyle w:val="FontStyle11"/>
                <w:sz w:val="28"/>
                <w:szCs w:val="28"/>
                <w:lang w:val="en-US"/>
              </w:rPr>
              <w:t xml:space="preserve"> </w:t>
            </w:r>
            <w:r w:rsidR="00BB7CF6" w:rsidRPr="00BB7CF6">
              <w:rPr>
                <w:rStyle w:val="FontStyle11"/>
                <w:sz w:val="28"/>
                <w:szCs w:val="28"/>
                <w:lang w:val="en-US"/>
              </w:rPr>
              <w:t>The purchase of educational and visual equipment: interactive games - 12pcs;</w:t>
            </w:r>
          </w:p>
          <w:p w:rsidR="00BB7CF6" w:rsidRPr="00BB7CF6" w:rsidRDefault="00BB7CF6" w:rsidP="00BB7CF6">
            <w:pPr>
              <w:pStyle w:val="Style3"/>
              <w:widowControl/>
              <w:spacing w:line="280" w:lineRule="exact"/>
              <w:ind w:right="101" w:firstLine="101"/>
              <w:rPr>
                <w:rStyle w:val="FontStyle11"/>
                <w:sz w:val="28"/>
                <w:szCs w:val="28"/>
                <w:lang w:val="en-US"/>
              </w:rPr>
            </w:pPr>
            <w:r w:rsidRPr="00BB7CF6">
              <w:rPr>
                <w:rStyle w:val="FontStyle11"/>
                <w:sz w:val="28"/>
                <w:szCs w:val="28"/>
                <w:lang w:val="en-US"/>
              </w:rPr>
              <w:t>Creation of the ethnographic site "</w:t>
            </w:r>
            <w:proofErr w:type="spellStart"/>
            <w:r w:rsidRPr="00BB7CF6">
              <w:rPr>
                <w:rStyle w:val="FontStyle11"/>
                <w:sz w:val="28"/>
                <w:szCs w:val="28"/>
                <w:lang w:val="en-US"/>
              </w:rPr>
              <w:t>Rodny</w:t>
            </w:r>
            <w:proofErr w:type="spellEnd"/>
            <w:r w:rsidRPr="00BB7CF6">
              <w:rPr>
                <w:rStyle w:val="FontStyle11"/>
                <w:sz w:val="28"/>
                <w:szCs w:val="28"/>
                <w:lang w:val="en-US"/>
              </w:rPr>
              <w:t xml:space="preserve"> </w:t>
            </w:r>
            <w:proofErr w:type="spellStart"/>
            <w:r w:rsidRPr="00BB7CF6">
              <w:rPr>
                <w:rStyle w:val="FontStyle11"/>
                <w:sz w:val="28"/>
                <w:szCs w:val="28"/>
                <w:lang w:val="en-US"/>
              </w:rPr>
              <w:t>Kut</w:t>
            </w:r>
            <w:proofErr w:type="spellEnd"/>
            <w:r w:rsidRPr="00BB7CF6">
              <w:rPr>
                <w:rStyle w:val="FontStyle11"/>
                <w:sz w:val="28"/>
                <w:szCs w:val="28"/>
                <w:lang w:val="en-US"/>
              </w:rPr>
              <w:t>";</w:t>
            </w:r>
          </w:p>
          <w:p w:rsidR="00BB7CF6" w:rsidRPr="00BB7CF6" w:rsidRDefault="00BB7CF6" w:rsidP="00BB7CF6">
            <w:pPr>
              <w:pStyle w:val="Style3"/>
              <w:widowControl/>
              <w:spacing w:line="280" w:lineRule="exact"/>
              <w:ind w:right="101" w:firstLine="101"/>
              <w:rPr>
                <w:rStyle w:val="FontStyle11"/>
                <w:sz w:val="28"/>
                <w:szCs w:val="28"/>
                <w:lang w:val="en-US"/>
              </w:rPr>
            </w:pPr>
            <w:r w:rsidRPr="00BB7CF6">
              <w:rPr>
                <w:rStyle w:val="FontStyle11"/>
                <w:sz w:val="28"/>
                <w:szCs w:val="28"/>
                <w:lang w:val="en-US"/>
              </w:rPr>
              <w:t>Creation of recreation areas;</w:t>
            </w:r>
          </w:p>
          <w:p w:rsidR="00BB7CF6" w:rsidRPr="00BB7CF6" w:rsidRDefault="00BB7CF6" w:rsidP="00BB7CF6">
            <w:pPr>
              <w:pStyle w:val="Style3"/>
              <w:widowControl/>
              <w:spacing w:line="280" w:lineRule="exact"/>
              <w:ind w:right="101" w:firstLine="101"/>
              <w:rPr>
                <w:rStyle w:val="FontStyle11"/>
                <w:sz w:val="28"/>
                <w:szCs w:val="28"/>
                <w:lang w:val="en-US"/>
              </w:rPr>
            </w:pPr>
            <w:r w:rsidRPr="00BB7CF6">
              <w:rPr>
                <w:rStyle w:val="FontStyle11"/>
                <w:sz w:val="28"/>
                <w:szCs w:val="28"/>
                <w:lang w:val="en-US"/>
              </w:rPr>
              <w:t>Waterfall equipment on site;</w:t>
            </w:r>
          </w:p>
          <w:p w:rsidR="00BB7CF6" w:rsidRPr="00BB7CF6" w:rsidRDefault="00BB7CF6" w:rsidP="00BB7CF6">
            <w:pPr>
              <w:pStyle w:val="Style3"/>
              <w:widowControl/>
              <w:spacing w:line="280" w:lineRule="exact"/>
              <w:ind w:right="101" w:firstLine="101"/>
              <w:rPr>
                <w:rStyle w:val="FontStyle11"/>
                <w:sz w:val="28"/>
                <w:szCs w:val="28"/>
                <w:lang w:val="en-US"/>
              </w:rPr>
            </w:pPr>
            <w:r w:rsidRPr="00BB7CF6">
              <w:rPr>
                <w:rStyle w:val="FontStyle11"/>
                <w:sz w:val="28"/>
                <w:szCs w:val="28"/>
                <w:lang w:val="en-US"/>
              </w:rPr>
              <w:t>Creation of vertical gardening with supports of various shapes;</w:t>
            </w:r>
          </w:p>
          <w:p w:rsidR="00BB7CF6" w:rsidRPr="00BB7CF6" w:rsidRDefault="00BB7CF6" w:rsidP="00BB7CF6">
            <w:pPr>
              <w:pStyle w:val="Style3"/>
              <w:widowControl/>
              <w:spacing w:line="280" w:lineRule="exact"/>
              <w:ind w:right="101" w:firstLine="101"/>
              <w:rPr>
                <w:rStyle w:val="FontStyle11"/>
                <w:sz w:val="28"/>
                <w:szCs w:val="28"/>
                <w:lang w:val="en-US"/>
              </w:rPr>
            </w:pPr>
            <w:r w:rsidRPr="00BB7CF6">
              <w:rPr>
                <w:rStyle w:val="FontStyle11"/>
                <w:sz w:val="28"/>
                <w:szCs w:val="28"/>
                <w:lang w:val="en-US"/>
              </w:rPr>
              <w:t xml:space="preserve">Creation of small architectural forms in recreation </w:t>
            </w:r>
            <w:proofErr w:type="spellStart"/>
            <w:r w:rsidRPr="00BB7CF6">
              <w:rPr>
                <w:rStyle w:val="FontStyle11"/>
                <w:sz w:val="28"/>
                <w:szCs w:val="28"/>
                <w:lang w:val="en-US"/>
              </w:rPr>
              <w:t>microzones</w:t>
            </w:r>
            <w:proofErr w:type="spellEnd"/>
            <w:r w:rsidRPr="00BB7CF6">
              <w:rPr>
                <w:rStyle w:val="FontStyle11"/>
                <w:sz w:val="28"/>
                <w:szCs w:val="28"/>
                <w:lang w:val="en-US"/>
              </w:rPr>
              <w:t>;</w:t>
            </w:r>
          </w:p>
          <w:p w:rsidR="00BB7CF6" w:rsidRPr="00BB7CF6" w:rsidRDefault="00BB7CF6" w:rsidP="00BB7CF6">
            <w:pPr>
              <w:pStyle w:val="Style3"/>
              <w:widowControl/>
              <w:spacing w:line="280" w:lineRule="exact"/>
              <w:ind w:right="101" w:firstLine="101"/>
              <w:rPr>
                <w:rStyle w:val="FontStyle11"/>
                <w:sz w:val="28"/>
                <w:szCs w:val="28"/>
                <w:lang w:val="en-US"/>
              </w:rPr>
            </w:pPr>
            <w:r w:rsidRPr="00BB7CF6">
              <w:rPr>
                <w:rStyle w:val="FontStyle11"/>
                <w:sz w:val="28"/>
                <w:szCs w:val="28"/>
                <w:lang w:val="en-US"/>
              </w:rPr>
              <w:t>Replacing asphalt on the premises</w:t>
            </w:r>
          </w:p>
          <w:p w:rsidR="00BB7CF6" w:rsidRPr="00BB7CF6" w:rsidRDefault="00BB7CF6" w:rsidP="00BB7CF6">
            <w:pPr>
              <w:pStyle w:val="Style3"/>
              <w:widowControl/>
              <w:spacing w:line="280" w:lineRule="exact"/>
              <w:ind w:right="101" w:firstLine="101"/>
              <w:rPr>
                <w:rStyle w:val="FontStyle11"/>
                <w:sz w:val="28"/>
                <w:szCs w:val="28"/>
                <w:lang w:val="en-US"/>
              </w:rPr>
            </w:pPr>
            <w:r w:rsidRPr="00BB7CF6">
              <w:rPr>
                <w:rStyle w:val="FontStyle11"/>
                <w:sz w:val="28"/>
                <w:szCs w:val="28"/>
                <w:lang w:val="en-US"/>
              </w:rPr>
              <w:t>Target group:</w:t>
            </w:r>
          </w:p>
          <w:p w:rsidR="00BB7CF6" w:rsidRPr="00BB7CF6" w:rsidRDefault="00BB7CF6" w:rsidP="00BB7CF6">
            <w:pPr>
              <w:pStyle w:val="Style3"/>
              <w:widowControl/>
              <w:spacing w:line="280" w:lineRule="exact"/>
              <w:ind w:right="101" w:firstLine="101"/>
              <w:rPr>
                <w:rStyle w:val="FontStyle11"/>
                <w:sz w:val="28"/>
                <w:szCs w:val="28"/>
                <w:lang w:val="en-US"/>
              </w:rPr>
            </w:pPr>
            <w:r w:rsidRPr="00BB7CF6">
              <w:rPr>
                <w:rStyle w:val="FontStyle11"/>
                <w:sz w:val="28"/>
                <w:szCs w:val="28"/>
                <w:lang w:val="en-US"/>
              </w:rPr>
              <w:t>- students 6-17 years old</w:t>
            </w:r>
          </w:p>
          <w:p w:rsidR="00BB7CF6" w:rsidRPr="00BB7CF6" w:rsidRDefault="00BB7CF6" w:rsidP="00BB7CF6">
            <w:pPr>
              <w:pStyle w:val="Style3"/>
              <w:widowControl/>
              <w:spacing w:line="280" w:lineRule="exact"/>
              <w:ind w:right="101" w:firstLine="101"/>
              <w:rPr>
                <w:rStyle w:val="FontStyle11"/>
                <w:sz w:val="28"/>
                <w:szCs w:val="28"/>
                <w:lang w:val="en-US"/>
              </w:rPr>
            </w:pPr>
            <w:r w:rsidRPr="00BB7CF6">
              <w:rPr>
                <w:rStyle w:val="FontStyle11"/>
                <w:sz w:val="28"/>
                <w:szCs w:val="28"/>
                <w:lang w:val="en-US"/>
              </w:rPr>
              <w:lastRenderedPageBreak/>
              <w:t xml:space="preserve">- persons residing in the territory of the </w:t>
            </w:r>
            <w:proofErr w:type="spellStart"/>
            <w:r w:rsidRPr="00BB7CF6">
              <w:rPr>
                <w:rStyle w:val="FontStyle11"/>
                <w:sz w:val="28"/>
                <w:szCs w:val="28"/>
                <w:lang w:val="en-US"/>
              </w:rPr>
              <w:t>Novozaryan</w:t>
            </w:r>
            <w:proofErr w:type="spellEnd"/>
            <w:r w:rsidRPr="00BB7CF6">
              <w:rPr>
                <w:rStyle w:val="FontStyle11"/>
                <w:sz w:val="28"/>
                <w:szCs w:val="28"/>
                <w:lang w:val="en-US"/>
              </w:rPr>
              <w:t xml:space="preserve"> village council</w:t>
            </w:r>
          </w:p>
          <w:p w:rsidR="00BB7CF6" w:rsidRPr="008B7A06" w:rsidRDefault="00BB7CF6" w:rsidP="00BB7CF6">
            <w:pPr>
              <w:pStyle w:val="Style3"/>
              <w:widowControl/>
              <w:spacing w:line="280" w:lineRule="exact"/>
              <w:ind w:right="101" w:firstLine="101"/>
              <w:rPr>
                <w:rStyle w:val="FontStyle11"/>
                <w:sz w:val="28"/>
                <w:szCs w:val="28"/>
                <w:lang w:val="en-US"/>
              </w:rPr>
            </w:pPr>
            <w:r w:rsidRPr="00BB7CF6">
              <w:rPr>
                <w:rStyle w:val="FontStyle11"/>
                <w:sz w:val="28"/>
                <w:szCs w:val="28"/>
                <w:lang w:val="en-US"/>
              </w:rPr>
              <w:t>Number of participants: 83 students, residents of about 200 citizens. Expected results: improving the quality of life of citizens; improving the quality of environmental education; improving the quality of teaching the subject of biology.</w:t>
            </w:r>
          </w:p>
          <w:p w:rsidR="008B7A06" w:rsidRPr="008B7A06" w:rsidRDefault="008B7A06" w:rsidP="008B7A06">
            <w:pPr>
              <w:pStyle w:val="Style3"/>
              <w:widowControl/>
              <w:spacing w:line="280" w:lineRule="exact"/>
              <w:ind w:right="101" w:firstLine="101"/>
              <w:rPr>
                <w:rStyle w:val="FontStyle11"/>
                <w:sz w:val="28"/>
                <w:szCs w:val="28"/>
                <w:lang w:val="en-US"/>
              </w:rPr>
            </w:pPr>
          </w:p>
        </w:tc>
      </w:tr>
      <w:tr w:rsidR="008B7A06" w:rsidRPr="00F566BD" w:rsidTr="008B7A06">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lastRenderedPageBreak/>
              <w:t>14.</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ind w:firstLine="102"/>
              <w:rPr>
                <w:rStyle w:val="FontStyle11"/>
                <w:sz w:val="28"/>
                <w:szCs w:val="28"/>
              </w:rPr>
            </w:pPr>
            <w:proofErr w:type="spellStart"/>
            <w:r>
              <w:rPr>
                <w:rStyle w:val="FontStyle11"/>
                <w:sz w:val="28"/>
                <w:szCs w:val="28"/>
                <w:lang w:eastAsia="en-US"/>
              </w:rPr>
              <w:t>Project</w:t>
            </w:r>
            <w:proofErr w:type="spellEnd"/>
            <w:r>
              <w:rPr>
                <w:rStyle w:val="FontStyle11"/>
                <w:sz w:val="28"/>
                <w:szCs w:val="28"/>
                <w:lang w:eastAsia="en-US"/>
              </w:rPr>
              <w:t xml:space="preserve"> </w:t>
            </w:r>
            <w:proofErr w:type="spellStart"/>
            <w:r>
              <w:rPr>
                <w:rStyle w:val="FontStyle11"/>
                <w:sz w:val="28"/>
                <w:szCs w:val="28"/>
                <w:lang w:eastAsia="en-US"/>
              </w:rPr>
              <w:t>background</w:t>
            </w:r>
            <w:proofErr w:type="spellEnd"/>
          </w:p>
        </w:tc>
        <w:tc>
          <w:tcPr>
            <w:tcW w:w="6568" w:type="dxa"/>
            <w:gridSpan w:val="2"/>
            <w:tcBorders>
              <w:top w:val="single" w:sz="6" w:space="0" w:color="auto"/>
              <w:left w:val="single" w:sz="6" w:space="0" w:color="auto"/>
              <w:bottom w:val="single" w:sz="6" w:space="0" w:color="auto"/>
              <w:right w:val="single" w:sz="6" w:space="0" w:color="auto"/>
            </w:tcBorders>
          </w:tcPr>
          <w:p w:rsidR="00BA20C6" w:rsidRPr="00BA20C6" w:rsidRDefault="00BA20C6" w:rsidP="00BA20C6">
            <w:pPr>
              <w:pStyle w:val="a4"/>
              <w:shd w:val="clear" w:color="auto" w:fill="FFFFFF"/>
              <w:spacing w:line="294" w:lineRule="atLeast"/>
              <w:jc w:val="both"/>
              <w:rPr>
                <w:rStyle w:val="FontStyle11"/>
                <w:color w:val="000000"/>
                <w:sz w:val="28"/>
                <w:szCs w:val="28"/>
                <w:lang w:val="en-US"/>
              </w:rPr>
            </w:pPr>
            <w:r w:rsidRPr="00BA20C6">
              <w:rPr>
                <w:rStyle w:val="FontStyle11"/>
                <w:color w:val="000000"/>
                <w:sz w:val="28"/>
                <w:szCs w:val="28"/>
                <w:lang w:val="en-US"/>
              </w:rPr>
              <w:t>The development and establishment of ecological culture in the modern world is an undoubtedly urgent task. Ecological illiteracy of the population is one of the serious problems of our time, closely related to human health and the environment. The main priority in its resolution is the environmental education of the population. It is also undoubted that the situation in this area still cannot be considered favorable; coverage of as many of the population as possible is necessary.</w:t>
            </w:r>
          </w:p>
          <w:p w:rsidR="008B7A06" w:rsidRPr="00BA20C6" w:rsidRDefault="00BA20C6" w:rsidP="00BA20C6">
            <w:pPr>
              <w:pStyle w:val="a4"/>
              <w:shd w:val="clear" w:color="auto" w:fill="FFFFFF"/>
              <w:spacing w:before="0" w:beforeAutospacing="0" w:after="0" w:afterAutospacing="0" w:line="294" w:lineRule="atLeast"/>
              <w:jc w:val="both"/>
              <w:rPr>
                <w:rStyle w:val="FontStyle11"/>
                <w:rFonts w:ascii="Arial" w:hAnsi="Arial" w:cs="Arial"/>
                <w:color w:val="000000"/>
                <w:sz w:val="28"/>
                <w:szCs w:val="28"/>
                <w:lang w:val="en-US"/>
              </w:rPr>
            </w:pPr>
            <w:r w:rsidRPr="00BA20C6">
              <w:rPr>
                <w:rStyle w:val="FontStyle11"/>
                <w:color w:val="000000"/>
                <w:sz w:val="28"/>
                <w:szCs w:val="28"/>
                <w:lang w:val="en-US"/>
              </w:rPr>
              <w:t>There is an obvious need to develop programs aimed at developing children's sense of ownership in solving local environmental problems by including them in various types of activities to study and improve the environmental situation in their village, region, and to attract public attention to local environmental problems.</w:t>
            </w:r>
          </w:p>
        </w:tc>
      </w:tr>
      <w:tr w:rsidR="008B7A06" w:rsidRPr="00F566BD" w:rsidTr="008B7A06">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15.</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ind w:firstLine="24"/>
              <w:rPr>
                <w:rStyle w:val="FontStyle11"/>
                <w:sz w:val="28"/>
                <w:szCs w:val="28"/>
              </w:rPr>
            </w:pPr>
            <w:proofErr w:type="spellStart"/>
            <w:r>
              <w:rPr>
                <w:rStyle w:val="FontStyle11"/>
                <w:sz w:val="28"/>
                <w:szCs w:val="28"/>
                <w:lang w:eastAsia="en-US"/>
              </w:rPr>
              <w:t>Post-project</w:t>
            </w:r>
            <w:proofErr w:type="spellEnd"/>
            <w:r>
              <w:rPr>
                <w:rStyle w:val="FontStyle11"/>
                <w:sz w:val="28"/>
                <w:szCs w:val="28"/>
                <w:lang w:eastAsia="en-US"/>
              </w:rPr>
              <w:t xml:space="preserve"> </w:t>
            </w:r>
            <w:proofErr w:type="spellStart"/>
            <w:r>
              <w:rPr>
                <w:rStyle w:val="FontStyle11"/>
                <w:sz w:val="28"/>
                <w:szCs w:val="28"/>
                <w:lang w:eastAsia="en-US"/>
              </w:rPr>
              <w:t>activities</w:t>
            </w:r>
            <w:proofErr w:type="spellEnd"/>
          </w:p>
        </w:tc>
        <w:tc>
          <w:tcPr>
            <w:tcW w:w="6558" w:type="dxa"/>
            <w:tcBorders>
              <w:top w:val="single" w:sz="6" w:space="0" w:color="auto"/>
              <w:left w:val="single" w:sz="6" w:space="0" w:color="auto"/>
              <w:bottom w:val="single" w:sz="6" w:space="0" w:color="auto"/>
              <w:right w:val="single" w:sz="6" w:space="0" w:color="auto"/>
            </w:tcBorders>
          </w:tcPr>
          <w:p w:rsidR="00BA20C6" w:rsidRPr="00BA20C6" w:rsidRDefault="00BA20C6" w:rsidP="00BA20C6">
            <w:pPr>
              <w:pStyle w:val="Style3"/>
              <w:spacing w:line="280" w:lineRule="exact"/>
              <w:ind w:right="101"/>
              <w:rPr>
                <w:rStyle w:val="FontStyle11"/>
                <w:sz w:val="28"/>
                <w:szCs w:val="28"/>
                <w:lang w:val="en-US"/>
              </w:rPr>
            </w:pPr>
            <w:r w:rsidRPr="00BA20C6">
              <w:rPr>
                <w:rStyle w:val="FontStyle11"/>
                <w:sz w:val="28"/>
                <w:szCs w:val="28"/>
                <w:lang w:val="en-US"/>
              </w:rPr>
              <w:t>- Awakening of interest in environmental education, love for the native land;</w:t>
            </w:r>
          </w:p>
          <w:p w:rsidR="008B7A06" w:rsidRPr="00350054" w:rsidRDefault="00BA20C6" w:rsidP="00BA20C6">
            <w:pPr>
              <w:pStyle w:val="Style3"/>
              <w:spacing w:line="280" w:lineRule="exact"/>
              <w:ind w:right="101"/>
              <w:rPr>
                <w:rStyle w:val="FontStyle11"/>
                <w:sz w:val="28"/>
                <w:szCs w:val="28"/>
                <w:lang w:val="en-US"/>
              </w:rPr>
            </w:pPr>
            <w:r w:rsidRPr="00BA20C6">
              <w:rPr>
                <w:rStyle w:val="FontStyle11"/>
                <w:sz w:val="28"/>
                <w:szCs w:val="28"/>
                <w:lang w:val="en-US"/>
              </w:rPr>
              <w:t xml:space="preserve">- </w:t>
            </w:r>
            <w:proofErr w:type="gramStart"/>
            <w:r w:rsidRPr="00BA20C6">
              <w:rPr>
                <w:rStyle w:val="FontStyle11"/>
                <w:sz w:val="28"/>
                <w:szCs w:val="28"/>
                <w:lang w:val="en-US"/>
              </w:rPr>
              <w:t>the</w:t>
            </w:r>
            <w:proofErr w:type="gramEnd"/>
            <w:r w:rsidRPr="00BA20C6">
              <w:rPr>
                <w:rStyle w:val="FontStyle11"/>
                <w:sz w:val="28"/>
                <w:szCs w:val="28"/>
                <w:lang w:val="en-US"/>
              </w:rPr>
              <w:t xml:space="preserve"> formation of a sense of national dignity, responsibility, pride in one's homeland, the desire to keep it clean and beautiful.</w:t>
            </w:r>
          </w:p>
        </w:tc>
      </w:tr>
      <w:tr w:rsidR="008B7A06" w:rsidRPr="005D70BD" w:rsidTr="008B7A06">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16.</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rPr>
                <w:rStyle w:val="FontStyle11"/>
                <w:sz w:val="28"/>
                <w:szCs w:val="28"/>
              </w:rPr>
            </w:pPr>
            <w:proofErr w:type="spellStart"/>
            <w:r>
              <w:rPr>
                <w:rStyle w:val="FontStyle11"/>
                <w:sz w:val="28"/>
                <w:szCs w:val="28"/>
                <w:lang w:eastAsia="en-US"/>
              </w:rPr>
              <w:t>Project</w:t>
            </w:r>
            <w:proofErr w:type="spellEnd"/>
            <w:r>
              <w:rPr>
                <w:rStyle w:val="FontStyle11"/>
                <w:sz w:val="28"/>
                <w:szCs w:val="28"/>
                <w:lang w:eastAsia="en-US"/>
              </w:rPr>
              <w:t xml:space="preserve"> </w:t>
            </w:r>
            <w:proofErr w:type="spellStart"/>
            <w:r>
              <w:rPr>
                <w:rStyle w:val="FontStyle11"/>
                <w:sz w:val="28"/>
                <w:szCs w:val="28"/>
                <w:lang w:eastAsia="en-US"/>
              </w:rPr>
              <w:t>budget</w:t>
            </w:r>
            <w:proofErr w:type="spellEnd"/>
          </w:p>
        </w:tc>
        <w:tc>
          <w:tcPr>
            <w:tcW w:w="6558" w:type="dxa"/>
            <w:tcBorders>
              <w:top w:val="single" w:sz="6" w:space="0" w:color="auto"/>
              <w:left w:val="single" w:sz="6" w:space="0" w:color="auto"/>
              <w:bottom w:val="single" w:sz="6" w:space="0" w:color="auto"/>
              <w:right w:val="single" w:sz="6" w:space="0" w:color="auto"/>
            </w:tcBorders>
          </w:tcPr>
          <w:tbl>
            <w:tblPr>
              <w:tblW w:w="8911" w:type="dxa"/>
              <w:shd w:val="clear" w:color="auto" w:fill="FFFFFF"/>
              <w:tblLayout w:type="fixed"/>
              <w:tblCellMar>
                <w:top w:w="105" w:type="dxa"/>
                <w:left w:w="105" w:type="dxa"/>
                <w:bottom w:w="105" w:type="dxa"/>
                <w:right w:w="105" w:type="dxa"/>
              </w:tblCellMar>
              <w:tblLook w:val="04A0"/>
            </w:tblPr>
            <w:tblGrid>
              <w:gridCol w:w="6518"/>
              <w:gridCol w:w="2393"/>
            </w:tblGrid>
            <w:tr w:rsidR="008B7A06" w:rsidTr="009264FB">
              <w:tc>
                <w:tcPr>
                  <w:tcW w:w="6518" w:type="dxa"/>
                  <w:vMerge w:val="restart"/>
                  <w:shd w:val="clear" w:color="auto" w:fill="FFFFFF"/>
                  <w:tcMar>
                    <w:top w:w="0" w:type="dxa"/>
                    <w:left w:w="115" w:type="dxa"/>
                    <w:bottom w:w="0" w:type="dxa"/>
                    <w:right w:w="115" w:type="dxa"/>
                  </w:tcMar>
                  <w:hideMark/>
                </w:tcPr>
                <w:p w:rsidR="00BA20C6" w:rsidRPr="00BA20C6" w:rsidRDefault="00BA20C6" w:rsidP="00BA20C6">
                  <w:pPr>
                    <w:pStyle w:val="a4"/>
                    <w:spacing w:after="150"/>
                    <w:rPr>
                      <w:color w:val="000000"/>
                      <w:sz w:val="28"/>
                      <w:szCs w:val="28"/>
                      <w:lang w:val="en-US"/>
                    </w:rPr>
                  </w:pPr>
                  <w:r w:rsidRPr="00BA20C6">
                    <w:rPr>
                      <w:color w:val="000000"/>
                      <w:sz w:val="28"/>
                      <w:szCs w:val="28"/>
                      <w:lang w:val="en-US"/>
                    </w:rPr>
                    <w:t>Activities: The purchase of educational and visual equipment: interactive games - 12pcs - $ 2000;</w:t>
                  </w:r>
                </w:p>
                <w:p w:rsidR="00BA20C6" w:rsidRPr="00BA20C6" w:rsidRDefault="00BA20C6" w:rsidP="00BA20C6">
                  <w:pPr>
                    <w:pStyle w:val="a4"/>
                    <w:spacing w:after="150"/>
                    <w:rPr>
                      <w:color w:val="000000"/>
                      <w:sz w:val="28"/>
                      <w:szCs w:val="28"/>
                      <w:lang w:val="en-US"/>
                    </w:rPr>
                  </w:pPr>
                  <w:r w:rsidRPr="00BA20C6">
                    <w:rPr>
                      <w:color w:val="000000"/>
                      <w:sz w:val="28"/>
                      <w:szCs w:val="28"/>
                      <w:lang w:val="en-US"/>
                    </w:rPr>
                    <w:t>Creation of the ethnographic site "</w:t>
                  </w:r>
                  <w:proofErr w:type="spellStart"/>
                  <w:r w:rsidRPr="00BA20C6">
                    <w:rPr>
                      <w:color w:val="000000"/>
                      <w:sz w:val="28"/>
                      <w:szCs w:val="28"/>
                      <w:lang w:val="en-US"/>
                    </w:rPr>
                    <w:t>Rodny</w:t>
                  </w:r>
                  <w:proofErr w:type="spellEnd"/>
                  <w:r w:rsidRPr="00BA20C6">
                    <w:rPr>
                      <w:color w:val="000000"/>
                      <w:sz w:val="28"/>
                      <w:szCs w:val="28"/>
                      <w:lang w:val="en-US"/>
                    </w:rPr>
                    <w:t xml:space="preserve"> </w:t>
                  </w:r>
                  <w:proofErr w:type="spellStart"/>
                  <w:r w:rsidRPr="00BA20C6">
                    <w:rPr>
                      <w:color w:val="000000"/>
                      <w:sz w:val="28"/>
                      <w:szCs w:val="28"/>
                      <w:lang w:val="en-US"/>
                    </w:rPr>
                    <w:t>Kut</w:t>
                  </w:r>
                  <w:proofErr w:type="spellEnd"/>
                  <w:r w:rsidRPr="00BA20C6">
                    <w:rPr>
                      <w:color w:val="000000"/>
                      <w:sz w:val="28"/>
                      <w:szCs w:val="28"/>
                      <w:lang w:val="en-US"/>
                    </w:rPr>
                    <w:t>" -3000 $</w:t>
                  </w:r>
                </w:p>
                <w:p w:rsidR="00BA20C6" w:rsidRPr="00BA20C6" w:rsidRDefault="00BA20C6" w:rsidP="00BA20C6">
                  <w:pPr>
                    <w:pStyle w:val="a4"/>
                    <w:spacing w:after="150"/>
                    <w:rPr>
                      <w:color w:val="000000"/>
                      <w:sz w:val="28"/>
                      <w:szCs w:val="28"/>
                      <w:lang w:val="en-US"/>
                    </w:rPr>
                  </w:pPr>
                  <w:r w:rsidRPr="00BA20C6">
                    <w:rPr>
                      <w:color w:val="000000"/>
                      <w:sz w:val="28"/>
                      <w:szCs w:val="28"/>
                      <w:lang w:val="en-US"/>
                    </w:rPr>
                    <w:t>Cr</w:t>
                  </w:r>
                  <w:r w:rsidR="00E725AD">
                    <w:rPr>
                      <w:color w:val="000000"/>
                      <w:sz w:val="28"/>
                      <w:szCs w:val="28"/>
                      <w:lang w:val="en-US"/>
                    </w:rPr>
                    <w:t>eation of recreation areas - $ 13</w:t>
                  </w:r>
                  <w:r w:rsidRPr="00BA20C6">
                    <w:rPr>
                      <w:color w:val="000000"/>
                      <w:sz w:val="28"/>
                      <w:szCs w:val="28"/>
                      <w:lang w:val="en-US"/>
                    </w:rPr>
                    <w:t>000;</w:t>
                  </w:r>
                </w:p>
                <w:p w:rsidR="00BA20C6" w:rsidRPr="00BA20C6" w:rsidRDefault="00BA20C6" w:rsidP="00BA20C6">
                  <w:pPr>
                    <w:pStyle w:val="a4"/>
                    <w:spacing w:after="150"/>
                    <w:rPr>
                      <w:color w:val="000000"/>
                      <w:sz w:val="28"/>
                      <w:szCs w:val="28"/>
                      <w:lang w:val="en-US"/>
                    </w:rPr>
                  </w:pPr>
                  <w:r w:rsidRPr="00BA20C6">
                    <w:rPr>
                      <w:color w:val="000000"/>
                      <w:sz w:val="28"/>
                      <w:szCs w:val="28"/>
                      <w:lang w:val="en-US"/>
                    </w:rPr>
                    <w:t>Waterfall equipment on the territory - $ 3000;</w:t>
                  </w:r>
                </w:p>
                <w:p w:rsidR="00BA20C6" w:rsidRPr="00BA20C6" w:rsidRDefault="00BA20C6" w:rsidP="00BA20C6">
                  <w:pPr>
                    <w:pStyle w:val="a4"/>
                    <w:spacing w:after="150"/>
                    <w:rPr>
                      <w:color w:val="000000"/>
                      <w:sz w:val="28"/>
                      <w:szCs w:val="28"/>
                      <w:lang w:val="en-US"/>
                    </w:rPr>
                  </w:pPr>
                  <w:r w:rsidRPr="00BA20C6">
                    <w:rPr>
                      <w:color w:val="000000"/>
                      <w:sz w:val="28"/>
                      <w:szCs w:val="28"/>
                      <w:lang w:val="en-US"/>
                    </w:rPr>
                    <w:t>The creation of vertical landscaping with supports of various shapes, on their own;</w:t>
                  </w:r>
                </w:p>
                <w:p w:rsidR="00BA20C6" w:rsidRPr="00BA20C6" w:rsidRDefault="00BA20C6" w:rsidP="00BA20C6">
                  <w:pPr>
                    <w:pStyle w:val="a4"/>
                    <w:spacing w:after="150"/>
                    <w:rPr>
                      <w:color w:val="000000"/>
                      <w:sz w:val="28"/>
                      <w:szCs w:val="28"/>
                      <w:lang w:val="en-US"/>
                    </w:rPr>
                  </w:pPr>
                  <w:r w:rsidRPr="00BA20C6">
                    <w:rPr>
                      <w:color w:val="000000"/>
                      <w:sz w:val="28"/>
                      <w:szCs w:val="28"/>
                      <w:lang w:val="en-US"/>
                    </w:rPr>
                    <w:t>Creation of small architectural forms in re</w:t>
                  </w:r>
                  <w:r w:rsidR="00E725AD">
                    <w:rPr>
                      <w:color w:val="000000"/>
                      <w:sz w:val="28"/>
                      <w:szCs w:val="28"/>
                      <w:lang w:val="en-US"/>
                    </w:rPr>
                    <w:t xml:space="preserve">creation </w:t>
                  </w:r>
                  <w:proofErr w:type="spellStart"/>
                  <w:r w:rsidR="00E725AD">
                    <w:rPr>
                      <w:color w:val="000000"/>
                      <w:sz w:val="28"/>
                      <w:szCs w:val="28"/>
                      <w:lang w:val="en-US"/>
                    </w:rPr>
                    <w:t>microzones</w:t>
                  </w:r>
                  <w:proofErr w:type="spellEnd"/>
                  <w:r w:rsidR="00E725AD">
                    <w:rPr>
                      <w:color w:val="000000"/>
                      <w:sz w:val="28"/>
                      <w:szCs w:val="28"/>
                      <w:lang w:val="en-US"/>
                    </w:rPr>
                    <w:t xml:space="preserve"> - $ 8</w:t>
                  </w:r>
                  <w:r w:rsidRPr="00BA20C6">
                    <w:rPr>
                      <w:color w:val="000000"/>
                      <w:sz w:val="28"/>
                      <w:szCs w:val="28"/>
                      <w:lang w:val="en-US"/>
                    </w:rPr>
                    <w:t>000</w:t>
                  </w:r>
                </w:p>
                <w:p w:rsidR="00BA20C6" w:rsidRPr="00BA20C6" w:rsidRDefault="00BA20C6" w:rsidP="00BA20C6">
                  <w:pPr>
                    <w:pStyle w:val="a4"/>
                    <w:spacing w:after="150"/>
                    <w:rPr>
                      <w:color w:val="000000"/>
                      <w:sz w:val="28"/>
                      <w:szCs w:val="28"/>
                      <w:lang w:val="en-US"/>
                    </w:rPr>
                  </w:pPr>
                  <w:r w:rsidRPr="00BA20C6">
                    <w:rPr>
                      <w:color w:val="000000"/>
                      <w:sz w:val="28"/>
                      <w:szCs w:val="28"/>
                      <w:lang w:val="en-US"/>
                    </w:rPr>
                    <w:t>Replacement of asphalt pa</w:t>
                  </w:r>
                  <w:r w:rsidR="00E725AD">
                    <w:rPr>
                      <w:color w:val="000000"/>
                      <w:sz w:val="28"/>
                      <w:szCs w:val="28"/>
                      <w:lang w:val="en-US"/>
                    </w:rPr>
                    <w:t>vement in the institution - $ 12</w:t>
                  </w:r>
                  <w:r w:rsidRPr="00BA20C6">
                    <w:rPr>
                      <w:color w:val="000000"/>
                      <w:sz w:val="28"/>
                      <w:szCs w:val="28"/>
                      <w:lang w:val="en-US"/>
                    </w:rPr>
                    <w:t>,000</w:t>
                  </w:r>
                </w:p>
                <w:p w:rsidR="00BA20C6" w:rsidRPr="00BA20C6" w:rsidRDefault="00BA20C6" w:rsidP="00BA20C6">
                  <w:pPr>
                    <w:pStyle w:val="a4"/>
                    <w:spacing w:after="150"/>
                    <w:rPr>
                      <w:color w:val="000000"/>
                      <w:sz w:val="28"/>
                      <w:szCs w:val="28"/>
                      <w:lang w:val="en-US"/>
                    </w:rPr>
                  </w:pPr>
                  <w:r w:rsidRPr="00BA20C6">
                    <w:rPr>
                      <w:color w:val="000000"/>
                      <w:sz w:val="28"/>
                      <w:szCs w:val="28"/>
                      <w:lang w:val="en-US"/>
                    </w:rPr>
                    <w:t>Total amount</w:t>
                  </w:r>
                </w:p>
                <w:p w:rsidR="008B7A06" w:rsidRPr="00245F20" w:rsidRDefault="00E725AD" w:rsidP="00BA20C6">
                  <w:pPr>
                    <w:pStyle w:val="a4"/>
                    <w:spacing w:before="0" w:beforeAutospacing="0" w:after="150" w:afterAutospacing="0"/>
                    <w:rPr>
                      <w:rFonts w:ascii="Arial" w:hAnsi="Arial" w:cs="Arial"/>
                      <w:color w:val="000000"/>
                      <w:sz w:val="21"/>
                      <w:szCs w:val="21"/>
                      <w:lang w:val="en-US"/>
                    </w:rPr>
                  </w:pPr>
                  <w:r>
                    <w:rPr>
                      <w:color w:val="000000"/>
                      <w:sz w:val="28"/>
                      <w:szCs w:val="28"/>
                      <w:lang w:val="en-US"/>
                    </w:rPr>
                    <w:lastRenderedPageBreak/>
                    <w:t>$ 4</w:t>
                  </w:r>
                  <w:r w:rsidR="00BA20C6" w:rsidRPr="00BA20C6">
                    <w:rPr>
                      <w:color w:val="000000"/>
                      <w:sz w:val="28"/>
                      <w:szCs w:val="28"/>
                      <w:lang w:val="en-US"/>
                    </w:rPr>
                    <w:t>1,000</w:t>
                  </w:r>
                </w:p>
              </w:tc>
              <w:tc>
                <w:tcPr>
                  <w:tcW w:w="2393" w:type="dxa"/>
                  <w:shd w:val="clear" w:color="auto" w:fill="FFFFFF"/>
                  <w:tcMar>
                    <w:top w:w="0" w:type="dxa"/>
                    <w:left w:w="115" w:type="dxa"/>
                    <w:bottom w:w="0" w:type="dxa"/>
                    <w:right w:w="115" w:type="dxa"/>
                  </w:tcMar>
                  <w:hideMark/>
                </w:tcPr>
                <w:p w:rsidR="008B7A06" w:rsidRPr="00245F20" w:rsidRDefault="008B7A06" w:rsidP="009264FB">
                  <w:pPr>
                    <w:pStyle w:val="a4"/>
                    <w:spacing w:before="0" w:beforeAutospacing="0" w:after="150" w:afterAutospacing="0"/>
                    <w:jc w:val="center"/>
                    <w:rPr>
                      <w:rFonts w:ascii="Arial" w:hAnsi="Arial" w:cs="Arial"/>
                      <w:color w:val="000000"/>
                      <w:sz w:val="21"/>
                      <w:szCs w:val="21"/>
                      <w:lang w:val="en-US"/>
                    </w:rPr>
                  </w:pPr>
                </w:p>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Подрядчик: ТСК «Олимп»</w:t>
                  </w:r>
                </w:p>
                <w:p w:rsidR="008B7A06" w:rsidRDefault="008B7A06" w:rsidP="009264FB">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Благотворитель: АО «ВМЗ»</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Подрядчик: ООО «Металлург Ремонт Сервис»</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Подрядчик ООО «Строй Ремонт Сервис»</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p>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p>
              </w:tc>
            </w:tr>
          </w:tbl>
          <w:p w:rsidR="008B7A06" w:rsidRPr="005D70BD" w:rsidRDefault="008B7A06" w:rsidP="009264FB">
            <w:pPr>
              <w:pStyle w:val="Style3"/>
              <w:widowControl/>
              <w:spacing w:line="280" w:lineRule="exact"/>
              <w:ind w:right="101" w:firstLine="19"/>
              <w:rPr>
                <w:rStyle w:val="FontStyle11"/>
                <w:sz w:val="28"/>
                <w:szCs w:val="28"/>
              </w:rPr>
            </w:pPr>
            <w:r w:rsidRPr="00A912A6">
              <w:rPr>
                <w:rStyle w:val="FontStyle11"/>
                <w:sz w:val="28"/>
                <w:szCs w:val="28"/>
              </w:rPr>
              <w:lastRenderedPageBreak/>
              <w:t xml:space="preserve">                                                                   </w:t>
            </w:r>
          </w:p>
        </w:tc>
      </w:tr>
    </w:tbl>
    <w:p w:rsidR="008B7A06" w:rsidRDefault="008B7A06" w:rsidP="008B7A06"/>
    <w:p w:rsidR="008B7A06" w:rsidRDefault="00EA037A" w:rsidP="008B7A06">
      <w:r w:rsidRPr="004E0775">
        <w:rPr>
          <w:rFonts w:ascii="Calibri" w:eastAsia="Calibri" w:hAnsi="Calibri"/>
          <w:noProof/>
        </w:rPr>
        <w:drawing>
          <wp:anchor distT="0" distB="0" distL="114300" distR="114300" simplePos="0" relativeHeight="251662336" behindDoc="0" locked="0" layoutInCell="1" allowOverlap="1">
            <wp:simplePos x="0" y="0"/>
            <wp:positionH relativeFrom="margin">
              <wp:posOffset>-742950</wp:posOffset>
            </wp:positionH>
            <wp:positionV relativeFrom="margin">
              <wp:posOffset>295910</wp:posOffset>
            </wp:positionV>
            <wp:extent cx="3390900" cy="3200400"/>
            <wp:effectExtent l="0" t="0" r="0" b="0"/>
            <wp:wrapSquare wrapText="bothSides"/>
            <wp:docPr id="6" name="Рисунок 6" descr="http://www.xn--80afdb0cbapl.xn--p1ai/wp-content/uploads/2017/12/2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xn--80afdb0cbapl.xn--p1ai/wp-content/uploads/2017/12/21-25.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22" t="3125" r="7422" b="-3125"/>
                    <a:stretch/>
                  </pic:blipFill>
                  <pic:spPr bwMode="auto">
                    <a:xfrm>
                      <a:off x="0" y="0"/>
                      <a:ext cx="3390900" cy="3200400"/>
                    </a:xfrm>
                    <a:prstGeom prst="rect">
                      <a:avLst/>
                    </a:prstGeom>
                    <a:noFill/>
                    <a:ln>
                      <a:noFill/>
                    </a:ln>
                  </pic:spPr>
                </pic:pic>
              </a:graphicData>
            </a:graphic>
          </wp:anchor>
        </w:drawing>
      </w:r>
    </w:p>
    <w:p w:rsidR="008B7A06" w:rsidRDefault="00EA037A" w:rsidP="008B7A06">
      <w:r w:rsidRPr="004E0775">
        <w:rPr>
          <w:rFonts w:ascii="Calibri" w:eastAsia="Calibri" w:hAnsi="Calibri"/>
          <w:noProof/>
        </w:rPr>
        <w:drawing>
          <wp:anchor distT="0" distB="0" distL="114300" distR="114300" simplePos="0" relativeHeight="251665408" behindDoc="0" locked="0" layoutInCell="1" allowOverlap="1">
            <wp:simplePos x="0" y="0"/>
            <wp:positionH relativeFrom="margin">
              <wp:posOffset>2771775</wp:posOffset>
            </wp:positionH>
            <wp:positionV relativeFrom="margin">
              <wp:posOffset>457835</wp:posOffset>
            </wp:positionV>
            <wp:extent cx="3498215" cy="2543175"/>
            <wp:effectExtent l="0" t="0" r="6985" b="9525"/>
            <wp:wrapSquare wrapText="bothSides"/>
            <wp:docPr id="7" name="Рисунок 7" descr="http://sad135kursk.ru/images/IMG_1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135kursk.ru/images/IMG_1417.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215" cy="2543175"/>
                    </a:xfrm>
                    <a:prstGeom prst="rect">
                      <a:avLst/>
                    </a:prstGeom>
                    <a:noFill/>
                    <a:ln>
                      <a:noFill/>
                    </a:ln>
                  </pic:spPr>
                </pic:pic>
              </a:graphicData>
            </a:graphic>
          </wp:anchor>
        </w:drawing>
      </w:r>
    </w:p>
    <w:p w:rsidR="008B7A06" w:rsidRDefault="008B7A06" w:rsidP="008B7A06"/>
    <w:p w:rsidR="008B7A06" w:rsidRDefault="00BA20C6">
      <w:r w:rsidRPr="0071564A">
        <w:rPr>
          <w:rFonts w:ascii="Calibri" w:eastAsia="Calibri" w:hAnsi="Calibri"/>
          <w:noProof/>
          <w:sz w:val="22"/>
          <w:szCs w:val="22"/>
        </w:rPr>
        <w:drawing>
          <wp:anchor distT="0" distB="0" distL="114300" distR="114300" simplePos="0" relativeHeight="251667456" behindDoc="1" locked="0" layoutInCell="1" allowOverlap="1">
            <wp:simplePos x="0" y="0"/>
            <wp:positionH relativeFrom="column">
              <wp:posOffset>-1556385</wp:posOffset>
            </wp:positionH>
            <wp:positionV relativeFrom="paragraph">
              <wp:posOffset>222250</wp:posOffset>
            </wp:positionV>
            <wp:extent cx="3162300" cy="3295650"/>
            <wp:effectExtent l="0" t="0" r="0" b="0"/>
            <wp:wrapTight wrapText="bothSides">
              <wp:wrapPolygon edited="0">
                <wp:start x="0" y="0"/>
                <wp:lineTo x="0" y="21475"/>
                <wp:lineTo x="21470" y="21475"/>
                <wp:lineTo x="21470" y="0"/>
                <wp:lineTo x="0" y="0"/>
              </wp:wrapPolygon>
            </wp:wrapTight>
            <wp:docPr id="8" name="Рисунок 8" descr="https://newtambov.ru/storage/taisia/2014/06/4000_Zazerkalie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ewtambov.ru/storage/taisia/2014/06/4000_Zazerkalie_0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2300" cy="3295650"/>
                    </a:xfrm>
                    <a:prstGeom prst="rect">
                      <a:avLst/>
                    </a:prstGeom>
                    <a:noFill/>
                    <a:ln>
                      <a:noFill/>
                    </a:ln>
                  </pic:spPr>
                </pic:pic>
              </a:graphicData>
            </a:graphic>
          </wp:anchor>
        </w:drawing>
      </w:r>
    </w:p>
    <w:sectPr w:rsidR="008B7A06" w:rsidSect="008B7A0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04722"/>
    <w:multiLevelType w:val="hybridMultilevel"/>
    <w:tmpl w:val="2ABA9C86"/>
    <w:lvl w:ilvl="0" w:tplc="1EA0286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B66AB0"/>
    <w:multiLevelType w:val="hybridMultilevel"/>
    <w:tmpl w:val="325C8312"/>
    <w:lvl w:ilvl="0" w:tplc="A5785D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A06"/>
    <w:rsid w:val="000B58AD"/>
    <w:rsid w:val="00136D94"/>
    <w:rsid w:val="001F0170"/>
    <w:rsid w:val="00245F20"/>
    <w:rsid w:val="003055E8"/>
    <w:rsid w:val="00350054"/>
    <w:rsid w:val="003F779A"/>
    <w:rsid w:val="005273CA"/>
    <w:rsid w:val="0060510C"/>
    <w:rsid w:val="006137C7"/>
    <w:rsid w:val="00692B39"/>
    <w:rsid w:val="00722134"/>
    <w:rsid w:val="007948AA"/>
    <w:rsid w:val="0081351D"/>
    <w:rsid w:val="008B7A06"/>
    <w:rsid w:val="00966433"/>
    <w:rsid w:val="009F7775"/>
    <w:rsid w:val="00AC18AD"/>
    <w:rsid w:val="00BA20C6"/>
    <w:rsid w:val="00BB7CF6"/>
    <w:rsid w:val="00E725AD"/>
    <w:rsid w:val="00EA037A"/>
    <w:rsid w:val="00F56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A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B7A06"/>
  </w:style>
  <w:style w:type="paragraph" w:customStyle="1" w:styleId="Style2">
    <w:name w:val="Style2"/>
    <w:basedOn w:val="a"/>
    <w:uiPriority w:val="99"/>
    <w:rsid w:val="008B7A06"/>
    <w:pPr>
      <w:spacing w:line="305" w:lineRule="exact"/>
    </w:pPr>
  </w:style>
  <w:style w:type="paragraph" w:customStyle="1" w:styleId="Style3">
    <w:name w:val="Style3"/>
    <w:basedOn w:val="a"/>
    <w:uiPriority w:val="99"/>
    <w:rsid w:val="008B7A06"/>
    <w:pPr>
      <w:spacing w:line="309" w:lineRule="exact"/>
      <w:jc w:val="both"/>
    </w:pPr>
  </w:style>
  <w:style w:type="character" w:customStyle="1" w:styleId="FontStyle11">
    <w:name w:val="Font Style11"/>
    <w:basedOn w:val="a0"/>
    <w:uiPriority w:val="99"/>
    <w:rsid w:val="008B7A06"/>
    <w:rPr>
      <w:rFonts w:ascii="Times New Roman" w:hAnsi="Times New Roman" w:cs="Times New Roman"/>
      <w:sz w:val="26"/>
      <w:szCs w:val="26"/>
    </w:rPr>
  </w:style>
  <w:style w:type="table" w:styleId="a3">
    <w:name w:val="Table Grid"/>
    <w:basedOn w:val="a1"/>
    <w:uiPriority w:val="59"/>
    <w:rsid w:val="008B7A06"/>
    <w:pPr>
      <w:spacing w:after="0" w:line="240" w:lineRule="auto"/>
    </w:pPr>
    <w:rPr>
      <w:rFonts w:ascii="Times New Roman"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8B7A06"/>
    <w:pPr>
      <w:widowControl/>
      <w:autoSpaceDE/>
      <w:autoSpaceDN/>
      <w:adjustRightInd/>
      <w:spacing w:before="100" w:beforeAutospacing="1" w:after="100" w:afterAutospacing="1"/>
    </w:pPr>
    <w:rPr>
      <w:rFonts w:eastAsia="Times New Roman"/>
    </w:rPr>
  </w:style>
  <w:style w:type="paragraph" w:styleId="a5">
    <w:name w:val="Balloon Text"/>
    <w:basedOn w:val="a"/>
    <w:link w:val="a6"/>
    <w:uiPriority w:val="99"/>
    <w:semiHidden/>
    <w:unhideWhenUsed/>
    <w:rsid w:val="008B7A06"/>
    <w:rPr>
      <w:rFonts w:ascii="Tahoma" w:hAnsi="Tahoma" w:cs="Tahoma"/>
      <w:sz w:val="16"/>
      <w:szCs w:val="16"/>
    </w:rPr>
  </w:style>
  <w:style w:type="character" w:customStyle="1" w:styleId="a6">
    <w:name w:val="Текст выноски Знак"/>
    <w:basedOn w:val="a0"/>
    <w:link w:val="a5"/>
    <w:uiPriority w:val="99"/>
    <w:semiHidden/>
    <w:rsid w:val="008B7A06"/>
    <w:rPr>
      <w:rFonts w:ascii="Tahoma" w:eastAsiaTheme="minorEastAsia" w:hAnsi="Tahoma" w:cs="Tahoma"/>
      <w:sz w:val="16"/>
      <w:szCs w:val="16"/>
      <w:lang w:eastAsia="ru-RU"/>
    </w:rPr>
  </w:style>
  <w:style w:type="paragraph" w:styleId="a7">
    <w:name w:val="List Paragraph"/>
    <w:basedOn w:val="a"/>
    <w:uiPriority w:val="34"/>
    <w:qFormat/>
    <w:rsid w:val="00245F20"/>
    <w:pPr>
      <w:widowControl/>
      <w:autoSpaceDE/>
      <w:autoSpaceDN/>
      <w:adjustRightInd/>
      <w:ind w:left="720"/>
      <w:contextualSpacing/>
    </w:pPr>
    <w:rPr>
      <w:rFonts w:eastAsia="Times New Roman"/>
    </w:rPr>
  </w:style>
  <w:style w:type="character" w:styleId="a8">
    <w:name w:val="Hyperlink"/>
    <w:basedOn w:val="a0"/>
    <w:uiPriority w:val="99"/>
    <w:semiHidden/>
    <w:unhideWhenUsed/>
    <w:rsid w:val="001F0170"/>
    <w:rPr>
      <w:color w:val="0000FF"/>
      <w:u w:val="single"/>
    </w:rPr>
  </w:style>
  <w:style w:type="paragraph" w:styleId="HTML">
    <w:name w:val="HTML Preformatted"/>
    <w:basedOn w:val="a"/>
    <w:link w:val="HTML0"/>
    <w:uiPriority w:val="99"/>
    <w:unhideWhenUsed/>
    <w:rsid w:val="001F01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F0170"/>
    <w:rPr>
      <w:rFonts w:ascii="Courier New" w:eastAsia="Times New Roman" w:hAnsi="Courier New" w:cs="Courier New"/>
      <w:sz w:val="20"/>
      <w:szCs w:val="20"/>
      <w:lang w:eastAsia="ru-RU"/>
    </w:rPr>
  </w:style>
  <w:style w:type="character" w:customStyle="1" w:styleId="y2iqfc">
    <w:name w:val="y2iqfc"/>
    <w:basedOn w:val="a0"/>
    <w:rsid w:val="001F0170"/>
  </w:style>
</w:styles>
</file>

<file path=word/webSettings.xml><?xml version="1.0" encoding="utf-8"?>
<w:webSettings xmlns:r="http://schemas.openxmlformats.org/officeDocument/2006/relationships" xmlns:w="http://schemas.openxmlformats.org/wordprocessingml/2006/main">
  <w:divs>
    <w:div w:id="244462344">
      <w:bodyDiv w:val="1"/>
      <w:marLeft w:val="0"/>
      <w:marRight w:val="0"/>
      <w:marTop w:val="0"/>
      <w:marBottom w:val="0"/>
      <w:divBdr>
        <w:top w:val="none" w:sz="0" w:space="0" w:color="auto"/>
        <w:left w:val="none" w:sz="0" w:space="0" w:color="auto"/>
        <w:bottom w:val="none" w:sz="0" w:space="0" w:color="auto"/>
        <w:right w:val="none" w:sz="0" w:space="0" w:color="auto"/>
      </w:divBdr>
    </w:div>
    <w:div w:id="1404330625">
      <w:bodyDiv w:val="1"/>
      <w:marLeft w:val="0"/>
      <w:marRight w:val="0"/>
      <w:marTop w:val="0"/>
      <w:marBottom w:val="0"/>
      <w:divBdr>
        <w:top w:val="none" w:sz="0" w:space="0" w:color="auto"/>
        <w:left w:val="none" w:sz="0" w:space="0" w:color="auto"/>
        <w:bottom w:val="none" w:sz="0" w:space="0" w:color="auto"/>
        <w:right w:val="none" w:sz="0" w:space="0" w:color="auto"/>
      </w:divBdr>
    </w:div>
    <w:div w:id="1491557016">
      <w:bodyDiv w:val="1"/>
      <w:marLeft w:val="0"/>
      <w:marRight w:val="0"/>
      <w:marTop w:val="0"/>
      <w:marBottom w:val="0"/>
      <w:divBdr>
        <w:top w:val="none" w:sz="0" w:space="0" w:color="auto"/>
        <w:left w:val="none" w:sz="0" w:space="0" w:color="auto"/>
        <w:bottom w:val="none" w:sz="0" w:space="0" w:color="auto"/>
        <w:right w:val="none" w:sz="0" w:space="0" w:color="auto"/>
      </w:divBdr>
    </w:div>
    <w:div w:id="205943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kaschino@vitebsk.b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schino@vitebs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1242</Words>
  <Characters>7083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cp:revision>
  <dcterms:created xsi:type="dcterms:W3CDTF">2023-09-20T05:26:00Z</dcterms:created>
  <dcterms:modified xsi:type="dcterms:W3CDTF">2023-09-20T05:26:00Z</dcterms:modified>
</cp:coreProperties>
</file>