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F87388">
      <w:pPr>
        <w:pStyle w:val="newncpi0"/>
        <w:jc w:val="center"/>
      </w:pPr>
      <w:bookmarkStart w:id="0" w:name="_GoBack"/>
      <w:bookmarkEnd w:id="0"/>
      <w:r>
        <w:t> </w:t>
      </w:r>
    </w:p>
    <w:p w:rsidR="00000000" w:rsidRDefault="00F87388">
      <w:pPr>
        <w:pStyle w:val="newncpi0"/>
        <w:jc w:val="center"/>
      </w:pPr>
      <w:bookmarkStart w:id="1" w:name="a181"/>
      <w:bookmarkEnd w:id="1"/>
      <w:r>
        <w:rPr>
          <w:rStyle w:val="HTML"/>
          <w:shd w:val="clear" w:color="auto" w:fill="FFFFFF"/>
        </w:rPr>
        <w:t>ЗАКОН</w:t>
      </w:r>
      <w:r>
        <w:rPr>
          <w:rStyle w:val="name"/>
        </w:rPr>
        <w:t xml:space="preserve"> РЕСПУБЛИКИ БЕЛАРУСЬ</w:t>
      </w:r>
    </w:p>
    <w:p w:rsidR="00000000" w:rsidRDefault="00F87388">
      <w:pPr>
        <w:pStyle w:val="newncpi"/>
        <w:jc w:val="center"/>
      </w:pPr>
      <w:r>
        <w:rPr>
          <w:rStyle w:val="datepr"/>
        </w:rPr>
        <w:t>10 мая 1999 г.</w:t>
      </w:r>
      <w:r>
        <w:rPr>
          <w:rStyle w:val="number"/>
        </w:rPr>
        <w:t xml:space="preserve"> № 255-З</w:t>
      </w:r>
    </w:p>
    <w:p w:rsidR="00000000" w:rsidRDefault="00F87388">
      <w:pPr>
        <w:pStyle w:val="title"/>
      </w:pPr>
      <w:r>
        <w:rPr>
          <w:color w:val="000080"/>
        </w:rPr>
        <w:t>О</w:t>
      </w:r>
      <w:r>
        <w:rPr>
          <w:color w:val="000080"/>
        </w:rPr>
        <w:t xml:space="preserve"> </w:t>
      </w:r>
      <w:r>
        <w:rPr>
          <w:rStyle w:val="HTML"/>
          <w:color w:val="000080"/>
          <w:shd w:val="clear" w:color="auto" w:fill="FFFFFF"/>
        </w:rPr>
        <w:t>ценообразовании</w:t>
      </w:r>
    </w:p>
    <w:p w:rsidR="00000000" w:rsidRDefault="00F87388">
      <w:pPr>
        <w:pStyle w:val="prinodobren"/>
      </w:pPr>
      <w:r>
        <w:t>Принят Палатой представителей 13 апреля 1999 года</w:t>
      </w:r>
      <w:r>
        <w:br/>
        <w:t>Одобрен Советом Республики 26 апреля 1999 года</w:t>
      </w:r>
    </w:p>
    <w:p w:rsidR="00000000" w:rsidRDefault="00F87388">
      <w:pPr>
        <w:pStyle w:val="changei"/>
      </w:pPr>
      <w:r>
        <w:t>Изменения и дополнения:</w:t>
      </w:r>
    </w:p>
    <w:p w:rsidR="00000000" w:rsidRDefault="00F87388">
      <w:pPr>
        <w:pStyle w:val="changeadd"/>
      </w:pPr>
      <w:r>
        <w:rPr>
          <w:rStyle w:val="HTML"/>
          <w:shd w:val="clear" w:color="auto" w:fill="FFFFFF"/>
        </w:rPr>
        <w:t>Закон</w:t>
      </w:r>
      <w:r>
        <w:t xml:space="preserve"> Республики Беларусь от 31 декабря 2005 г. № </w:t>
      </w:r>
      <w:r>
        <w:t>80-З (Национальный реестр правовых актов Республики Беларусь, 2006 г., № 6, 2/1177);</w:t>
      </w:r>
    </w:p>
    <w:p w:rsidR="00000000" w:rsidRDefault="00F87388">
      <w:pPr>
        <w:pStyle w:val="changeadd"/>
      </w:pPr>
      <w:r>
        <w:t>Закон Республики Беларусь от 5 января 2008 г. № 317-З (Национальный реестр правовых актов Республики Беларусь, 2008 г., № 14, 2/1414);</w:t>
      </w:r>
    </w:p>
    <w:p w:rsidR="00000000" w:rsidRDefault="00F87388">
      <w:pPr>
        <w:pStyle w:val="changeadd"/>
      </w:pPr>
      <w:r>
        <w:t>Закон Республики Беларусь от 15 июля</w:t>
      </w:r>
      <w:r>
        <w:t xml:space="preserve"> 2008 г. № 397-З (Национальный реестр правовых актов Республики Беларусь, 2008 г., № 175, 2/1494);</w:t>
      </w:r>
    </w:p>
    <w:p w:rsidR="00000000" w:rsidRDefault="00F87388">
      <w:pPr>
        <w:pStyle w:val="changeadd"/>
      </w:pPr>
      <w:r>
        <w:t xml:space="preserve">Закон Республики </w:t>
      </w:r>
      <w:proofErr w:type="gramStart"/>
      <w:r>
        <w:t>Беларусь  от</w:t>
      </w:r>
      <w:proofErr w:type="gramEnd"/>
      <w:r>
        <w:t xml:space="preserve"> 31 декабря 2009 г. № 114-З (Национальный реестр правовых актов Республики Беларусь, 2010 г., № 15, 2/1666);</w:t>
      </w:r>
    </w:p>
    <w:p w:rsidR="00000000" w:rsidRDefault="00F87388">
      <w:pPr>
        <w:pStyle w:val="changeadd"/>
      </w:pPr>
      <w:r>
        <w:t>Закон Республики Бе</w:t>
      </w:r>
      <w:r>
        <w:t xml:space="preserve">ларусь от 11 июля 2014 г. № 192-З (Национальный правовой Интернет-портал Республики Беларусь, 22.07.2014, 2/2190) </w:t>
      </w:r>
    </w:p>
    <w:p w:rsidR="00000000" w:rsidRDefault="00F87388">
      <w:pPr>
        <w:pStyle w:val="newncpi"/>
      </w:pPr>
      <w:r>
        <w:t> </w:t>
      </w:r>
    </w:p>
    <w:p w:rsidR="00000000" w:rsidRDefault="00F87388">
      <w:pPr>
        <w:pStyle w:val="chapter"/>
      </w:pPr>
      <w:bookmarkStart w:id="2" w:name="a183"/>
      <w:bookmarkEnd w:id="2"/>
      <w:r>
        <w:rPr>
          <w:b/>
          <w:bCs/>
        </w:rPr>
        <w:t>ГЛАВА 1</w:t>
      </w:r>
      <w:r>
        <w:rPr>
          <w:b/>
          <w:bCs/>
        </w:rPr>
        <w:br/>
        <w:t>ОБЩИЕ ПОЛОЖЕНИЯ</w:t>
      </w:r>
    </w:p>
    <w:p w:rsidR="00000000" w:rsidRDefault="00F87388">
      <w:pPr>
        <w:pStyle w:val="article"/>
      </w:pPr>
      <w:bookmarkStart w:id="3" w:name="a182"/>
      <w:bookmarkEnd w:id="3"/>
      <w:r>
        <w:t>Статья 1. Сфера действия настоящего Закона</w:t>
      </w:r>
    </w:p>
    <w:p w:rsidR="00000000" w:rsidRDefault="00F87388">
      <w:pPr>
        <w:pStyle w:val="newncpi"/>
      </w:pPr>
      <w:r>
        <w:t>Настоящий</w:t>
      </w:r>
      <w:r>
        <w:t xml:space="preserve"> </w:t>
      </w:r>
      <w:r>
        <w:rPr>
          <w:rStyle w:val="HTML"/>
          <w:shd w:val="clear" w:color="auto" w:fill="FFFFFF"/>
        </w:rPr>
        <w:t>Закон</w:t>
      </w:r>
      <w:r>
        <w:t xml:space="preserve"> устанавливает правовые основы государственной политики в</w:t>
      </w:r>
      <w:r>
        <w:t xml:space="preserve"> области</w:t>
      </w:r>
      <w:r>
        <w:t xml:space="preserve"> </w:t>
      </w:r>
      <w:r>
        <w:rPr>
          <w:rStyle w:val="HTML"/>
          <w:shd w:val="clear" w:color="auto" w:fill="FFFFFF"/>
        </w:rPr>
        <w:t>ценообразования</w:t>
      </w:r>
      <w:r>
        <w:t xml:space="preserve"> в Республике Беларусь, сферу применения свободного и регулируемого ценообразования, права, обязанности и ответственность субъектов ценообразования.</w:t>
      </w:r>
    </w:p>
    <w:p w:rsidR="00000000" w:rsidRDefault="00F87388">
      <w:pPr>
        <w:pStyle w:val="article"/>
      </w:pPr>
      <w:bookmarkStart w:id="4" w:name="a214"/>
      <w:bookmarkEnd w:id="4"/>
      <w:r>
        <w:t>Статья 2. Законодательство Республики Беларусь о ценообразовании</w:t>
      </w:r>
    </w:p>
    <w:p w:rsidR="00000000" w:rsidRDefault="00F87388">
      <w:pPr>
        <w:pStyle w:val="newncpi"/>
      </w:pPr>
      <w:r>
        <w:t>Законодательство Р</w:t>
      </w:r>
      <w:r>
        <w:t>еспублики Беларусь о</w:t>
      </w:r>
      <w:r>
        <w:t xml:space="preserve"> </w:t>
      </w:r>
      <w:r>
        <w:rPr>
          <w:rStyle w:val="HTML"/>
          <w:shd w:val="clear" w:color="auto" w:fill="FFFFFF"/>
        </w:rPr>
        <w:t>ценообразовании</w:t>
      </w:r>
      <w:r>
        <w:t xml:space="preserve"> состоит из настоящего</w:t>
      </w:r>
      <w:r>
        <w:t xml:space="preserve"> </w:t>
      </w:r>
      <w:r>
        <w:rPr>
          <w:rStyle w:val="HTML"/>
          <w:shd w:val="clear" w:color="auto" w:fill="FFFFFF"/>
        </w:rPr>
        <w:t>Закона</w:t>
      </w:r>
      <w:r>
        <w:t xml:space="preserve"> и иных актов законодательства.</w:t>
      </w:r>
    </w:p>
    <w:p w:rsidR="00000000" w:rsidRDefault="00F87388">
      <w:pPr>
        <w:pStyle w:val="newncpi"/>
      </w:pPr>
      <w:r>
        <w:t>Особенности</w:t>
      </w:r>
      <w:r>
        <w:t xml:space="preserve"> </w:t>
      </w:r>
      <w:r>
        <w:rPr>
          <w:rStyle w:val="HTML"/>
          <w:shd w:val="clear" w:color="auto" w:fill="FFFFFF"/>
        </w:rPr>
        <w:t>ценообразования</w:t>
      </w:r>
      <w:r>
        <w:t xml:space="preserve"> в сферах естественных монополий определяются законодательством Республики Беларусь о естественных монополиях.</w:t>
      </w:r>
    </w:p>
    <w:p w:rsidR="00000000" w:rsidRDefault="00F87388">
      <w:pPr>
        <w:pStyle w:val="newncpi"/>
      </w:pPr>
      <w:bookmarkStart w:id="5" w:name="a217"/>
      <w:bookmarkEnd w:id="5"/>
      <w:r>
        <w:t>Если международными д</w:t>
      </w:r>
      <w:r>
        <w:t>оговорами Республики Беларусь установлены иные правила, чем те, которые содержатся в настоящем</w:t>
      </w:r>
      <w:r>
        <w:t xml:space="preserve"> </w:t>
      </w:r>
      <w:r>
        <w:rPr>
          <w:rStyle w:val="HTML"/>
          <w:shd w:val="clear" w:color="auto" w:fill="FFFFFF"/>
        </w:rPr>
        <w:t>Законе</w:t>
      </w:r>
      <w:r>
        <w:t>, то применяются правила международных договоров.</w:t>
      </w:r>
    </w:p>
    <w:p w:rsidR="00000000" w:rsidRDefault="00F87388">
      <w:pPr>
        <w:pStyle w:val="article"/>
      </w:pPr>
      <w:bookmarkStart w:id="6" w:name="a161"/>
      <w:bookmarkEnd w:id="6"/>
      <w:r>
        <w:t>Статья 3. Основные понятия и их определения</w:t>
      </w:r>
    </w:p>
    <w:p w:rsidR="00000000" w:rsidRDefault="00F87388">
      <w:pPr>
        <w:pStyle w:val="newncpi"/>
      </w:pPr>
      <w:r>
        <w:lastRenderedPageBreak/>
        <w:t>Для целей настоящего</w:t>
      </w:r>
      <w:r>
        <w:t xml:space="preserve"> </w:t>
      </w:r>
      <w:r>
        <w:rPr>
          <w:rStyle w:val="HTML"/>
          <w:shd w:val="clear" w:color="auto" w:fill="FFFFFF"/>
        </w:rPr>
        <w:t>Закона</w:t>
      </w:r>
      <w:r>
        <w:t xml:space="preserve"> применяются следующие основные по</w:t>
      </w:r>
      <w:r>
        <w:t>нятия и их определения:</w:t>
      </w:r>
    </w:p>
    <w:p w:rsidR="00000000" w:rsidRDefault="00F87388">
      <w:pPr>
        <w:pStyle w:val="newncpi"/>
      </w:pPr>
      <w:bookmarkStart w:id="7" w:name="a244"/>
      <w:bookmarkEnd w:id="7"/>
      <w:r>
        <w:rPr>
          <w:rStyle w:val="HTML"/>
          <w:shd w:val="clear" w:color="auto" w:fill="FFFFFF"/>
        </w:rPr>
        <w:t>цена</w:t>
      </w:r>
      <w:r>
        <w:t> - денежное выражение стоимости единицы товара;</w:t>
      </w:r>
    </w:p>
    <w:p w:rsidR="00000000" w:rsidRDefault="00F87388">
      <w:pPr>
        <w:pStyle w:val="newncpi"/>
      </w:pPr>
      <w:bookmarkStart w:id="8" w:name="a236"/>
      <w:bookmarkEnd w:id="8"/>
      <w:r>
        <w:t>тариф - денежное выражение стоимости единицы работы, услуги;</w:t>
      </w:r>
    </w:p>
    <w:p w:rsidR="00000000" w:rsidRDefault="00F87388">
      <w:pPr>
        <w:pStyle w:val="newncpi"/>
      </w:pPr>
      <w:bookmarkStart w:id="9" w:name="a235"/>
      <w:bookmarkEnd w:id="9"/>
      <w:r>
        <w:rPr>
          <w:rStyle w:val="HTML"/>
          <w:shd w:val="clear" w:color="auto" w:fill="FFFFFF"/>
        </w:rPr>
        <w:t>ценообразование</w:t>
      </w:r>
      <w:r>
        <w:t> - процесс по установлению и применению цен (тарифов);</w:t>
      </w:r>
    </w:p>
    <w:p w:rsidR="00000000" w:rsidRDefault="00F87388">
      <w:pPr>
        <w:pStyle w:val="newncpi"/>
      </w:pPr>
      <w:bookmarkStart w:id="10" w:name="a205"/>
      <w:bookmarkEnd w:id="10"/>
      <w:r>
        <w:t>свободная цена (тариф) - цена (тариф), складывающ</w:t>
      </w:r>
      <w:r>
        <w:t>аяся под воздействием спроса и предложения в условиях свободной конкуренции;</w:t>
      </w:r>
    </w:p>
    <w:p w:rsidR="00000000" w:rsidRDefault="00F87388">
      <w:pPr>
        <w:pStyle w:val="newncpi"/>
      </w:pPr>
      <w:bookmarkStart w:id="11" w:name="a246"/>
      <w:bookmarkEnd w:id="11"/>
      <w:r>
        <w:t>регулирование цен (тарифов) - воздействие на процессы установления и применения цен (тарифов) со стороны субъектов ценообразования, осуществляющих регулирование цен (тарифов);</w:t>
      </w:r>
    </w:p>
    <w:p w:rsidR="00000000" w:rsidRDefault="00F87388">
      <w:pPr>
        <w:pStyle w:val="newncpi"/>
      </w:pPr>
      <w:bookmarkStart w:id="12" w:name="a233"/>
      <w:bookmarkEnd w:id="12"/>
      <w:r>
        <w:t>регулируемая цена (тариф) - цена (тариф), устанавливаемая субъектами ценообразования, осуществляющими регулирование цен (тарифов);</w:t>
      </w:r>
    </w:p>
    <w:p w:rsidR="00000000" w:rsidRDefault="00F87388">
      <w:pPr>
        <w:pStyle w:val="newncpi"/>
      </w:pPr>
      <w:bookmarkStart w:id="13" w:name="a240"/>
      <w:bookmarkEnd w:id="13"/>
      <w:r>
        <w:t>фиксированная цена (тариф) - регулируемая цена (тариф) в твердо выраженной денежной величине;</w:t>
      </w:r>
    </w:p>
    <w:p w:rsidR="00000000" w:rsidRDefault="00F87388">
      <w:pPr>
        <w:pStyle w:val="newncpi"/>
      </w:pPr>
      <w:bookmarkStart w:id="14" w:name="a201"/>
      <w:bookmarkEnd w:id="14"/>
      <w:r>
        <w:t>предельная цена (тариф) - регул</w:t>
      </w:r>
      <w:r>
        <w:t>ируемая цена (тариф), величина которой ограничена верхним и (или) нижним пределами;</w:t>
      </w:r>
    </w:p>
    <w:p w:rsidR="00000000" w:rsidRDefault="00F87388">
      <w:pPr>
        <w:pStyle w:val="newncpi"/>
      </w:pPr>
      <w:bookmarkStart w:id="15" w:name="a249"/>
      <w:bookmarkEnd w:id="15"/>
      <w:r>
        <w:t>предельная надбавка (скидка, наценка) - ограничение к цене, устанавливаемое субъектами ценообразования, осуществляющими регулирование цен (тарифов);</w:t>
      </w:r>
    </w:p>
    <w:p w:rsidR="00000000" w:rsidRDefault="00F87388">
      <w:pPr>
        <w:pStyle w:val="newncpi"/>
      </w:pPr>
      <w:bookmarkStart w:id="16" w:name="a199"/>
      <w:bookmarkEnd w:id="16"/>
      <w:r>
        <w:t>предельный норматив рен</w:t>
      </w:r>
      <w:r>
        <w:t>табельности - устанавливаемый предельный показатель отношения прибыли к затратам, выраженный в процентах;</w:t>
      </w:r>
    </w:p>
    <w:p w:rsidR="00000000" w:rsidRDefault="00F87388">
      <w:pPr>
        <w:pStyle w:val="newncpi"/>
      </w:pPr>
      <w:bookmarkStart w:id="17" w:name="a252"/>
      <w:bookmarkEnd w:id="17"/>
      <w:r>
        <w:t>индексация цены (тарифа) - изменение уровня цены (тарифа) путем применения коэффициента к цене (тарифу) в порядке, установленном законодательством;</w:t>
      </w:r>
    </w:p>
    <w:p w:rsidR="00000000" w:rsidRDefault="00F87388">
      <w:pPr>
        <w:pStyle w:val="newncpi"/>
      </w:pPr>
      <w:bookmarkStart w:id="18" w:name="a247"/>
      <w:bookmarkEnd w:id="18"/>
      <w:r>
        <w:t>де</w:t>
      </w:r>
      <w:r>
        <w:t>кларирование цен (тарифов) - регистрация цен (тарифов) юридическими лицами, индивидуальными предпринимателями, включенными в Государственный</w:t>
      </w:r>
      <w:r>
        <w:t xml:space="preserve"> </w:t>
      </w:r>
      <w:r>
        <w:t>реестр хозяйствующих субъектов, занимающих доминирующее положение на товарных рынках, в государственных органах, оп</w:t>
      </w:r>
      <w:r>
        <w:t>ределенных законодательством.</w:t>
      </w:r>
    </w:p>
    <w:p w:rsidR="00000000" w:rsidRDefault="00F87388">
      <w:pPr>
        <w:pStyle w:val="article"/>
      </w:pPr>
      <w:bookmarkStart w:id="19" w:name="a224"/>
      <w:bookmarkEnd w:id="19"/>
      <w:r>
        <w:t>Статья 4. Субъекты ценообразования</w:t>
      </w:r>
    </w:p>
    <w:p w:rsidR="00000000" w:rsidRDefault="00F87388">
      <w:pPr>
        <w:pStyle w:val="newncpi"/>
      </w:pPr>
      <w:bookmarkStart w:id="20" w:name="a248"/>
      <w:bookmarkEnd w:id="20"/>
      <w:r>
        <w:t>Субъектами ценообразования в Республике Беларусь являются:</w:t>
      </w:r>
    </w:p>
    <w:p w:rsidR="00000000" w:rsidRDefault="00F87388">
      <w:pPr>
        <w:pStyle w:val="newncpi"/>
      </w:pPr>
      <w:r>
        <w:t>Президент Республики Беларусь;</w:t>
      </w:r>
    </w:p>
    <w:p w:rsidR="00000000" w:rsidRDefault="00F87388">
      <w:pPr>
        <w:pStyle w:val="newncpi"/>
      </w:pPr>
      <w:r>
        <w:t>государственные органы (организации), осуществляющие регулирование цен (тарифов);</w:t>
      </w:r>
    </w:p>
    <w:p w:rsidR="00000000" w:rsidRDefault="00F87388">
      <w:pPr>
        <w:pStyle w:val="newncpi"/>
      </w:pPr>
      <w:r>
        <w:t>юридические лица, н</w:t>
      </w:r>
      <w:r>
        <w:t>е</w:t>
      </w:r>
      <w:bookmarkStart w:id="21" w:name="a261"/>
      <w:bookmarkEnd w:id="21"/>
      <w:r>
        <w:t xml:space="preserve"> являющиеся государственными органами (организациями), осуществляющими регулирование цен (тарифов) (далее - юридические лица);</w:t>
      </w:r>
    </w:p>
    <w:p w:rsidR="00000000" w:rsidRDefault="00F87388">
      <w:pPr>
        <w:pStyle w:val="newncpi"/>
      </w:pPr>
      <w:r>
        <w:t>индивидуальные предприниматели;</w:t>
      </w:r>
    </w:p>
    <w:p w:rsidR="00000000" w:rsidRDefault="00F87388">
      <w:pPr>
        <w:pStyle w:val="newncpi"/>
      </w:pPr>
      <w:r>
        <w:t>иные физические лица, имеющие право в соответствии с законодательством осуществлять определенные</w:t>
      </w:r>
      <w:r>
        <w:t xml:space="preserve"> виды деятельности, не относимые законодательными актами к предпринимательской </w:t>
      </w:r>
      <w:r>
        <w:lastRenderedPageBreak/>
        <w:t>деятельности, на товары (работы, услуги) которых применяются регулируемые цены (тарифы) (далее - физические лица).</w:t>
      </w:r>
    </w:p>
    <w:p w:rsidR="00000000" w:rsidRDefault="00F87388">
      <w:pPr>
        <w:divId w:val="1398278970"/>
        <w:rPr>
          <w:rFonts w:eastAsia="Times New Roman"/>
        </w:rPr>
      </w:pPr>
      <w:r>
        <w:rPr>
          <w:rFonts w:eastAsia="Times New Roman"/>
          <w:noProof/>
        </w:rPr>
        <w:drawing>
          <wp:inline distT="0" distB="0" distL="0" distR="0">
            <wp:extent cx="228600" cy="228600"/>
            <wp:effectExtent l="0" t="0" r="0" b="0"/>
            <wp:docPr id="1" name="Рисунок 1" descr="C:\fake\image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fake\image0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inserttitle"/>
          <w:rFonts w:eastAsia="Times New Roman"/>
        </w:rPr>
        <w:t>От редакции «Бизнес-Инфо»</w:t>
      </w:r>
      <w:r>
        <w:rPr>
          <w:rFonts w:eastAsia="Times New Roman"/>
        </w:rPr>
        <w:t xml:space="preserve"> </w:t>
      </w:r>
    </w:p>
    <w:p w:rsidR="00000000" w:rsidRDefault="00F87388">
      <w:pPr>
        <w:pStyle w:val="inserttext"/>
        <w:divId w:val="1398278970"/>
      </w:pPr>
      <w:r>
        <w:t>Ремесленная деятельность физических лиц не является предпринимательской (см.</w:t>
      </w:r>
      <w:r>
        <w:t xml:space="preserve"> </w:t>
      </w:r>
      <w:r>
        <w:t>подп.1.1 п.1 Указа Президента Республики Беларусь от 09.10.2017 № 364 «Об осу</w:t>
      </w:r>
      <w:r>
        <w:t>ществлении физическими лицами ремесленной деятельности»).</w:t>
      </w:r>
    </w:p>
    <w:p w:rsidR="00000000" w:rsidRDefault="00F87388">
      <w:pPr>
        <w:pStyle w:val="inserttext"/>
        <w:divId w:val="1398278970"/>
      </w:pPr>
      <w:r>
        <w:t>Виды ремесленной деятельности, которые вправе осуществлять физические лица (за исключением физических лиц, которым законодательными актами запрещается осуществление иной деятельности, а также иностр</w:t>
      </w:r>
      <w:r>
        <w:t>анных граждан и лиц без гражданства, временно пребывающих и временно проживающих в Республике Беларусь) по заявительному принципу без государственной регистрации в качестве индивидуальных предпринимателей, указаны в</w:t>
      </w:r>
      <w:r>
        <w:t xml:space="preserve"> </w:t>
      </w:r>
      <w:r>
        <w:t>подп.1.2 п.1 Указа Президента Республики</w:t>
      </w:r>
      <w:r>
        <w:t> Беларусь от 09.10.2017 № 364.</w:t>
      </w:r>
    </w:p>
    <w:p w:rsidR="00000000" w:rsidRDefault="00F87388">
      <w:pPr>
        <w:pStyle w:val="article"/>
      </w:pPr>
      <w:bookmarkStart w:id="22" w:name="a50"/>
      <w:bookmarkEnd w:id="22"/>
      <w:r>
        <w:t>Статья 5. Основные принципы ценообразования</w:t>
      </w:r>
    </w:p>
    <w:p w:rsidR="00000000" w:rsidRDefault="00F87388">
      <w:pPr>
        <w:pStyle w:val="newncpi"/>
      </w:pPr>
      <w:r>
        <w:t>Основными принципами ценообразования являются:</w:t>
      </w:r>
    </w:p>
    <w:p w:rsidR="00000000" w:rsidRDefault="00F87388">
      <w:pPr>
        <w:pStyle w:val="newncpi"/>
      </w:pPr>
      <w:r>
        <w:t>определение основ государственной политики в области ценообразования;</w:t>
      </w:r>
    </w:p>
    <w:p w:rsidR="00000000" w:rsidRDefault="00F87388">
      <w:pPr>
        <w:pStyle w:val="newncpi"/>
      </w:pPr>
      <w:bookmarkStart w:id="23" w:name="a255"/>
      <w:bookmarkEnd w:id="23"/>
      <w:r>
        <w:t>сочетание свободных и регулируемых цен (тарифов);</w:t>
      </w:r>
    </w:p>
    <w:p w:rsidR="00000000" w:rsidRDefault="00F87388">
      <w:pPr>
        <w:pStyle w:val="newncpi"/>
      </w:pPr>
      <w:bookmarkStart w:id="24" w:name="a254"/>
      <w:bookmarkEnd w:id="24"/>
      <w:r>
        <w:t>установление р</w:t>
      </w:r>
      <w:r>
        <w:t>егулируемых цен (тарифов) на товары (работы, услуги) на уровне, обеспечивающем субъектам хозяйствования покрытие экономически обоснованных затрат и получение достаточной для расширенного воспроизводства прибыли с учетом субсидий и других мер государственно</w:t>
      </w:r>
      <w:r>
        <w:t>й поддержки.</w:t>
      </w:r>
    </w:p>
    <w:p w:rsidR="00000000" w:rsidRDefault="00F87388">
      <w:pPr>
        <w:pStyle w:val="chapter"/>
      </w:pPr>
      <w:bookmarkStart w:id="25" w:name="a184"/>
      <w:bookmarkEnd w:id="25"/>
      <w:r>
        <w:rPr>
          <w:b/>
          <w:bCs/>
        </w:rPr>
        <w:t>ГЛАВА 2</w:t>
      </w:r>
      <w:r>
        <w:rPr>
          <w:b/>
          <w:bCs/>
        </w:rPr>
        <w:br/>
        <w:t>СВОБОДНОЕ</w:t>
      </w:r>
      <w:r>
        <w:rPr>
          <w:b/>
          <w:bCs/>
        </w:rPr>
        <w:t xml:space="preserve"> </w:t>
      </w:r>
      <w:r>
        <w:rPr>
          <w:rStyle w:val="HTML"/>
          <w:b/>
          <w:bCs/>
          <w:shd w:val="clear" w:color="auto" w:fill="FFFFFF"/>
        </w:rPr>
        <w:t>ЦЕНООБРАЗОВАНИЕ</w:t>
      </w:r>
    </w:p>
    <w:p w:rsidR="00000000" w:rsidRDefault="00F87388">
      <w:pPr>
        <w:pStyle w:val="article"/>
      </w:pPr>
      <w:bookmarkStart w:id="26" w:name="a171"/>
      <w:bookmarkEnd w:id="26"/>
      <w:r>
        <w:t>Статья 6. Сфера применения свободных</w:t>
      </w:r>
      <w:r>
        <w:t xml:space="preserve"> </w:t>
      </w:r>
      <w:r>
        <w:rPr>
          <w:rStyle w:val="HTML"/>
          <w:shd w:val="clear" w:color="auto" w:fill="FFFFFF"/>
        </w:rPr>
        <w:t>цен</w:t>
      </w:r>
      <w:r>
        <w:t xml:space="preserve"> (тарифов)</w:t>
      </w:r>
    </w:p>
    <w:p w:rsidR="00000000" w:rsidRDefault="00F87388">
      <w:pPr>
        <w:pStyle w:val="newncpi"/>
      </w:pPr>
      <w:r>
        <w:t>В Республике Беларусь на товары (работы, услуги), за исключением случаев, предусмотренных настоящим</w:t>
      </w:r>
      <w:r>
        <w:t xml:space="preserve"> </w:t>
      </w:r>
      <w:r>
        <w:rPr>
          <w:rStyle w:val="HTML"/>
          <w:shd w:val="clear" w:color="auto" w:fill="FFFFFF"/>
        </w:rPr>
        <w:t>Законом</w:t>
      </w:r>
      <w:r>
        <w:t>, применяются свободные цены (тарифы).</w:t>
      </w:r>
    </w:p>
    <w:p w:rsidR="00000000" w:rsidRDefault="00F87388">
      <w:pPr>
        <w:pStyle w:val="chapter"/>
      </w:pPr>
      <w:bookmarkStart w:id="27" w:name="a226"/>
      <w:bookmarkEnd w:id="27"/>
      <w:r>
        <w:rPr>
          <w:b/>
          <w:bCs/>
        </w:rPr>
        <w:t>ГЛАВА 3</w:t>
      </w:r>
      <w:r>
        <w:rPr>
          <w:b/>
          <w:bCs/>
        </w:rPr>
        <w:br/>
      </w:r>
      <w:r>
        <w:rPr>
          <w:b/>
          <w:bCs/>
        </w:rPr>
        <w:t>РЕГУЛИРОВАНИЕ ЦЕН (ТАРИФОВ)</w:t>
      </w:r>
    </w:p>
    <w:p w:rsidR="00000000" w:rsidRDefault="00F87388">
      <w:pPr>
        <w:pStyle w:val="article"/>
      </w:pPr>
      <w:bookmarkStart w:id="28" w:name="a119"/>
      <w:bookmarkEnd w:id="28"/>
      <w:r>
        <w:t>Статья 7. Сфера применения регулируемых цен (тарифов)</w:t>
      </w:r>
    </w:p>
    <w:p w:rsidR="00000000" w:rsidRDefault="00F87388">
      <w:pPr>
        <w:pStyle w:val="newncpi"/>
      </w:pPr>
      <w:r>
        <w:t>Регулируемые цены (тарифы) в Республике Беларусь применяются на:</w:t>
      </w:r>
    </w:p>
    <w:p w:rsidR="00000000" w:rsidRDefault="00F87388">
      <w:pPr>
        <w:pStyle w:val="newncpi"/>
      </w:pPr>
      <w:r>
        <w:t>товары, произведенные (реализуемые) в условиях естественных монополий, услуги, оказываемые (предоставляемые) субъектами естественных монополий, относящиеся к сферам естественных монополий;</w:t>
      </w:r>
    </w:p>
    <w:p w:rsidR="00000000" w:rsidRDefault="00F87388">
      <w:pPr>
        <w:pStyle w:val="newncpi"/>
      </w:pPr>
      <w:bookmarkStart w:id="29" w:name="a245"/>
      <w:bookmarkEnd w:id="29"/>
      <w:r>
        <w:t>отдельные товары (работы, услуги), конкретный</w:t>
      </w:r>
      <w:r>
        <w:t xml:space="preserve"> </w:t>
      </w:r>
      <w:r>
        <w:t>перечень которых уста</w:t>
      </w:r>
      <w:r>
        <w:t>навливается Президентом Республики Беларусь или по его поручению Советом Министров Республики Беларусь.</w:t>
      </w:r>
    </w:p>
    <w:p w:rsidR="00000000" w:rsidRDefault="00F87388">
      <w:pPr>
        <w:divId w:val="879510236"/>
        <w:rPr>
          <w:rFonts w:eastAsia="Times New Roman"/>
        </w:rPr>
      </w:pPr>
      <w:r>
        <w:rPr>
          <w:rFonts w:eastAsia="Times New Roman"/>
          <w:noProof/>
        </w:rPr>
        <w:lastRenderedPageBreak/>
        <w:drawing>
          <wp:inline distT="0" distB="0" distL="0" distR="0">
            <wp:extent cx="228600" cy="228600"/>
            <wp:effectExtent l="0" t="0" r="0" b="0"/>
            <wp:docPr id="2" name="Рисунок 2" descr="C:\fake\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fake\image1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inserttitle"/>
          <w:rFonts w:eastAsia="Times New Roman"/>
        </w:rPr>
        <w:t>От редакции «Би</w:t>
      </w:r>
      <w:r>
        <w:rPr>
          <w:rStyle w:val="inserttitle"/>
          <w:rFonts w:eastAsia="Times New Roman"/>
        </w:rPr>
        <w:t>знес-Инфо»</w:t>
      </w:r>
      <w:r>
        <w:rPr>
          <w:rFonts w:eastAsia="Times New Roman"/>
        </w:rPr>
        <w:t xml:space="preserve"> </w:t>
      </w:r>
    </w:p>
    <w:p w:rsidR="00000000" w:rsidRDefault="00F87388">
      <w:pPr>
        <w:pStyle w:val="inserttext"/>
        <w:divId w:val="879510236"/>
      </w:pPr>
      <w:r>
        <w:t>Порядок регулирования Министерством антимонопольного регулирования и торговли Республики Беларусь цен (тарифов) на товары (работы, услуги) юридических лиц и индивидуальных предпринимателей, включенных в Государственный</w:t>
      </w:r>
      <w:r>
        <w:t xml:space="preserve"> </w:t>
      </w:r>
      <w:r>
        <w:t>реестр хозяйствующих субъ</w:t>
      </w:r>
      <w:r>
        <w:t>ектов, занимающих доминирующее положение на товарных рынках Республики Беларусь (республиканский и местный уровни), и (или) в Государственный</w:t>
      </w:r>
      <w:r>
        <w:t xml:space="preserve"> </w:t>
      </w:r>
      <w:r>
        <w:t>реестр субъектов естественных монополий, установлен</w:t>
      </w:r>
      <w:r>
        <w:t xml:space="preserve"> </w:t>
      </w:r>
      <w:r>
        <w:t>Инструкцией, утвержденной постановлением Министерство антимоно</w:t>
      </w:r>
      <w:r>
        <w:t>польного регулирования и торговли Республики Беларусь от 06.04.2018 № 20.</w:t>
      </w:r>
    </w:p>
    <w:p w:rsidR="00000000" w:rsidRDefault="00F87388">
      <w:pPr>
        <w:pStyle w:val="inserttext"/>
        <w:divId w:val="879510236"/>
      </w:pPr>
      <w:r>
        <w:t>Государственные реестры хозяйствующих субъектов, занимающих доминирующее положение на товарных рынках, и естественных монополий республиканского уровня см.</w:t>
      </w:r>
      <w:r>
        <w:t xml:space="preserve"> </w:t>
      </w:r>
      <w:r>
        <w:rPr>
          <w:i/>
          <w:iCs/>
        </w:rPr>
        <w:t xml:space="preserve">здесь </w:t>
      </w:r>
      <w:r>
        <w:t>и</w:t>
      </w:r>
      <w:r>
        <w:rPr>
          <w:i/>
          <w:iCs/>
        </w:rPr>
        <w:t xml:space="preserve"> </w:t>
      </w:r>
      <w:r>
        <w:rPr>
          <w:i/>
          <w:iCs/>
        </w:rPr>
        <w:t>здесь</w:t>
      </w:r>
      <w:r>
        <w:t>.</w:t>
      </w:r>
    </w:p>
    <w:p w:rsidR="00000000" w:rsidRDefault="00F87388">
      <w:pPr>
        <w:pStyle w:val="article"/>
      </w:pPr>
      <w:bookmarkStart w:id="30" w:name="a135"/>
      <w:bookmarkEnd w:id="30"/>
      <w:r>
        <w:t>Статья 8. С</w:t>
      </w:r>
      <w:r>
        <w:t>пособы регулирования цен (тарифов)</w:t>
      </w:r>
    </w:p>
    <w:p w:rsidR="00000000" w:rsidRDefault="00F87388">
      <w:pPr>
        <w:pStyle w:val="newncpi"/>
      </w:pPr>
      <w:bookmarkStart w:id="31" w:name="a234"/>
      <w:bookmarkEnd w:id="31"/>
      <w:r>
        <w:t xml:space="preserve">Президент Республики Беларусь, государственные органы (организации), осуществляющие регулирование цен (тарифов), в пределах полномочий, предоставленных им законодательством, осуществляют регулирование цен (тарифов) путем </w:t>
      </w:r>
      <w:r>
        <w:t>установления:</w:t>
      </w:r>
    </w:p>
    <w:p w:rsidR="00000000" w:rsidRDefault="00F87388">
      <w:pPr>
        <w:pStyle w:val="newncpi"/>
      </w:pPr>
      <w:r>
        <w:t>фиксированных цен (тарифов);</w:t>
      </w:r>
    </w:p>
    <w:p w:rsidR="00000000" w:rsidRDefault="00F87388">
      <w:pPr>
        <w:pStyle w:val="newncpi"/>
      </w:pPr>
      <w:r>
        <w:t>предельных цен (тарифов);</w:t>
      </w:r>
    </w:p>
    <w:p w:rsidR="00000000" w:rsidRDefault="00F87388">
      <w:pPr>
        <w:pStyle w:val="newncpi"/>
      </w:pPr>
      <w:bookmarkStart w:id="32" w:name="a259"/>
      <w:bookmarkEnd w:id="32"/>
      <w:r>
        <w:t>предельных надбавок (скидок, наценок);</w:t>
      </w:r>
    </w:p>
    <w:p w:rsidR="00000000" w:rsidRDefault="00F87388">
      <w:pPr>
        <w:pStyle w:val="newncpi"/>
      </w:pPr>
      <w:bookmarkStart w:id="33" w:name="a257"/>
      <w:bookmarkEnd w:id="33"/>
      <w:r>
        <w:t>предельных</w:t>
      </w:r>
      <w:r>
        <w:t xml:space="preserve"> </w:t>
      </w:r>
      <w:r>
        <w:t>нормативов рентабельности, используемых для определения суммы прибыли, подлежащей включению в регулируемую цену (тариф);</w:t>
      </w:r>
    </w:p>
    <w:p w:rsidR="00000000" w:rsidRDefault="00F87388">
      <w:pPr>
        <w:pStyle w:val="newncpi"/>
      </w:pPr>
      <w:r>
        <w:t>порядка установл</w:t>
      </w:r>
      <w:r>
        <w:t>ения и применения цен (тарифов);</w:t>
      </w:r>
    </w:p>
    <w:p w:rsidR="00000000" w:rsidRDefault="00F87388">
      <w:pPr>
        <w:pStyle w:val="newncpi"/>
      </w:pPr>
      <w:r>
        <w:t>индексации цен (тарифов);</w:t>
      </w:r>
    </w:p>
    <w:p w:rsidR="00000000" w:rsidRDefault="00F87388">
      <w:pPr>
        <w:pStyle w:val="newncpi"/>
      </w:pPr>
      <w:r>
        <w:t>декларирования цен (тарифов).</w:t>
      </w:r>
    </w:p>
    <w:p w:rsidR="00000000" w:rsidRDefault="00F87388">
      <w:pPr>
        <w:pStyle w:val="newncpi"/>
      </w:pPr>
      <w:bookmarkStart w:id="34" w:name="a256"/>
      <w:bookmarkEnd w:id="34"/>
      <w:r>
        <w:t>Государственные органы (организации), осуществляющие регулирование цен (тарифов), вправе принимать решение о выборе конкретного способа регулирования цен (тарифов) исх</w:t>
      </w:r>
      <w:r>
        <w:t>одя из государственных интересов и складывающейся социально-экономической ситуации в республике в порядке, установленном законодательством.</w:t>
      </w:r>
    </w:p>
    <w:p w:rsidR="00000000" w:rsidRDefault="00F87388">
      <w:pPr>
        <w:pStyle w:val="chapter"/>
      </w:pPr>
      <w:bookmarkStart w:id="35" w:name="a215"/>
      <w:bookmarkEnd w:id="35"/>
      <w:r>
        <w:rPr>
          <w:b/>
          <w:bCs/>
        </w:rPr>
        <w:t>ГЛАВА 4</w:t>
      </w:r>
      <w:r>
        <w:rPr>
          <w:b/>
          <w:bCs/>
        </w:rPr>
        <w:br/>
        <w:t>ГОСУДАРСТВЕННОЕ РЕГУЛИРОВАНИЕ В ОБЛАСТИ ЦЕНООБРАЗОВАНИЯ</w:t>
      </w:r>
    </w:p>
    <w:p w:rsidR="00000000" w:rsidRDefault="00F87388">
      <w:pPr>
        <w:pStyle w:val="article"/>
      </w:pPr>
      <w:bookmarkStart w:id="36" w:name="a218"/>
      <w:bookmarkEnd w:id="36"/>
      <w:r>
        <w:t xml:space="preserve">Статья 9. Полномочия Президента Республики Беларусь </w:t>
      </w:r>
      <w:r>
        <w:t>в области ценообразования</w:t>
      </w:r>
    </w:p>
    <w:p w:rsidR="00000000" w:rsidRDefault="00F87388">
      <w:pPr>
        <w:pStyle w:val="newncpi"/>
      </w:pPr>
      <w:r>
        <w:t>Президент Республики Беларусь:</w:t>
      </w:r>
    </w:p>
    <w:p w:rsidR="00000000" w:rsidRDefault="00F87388">
      <w:pPr>
        <w:pStyle w:val="newncpi"/>
      </w:pPr>
      <w:r>
        <w:t>определяет единую государственную политику в области</w:t>
      </w:r>
      <w:r>
        <w:t xml:space="preserve"> </w:t>
      </w:r>
      <w:r>
        <w:rPr>
          <w:rStyle w:val="HTML"/>
          <w:shd w:val="clear" w:color="auto" w:fill="FFFFFF"/>
        </w:rPr>
        <w:t>ценообразования</w:t>
      </w:r>
      <w:r>
        <w:t>;</w:t>
      </w:r>
    </w:p>
    <w:p w:rsidR="00000000" w:rsidRDefault="00F87388">
      <w:pPr>
        <w:pStyle w:val="newncpi"/>
      </w:pPr>
      <w:r>
        <w:t>определяет</w:t>
      </w:r>
      <w:r>
        <w:t xml:space="preserve"> </w:t>
      </w:r>
      <w:r>
        <w:t>перечень товаров (работ, услуг),</w:t>
      </w:r>
      <w:r>
        <w:t xml:space="preserve"> </w:t>
      </w:r>
      <w:r>
        <w:rPr>
          <w:rStyle w:val="HTML"/>
          <w:shd w:val="clear" w:color="auto" w:fill="FFFFFF"/>
        </w:rPr>
        <w:t>цены</w:t>
      </w:r>
      <w:r>
        <w:t xml:space="preserve"> (тарифы) на которые регулируются;</w:t>
      </w:r>
    </w:p>
    <w:p w:rsidR="00000000" w:rsidRDefault="00F87388">
      <w:pPr>
        <w:pStyle w:val="newncpi"/>
      </w:pPr>
      <w:r>
        <w:lastRenderedPageBreak/>
        <w:t>определяет государственные органы (организации</w:t>
      </w:r>
      <w:r>
        <w:t>), осуществляющие регулирование</w:t>
      </w:r>
      <w:r>
        <w:t xml:space="preserve"> </w:t>
      </w:r>
      <w:r>
        <w:rPr>
          <w:rStyle w:val="HTML"/>
          <w:shd w:val="clear" w:color="auto" w:fill="FFFFFF"/>
        </w:rPr>
        <w:t>цен</w:t>
      </w:r>
      <w:r>
        <w:t xml:space="preserve"> (тарифов), с учетом положений настоящего</w:t>
      </w:r>
      <w:r>
        <w:t xml:space="preserve"> </w:t>
      </w:r>
      <w:r>
        <w:rPr>
          <w:rStyle w:val="HTML"/>
          <w:shd w:val="clear" w:color="auto" w:fill="FFFFFF"/>
        </w:rPr>
        <w:t>Закона</w:t>
      </w:r>
      <w:r>
        <w:t>;</w:t>
      </w:r>
    </w:p>
    <w:p w:rsidR="00000000" w:rsidRDefault="00F87388">
      <w:pPr>
        <w:pStyle w:val="newncpi"/>
      </w:pPr>
      <w:r>
        <w:t>осуществляет регулирование</w:t>
      </w:r>
      <w:r>
        <w:t xml:space="preserve"> </w:t>
      </w:r>
      <w:r>
        <w:rPr>
          <w:rStyle w:val="HTML"/>
          <w:shd w:val="clear" w:color="auto" w:fill="FFFFFF"/>
        </w:rPr>
        <w:t>цен</w:t>
      </w:r>
      <w:r>
        <w:t xml:space="preserve"> (тарифов) на отдельные товары (работы, услуги);</w:t>
      </w:r>
    </w:p>
    <w:p w:rsidR="00000000" w:rsidRDefault="00F87388">
      <w:pPr>
        <w:pStyle w:val="newncpi"/>
      </w:pPr>
      <w:r>
        <w:t>уполномочивает Совет Министров Республики Беларусь на утверждение перечней товаров (работ, у</w:t>
      </w:r>
      <w:r>
        <w:t>слуг),</w:t>
      </w:r>
      <w:r>
        <w:t xml:space="preserve"> </w:t>
      </w:r>
      <w:r>
        <w:rPr>
          <w:rStyle w:val="HTML"/>
          <w:shd w:val="clear" w:color="auto" w:fill="FFFFFF"/>
        </w:rPr>
        <w:t>цены</w:t>
      </w:r>
      <w:r>
        <w:t xml:space="preserve"> (тарифы) на которые регулируются отдельными государственными органами (организациями), осуществляющими регулирование</w:t>
      </w:r>
      <w:r>
        <w:t xml:space="preserve"> </w:t>
      </w:r>
      <w:r>
        <w:rPr>
          <w:rStyle w:val="HTML"/>
          <w:shd w:val="clear" w:color="auto" w:fill="FFFFFF"/>
        </w:rPr>
        <w:t>цен</w:t>
      </w:r>
      <w:r>
        <w:t xml:space="preserve"> (тарифов);</w:t>
      </w:r>
    </w:p>
    <w:p w:rsidR="00000000" w:rsidRDefault="00F87388">
      <w:pPr>
        <w:pStyle w:val="newncpi"/>
      </w:pPr>
      <w:r>
        <w:t>осуществляет иные полномочия в области</w:t>
      </w:r>
      <w:r>
        <w:t xml:space="preserve"> </w:t>
      </w:r>
      <w:r>
        <w:rPr>
          <w:rStyle w:val="HTML"/>
          <w:shd w:val="clear" w:color="auto" w:fill="FFFFFF"/>
        </w:rPr>
        <w:t>ценообразования</w:t>
      </w:r>
      <w:r>
        <w:t xml:space="preserve"> в соответствии с</w:t>
      </w:r>
      <w:r>
        <w:t xml:space="preserve"> </w:t>
      </w:r>
      <w:r>
        <w:t>Конституцией Республики Беларусь, настоя</w:t>
      </w:r>
      <w:r>
        <w:t>щим</w:t>
      </w:r>
      <w:r>
        <w:t xml:space="preserve"> </w:t>
      </w:r>
      <w:r>
        <w:rPr>
          <w:rStyle w:val="HTML"/>
          <w:shd w:val="clear" w:color="auto" w:fill="FFFFFF"/>
        </w:rPr>
        <w:t>Законом</w:t>
      </w:r>
      <w:r>
        <w:t xml:space="preserve"> и иными законодательными актами.</w:t>
      </w:r>
    </w:p>
    <w:p w:rsidR="00000000" w:rsidRDefault="00F87388">
      <w:pPr>
        <w:pStyle w:val="article"/>
      </w:pPr>
      <w:bookmarkStart w:id="37" w:name="a228"/>
      <w:bookmarkEnd w:id="37"/>
      <w:r>
        <w:t>Статья 10. Государственные органы (организации), осуществляющие регулирование цен (тарифов)</w:t>
      </w:r>
    </w:p>
    <w:p w:rsidR="00000000" w:rsidRDefault="00F87388">
      <w:pPr>
        <w:pStyle w:val="newncpi"/>
      </w:pPr>
      <w:r>
        <w:t>Государственными органами (организациями), осуществляющими регулирование цен (тарифов), являются:</w:t>
      </w:r>
    </w:p>
    <w:p w:rsidR="00000000" w:rsidRDefault="00F87388">
      <w:pPr>
        <w:pStyle w:val="newncpi"/>
      </w:pPr>
      <w:r>
        <w:t>Совет Министров Респу</w:t>
      </w:r>
      <w:r>
        <w:t>блики Беларусь;</w:t>
      </w:r>
    </w:p>
    <w:p w:rsidR="00000000" w:rsidRDefault="00F87388">
      <w:pPr>
        <w:pStyle w:val="newncpi"/>
      </w:pPr>
      <w:r>
        <w:t>республиканский орган государственного управления по вопросам экономики, на который в соответствии с законодательством возложены функции регулирования цен (тарифов);</w:t>
      </w:r>
    </w:p>
    <w:p w:rsidR="00000000" w:rsidRDefault="00F87388">
      <w:pPr>
        <w:pStyle w:val="newncpi"/>
      </w:pPr>
      <w:bookmarkStart w:id="38" w:name="a264"/>
      <w:bookmarkEnd w:id="38"/>
      <w:r>
        <w:t>иные государственные органы (организации), на которые в соответствии с настоящим</w:t>
      </w:r>
      <w:r>
        <w:t xml:space="preserve"> </w:t>
      </w:r>
      <w:r>
        <w:rPr>
          <w:rStyle w:val="HTML"/>
          <w:shd w:val="clear" w:color="auto" w:fill="FFFFFF"/>
        </w:rPr>
        <w:t>Законом</w:t>
      </w:r>
      <w:r>
        <w:t xml:space="preserve"> и актами Президента Республики Беларусь возложены полномочия по регулированию</w:t>
      </w:r>
      <w:r>
        <w:t xml:space="preserve"> </w:t>
      </w:r>
      <w:r>
        <w:rPr>
          <w:rStyle w:val="HTML"/>
          <w:shd w:val="clear" w:color="auto" w:fill="FFFFFF"/>
        </w:rPr>
        <w:t>цен</w:t>
      </w:r>
      <w:r>
        <w:t xml:space="preserve"> (тарифов).</w:t>
      </w:r>
    </w:p>
    <w:p w:rsidR="00000000" w:rsidRDefault="00F87388">
      <w:pPr>
        <w:pStyle w:val="article"/>
      </w:pPr>
      <w:bookmarkStart w:id="39" w:name="a227"/>
      <w:bookmarkEnd w:id="39"/>
      <w:r>
        <w:t>Статья 11. Полномочия государственных органов (организаций), осуществляющи</w:t>
      </w:r>
      <w:r>
        <w:t>х регулирование</w:t>
      </w:r>
      <w:r>
        <w:t xml:space="preserve"> </w:t>
      </w:r>
      <w:r>
        <w:rPr>
          <w:rStyle w:val="HTML"/>
          <w:shd w:val="clear" w:color="auto" w:fill="FFFFFF"/>
        </w:rPr>
        <w:t>цен</w:t>
      </w:r>
      <w:r>
        <w:t xml:space="preserve"> (тарифов)</w:t>
      </w:r>
    </w:p>
    <w:p w:rsidR="00000000" w:rsidRDefault="00F87388">
      <w:pPr>
        <w:pStyle w:val="newncpi"/>
      </w:pPr>
      <w:bookmarkStart w:id="40" w:name="a219"/>
      <w:bookmarkEnd w:id="40"/>
      <w:r>
        <w:t>Совет Министров Республики Беларусь:</w:t>
      </w:r>
    </w:p>
    <w:p w:rsidR="00000000" w:rsidRDefault="00F87388">
      <w:pPr>
        <w:pStyle w:val="newncpi"/>
      </w:pPr>
      <w:r>
        <w:t>обеспечивает проведение единой государственной политики в области</w:t>
      </w:r>
      <w:r>
        <w:t xml:space="preserve"> </w:t>
      </w:r>
      <w:r>
        <w:rPr>
          <w:rStyle w:val="HTML"/>
          <w:shd w:val="clear" w:color="auto" w:fill="FFFFFF"/>
        </w:rPr>
        <w:t>ценообразования</w:t>
      </w:r>
      <w:r>
        <w:t>;</w:t>
      </w:r>
    </w:p>
    <w:p w:rsidR="00000000" w:rsidRDefault="00F87388">
      <w:pPr>
        <w:pStyle w:val="newncpi"/>
      </w:pPr>
      <w:r>
        <w:t>осуществляет регулирование цен (тарифов) на отдельные товары (работы, услуги) в пределах своей компетенции</w:t>
      </w:r>
      <w:r>
        <w:t>;</w:t>
      </w:r>
    </w:p>
    <w:p w:rsidR="00000000" w:rsidRDefault="00F87388">
      <w:pPr>
        <w:pStyle w:val="newncpi"/>
      </w:pPr>
      <w:r>
        <w:t>в соответствии с актами Президента Республики Беларусь утверждает перечни товаров (работ, услуг), цены (тарифы) на которые регулируются отдельными государственными органами (организациями), осуществляющими регулирование цен (тарифов);</w:t>
      </w:r>
    </w:p>
    <w:p w:rsidR="00000000" w:rsidRDefault="00F87388">
      <w:pPr>
        <w:pStyle w:val="newncpi"/>
      </w:pPr>
      <w:r>
        <w:t>осуществляет иные п</w:t>
      </w:r>
      <w:r>
        <w:t>олномочия в области</w:t>
      </w:r>
      <w:r>
        <w:t xml:space="preserve"> </w:t>
      </w:r>
      <w:r>
        <w:rPr>
          <w:rStyle w:val="HTML"/>
          <w:shd w:val="clear" w:color="auto" w:fill="FFFFFF"/>
        </w:rPr>
        <w:t>ценообразования</w:t>
      </w:r>
      <w:r>
        <w:t xml:space="preserve"> в соответствии с</w:t>
      </w:r>
      <w:r>
        <w:t xml:space="preserve"> </w:t>
      </w:r>
      <w:r>
        <w:t>Конституцией Республики Беларусь, настоящим</w:t>
      </w:r>
      <w:r>
        <w:t xml:space="preserve"> </w:t>
      </w:r>
      <w:r>
        <w:rPr>
          <w:rStyle w:val="HTML"/>
          <w:shd w:val="clear" w:color="auto" w:fill="FFFFFF"/>
        </w:rPr>
        <w:t>Законом</w:t>
      </w:r>
      <w:r>
        <w:t>, иными</w:t>
      </w:r>
      <w:r>
        <w:t xml:space="preserve"> </w:t>
      </w:r>
      <w:r>
        <w:rPr>
          <w:rStyle w:val="HTML"/>
          <w:shd w:val="clear" w:color="auto" w:fill="FFFFFF"/>
        </w:rPr>
        <w:t>законами</w:t>
      </w:r>
      <w:r>
        <w:t xml:space="preserve"> и актами Президента Республики Беларусь.</w:t>
      </w:r>
    </w:p>
    <w:p w:rsidR="00000000" w:rsidRDefault="00F87388">
      <w:pPr>
        <w:pStyle w:val="newncpi"/>
      </w:pPr>
      <w:bookmarkStart w:id="41" w:name="a220"/>
      <w:bookmarkEnd w:id="41"/>
      <w:r>
        <w:t>Республиканский орган государственного управления по вопросам экономики, на который в соответствии с законодательством возложены функции регулирования</w:t>
      </w:r>
      <w:r>
        <w:t xml:space="preserve"> </w:t>
      </w:r>
      <w:r>
        <w:rPr>
          <w:rStyle w:val="HTML"/>
          <w:shd w:val="clear" w:color="auto" w:fill="FFFFFF"/>
        </w:rPr>
        <w:t>цен</w:t>
      </w:r>
      <w:r>
        <w:t xml:space="preserve"> (тарифов):</w:t>
      </w:r>
    </w:p>
    <w:p w:rsidR="00000000" w:rsidRDefault="00F87388">
      <w:pPr>
        <w:pStyle w:val="newncpi"/>
      </w:pPr>
      <w:r>
        <w:t>проводит единую государственную политику в области</w:t>
      </w:r>
      <w:r>
        <w:t xml:space="preserve"> </w:t>
      </w:r>
      <w:r>
        <w:rPr>
          <w:rStyle w:val="HTML"/>
          <w:shd w:val="clear" w:color="auto" w:fill="FFFFFF"/>
        </w:rPr>
        <w:t>ценообразования</w:t>
      </w:r>
      <w:r>
        <w:t>;</w:t>
      </w:r>
    </w:p>
    <w:p w:rsidR="00000000" w:rsidRDefault="00F87388">
      <w:pPr>
        <w:pStyle w:val="newncpi"/>
      </w:pPr>
      <w:r>
        <w:t>вырабатывает предложен</w:t>
      </w:r>
      <w:r>
        <w:t>ия об основах государственной политики в области ценообразования;</w:t>
      </w:r>
    </w:p>
    <w:p w:rsidR="00000000" w:rsidRDefault="00F87388">
      <w:pPr>
        <w:pStyle w:val="newncpi"/>
      </w:pPr>
      <w:bookmarkStart w:id="42" w:name="a263"/>
      <w:bookmarkEnd w:id="42"/>
      <w:r>
        <w:lastRenderedPageBreak/>
        <w:t>обеспечивает единые подходы в области ценообразования, в том числе определяет</w:t>
      </w:r>
      <w:r>
        <w:t xml:space="preserve"> </w:t>
      </w:r>
      <w:r>
        <w:t>порядок установления и применения цен (тарифов), а также порядок их декларирования и осуществляет методическое р</w:t>
      </w:r>
      <w:r>
        <w:t>уководство ценообразованием;</w:t>
      </w:r>
    </w:p>
    <w:p w:rsidR="00000000" w:rsidRDefault="00F87388">
      <w:pPr>
        <w:pStyle w:val="newncpi"/>
      </w:pPr>
      <w:r>
        <w:t>координирует работу иных государственных органов (организаций), осуществляющих регулирование цен (тарифов);</w:t>
      </w:r>
    </w:p>
    <w:p w:rsidR="00000000" w:rsidRDefault="00F87388">
      <w:pPr>
        <w:pStyle w:val="newncpi"/>
      </w:pPr>
      <w:bookmarkStart w:id="43" w:name="a239"/>
      <w:bookmarkEnd w:id="43"/>
      <w:r>
        <w:t>осуществляет регулирование цен (тарифов) на отдельные товары (работы, услуги) в пределах своей компетенции;</w:t>
      </w:r>
    </w:p>
    <w:p w:rsidR="00000000" w:rsidRDefault="00F87388">
      <w:pPr>
        <w:pStyle w:val="newncpi"/>
      </w:pPr>
      <w:r>
        <w:t>принимает о</w:t>
      </w:r>
      <w:r>
        <w:t>бязательные для субъектов ценообразования (юридических лиц, индивидуальных предпринимателей, физических лиц) решения о введении, изменении или прекращении регулирования цен (тарифов) в случаях, предусмотренных законодательством;</w:t>
      </w:r>
    </w:p>
    <w:p w:rsidR="00000000" w:rsidRDefault="00F87388">
      <w:pPr>
        <w:pStyle w:val="newncpi"/>
      </w:pPr>
      <w:r>
        <w:t>принимает обязательные к ис</w:t>
      </w:r>
      <w:r>
        <w:t>полнению решения об устранении выявленных нарушений в области ценообразования, отменяет цены (тарифы), установленные субъектами ценообразования с нарушением законодательства Республики Беларусь о ценообразовании;</w:t>
      </w:r>
    </w:p>
    <w:p w:rsidR="00000000" w:rsidRDefault="00F87388">
      <w:pPr>
        <w:pStyle w:val="newncpi"/>
      </w:pPr>
      <w:r>
        <w:t>осуществляет иные полномочия в области</w:t>
      </w:r>
      <w:r>
        <w:t xml:space="preserve"> </w:t>
      </w:r>
      <w:r>
        <w:rPr>
          <w:rStyle w:val="HTML"/>
          <w:shd w:val="clear" w:color="auto" w:fill="FFFFFF"/>
        </w:rPr>
        <w:t>цено</w:t>
      </w:r>
      <w:r>
        <w:rPr>
          <w:rStyle w:val="HTML"/>
          <w:shd w:val="clear" w:color="auto" w:fill="FFFFFF"/>
        </w:rPr>
        <w:t>образования</w:t>
      </w:r>
      <w:r>
        <w:t>, возложенные на него настоящим</w:t>
      </w:r>
      <w:r>
        <w:t xml:space="preserve"> </w:t>
      </w:r>
      <w:r>
        <w:rPr>
          <w:rStyle w:val="HTML"/>
          <w:shd w:val="clear" w:color="auto" w:fill="FFFFFF"/>
        </w:rPr>
        <w:t>Законом</w:t>
      </w:r>
      <w:r>
        <w:t xml:space="preserve"> и иными актами законодательства.</w:t>
      </w:r>
    </w:p>
    <w:p w:rsidR="00000000" w:rsidRDefault="00F87388">
      <w:pPr>
        <w:divId w:val="102460428"/>
        <w:rPr>
          <w:rFonts w:eastAsia="Times New Roman"/>
        </w:rPr>
      </w:pPr>
      <w:r>
        <w:rPr>
          <w:rFonts w:eastAsia="Times New Roman"/>
          <w:noProof/>
        </w:rPr>
        <w:drawing>
          <wp:inline distT="0" distB="0" distL="0" distR="0">
            <wp:extent cx="228600" cy="228600"/>
            <wp:effectExtent l="0" t="0" r="0" b="0"/>
            <wp:docPr id="3" name="Рисунок 3" descr="C:\fake\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fake\image2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inserttitle"/>
          <w:rFonts w:eastAsia="Times New Roman"/>
        </w:rPr>
        <w:t>От редакции «Бизнес-Инфо»</w:t>
      </w:r>
      <w:r>
        <w:rPr>
          <w:rFonts w:eastAsia="Times New Roman"/>
        </w:rPr>
        <w:t xml:space="preserve"> </w:t>
      </w:r>
    </w:p>
    <w:p w:rsidR="00000000" w:rsidRDefault="00F87388">
      <w:pPr>
        <w:pStyle w:val="inserttext"/>
        <w:divId w:val="102460428"/>
      </w:pPr>
      <w:r>
        <w:t>Специаль</w:t>
      </w:r>
      <w:r>
        <w:t xml:space="preserve">ные функции (исполнительные, регулирующие и др.) в сфере разработки и </w:t>
      </w:r>
      <w:proofErr w:type="gramStart"/>
      <w:r>
        <w:t>реализации государственной</w:t>
      </w:r>
      <w:proofErr w:type="gramEnd"/>
      <w:r>
        <w:t xml:space="preserve"> и антимонопольной ценовой политики в Республике Беларусь осуществляет Департамент ценовой политики Министерства экономики Республики Беларусь (см.</w:t>
      </w:r>
      <w:r>
        <w:t xml:space="preserve"> </w:t>
      </w:r>
      <w:r>
        <w:t>постановлени</w:t>
      </w:r>
      <w:r>
        <w:t>е Совета Министров Республики Беларусь от 29.07.2006 № 967).</w:t>
      </w:r>
    </w:p>
    <w:p w:rsidR="00000000" w:rsidRDefault="00F87388">
      <w:pPr>
        <w:pStyle w:val="newncpi"/>
      </w:pPr>
      <w:bookmarkStart w:id="44" w:name="a221"/>
      <w:bookmarkEnd w:id="44"/>
      <w:r>
        <w:t>Иные государственные органы (организации) в пределах своей компетенции:</w:t>
      </w:r>
    </w:p>
    <w:p w:rsidR="00000000" w:rsidRDefault="00F87388">
      <w:pPr>
        <w:pStyle w:val="newncpi"/>
      </w:pPr>
      <w:r>
        <w:t>осуществляют регулирование</w:t>
      </w:r>
      <w:r>
        <w:t xml:space="preserve"> </w:t>
      </w:r>
      <w:r>
        <w:rPr>
          <w:rStyle w:val="HTML"/>
          <w:shd w:val="clear" w:color="auto" w:fill="FFFFFF"/>
        </w:rPr>
        <w:t>цен</w:t>
      </w:r>
      <w:r>
        <w:t xml:space="preserve"> (тарифов) на отдельные товары (работы, услуги);</w:t>
      </w:r>
    </w:p>
    <w:p w:rsidR="00000000" w:rsidRDefault="00F87388">
      <w:pPr>
        <w:pStyle w:val="newncpi"/>
      </w:pPr>
      <w:r>
        <w:t>осуществляют иные полномочия в области</w:t>
      </w:r>
      <w:r>
        <w:t xml:space="preserve"> </w:t>
      </w:r>
      <w:r>
        <w:rPr>
          <w:rStyle w:val="HTML"/>
          <w:shd w:val="clear" w:color="auto" w:fill="FFFFFF"/>
        </w:rPr>
        <w:t>ценоо</w:t>
      </w:r>
      <w:r>
        <w:rPr>
          <w:rStyle w:val="HTML"/>
          <w:shd w:val="clear" w:color="auto" w:fill="FFFFFF"/>
        </w:rPr>
        <w:t>бразования</w:t>
      </w:r>
      <w:r>
        <w:t>, возложенные на них настоящим</w:t>
      </w:r>
      <w:r>
        <w:t xml:space="preserve"> </w:t>
      </w:r>
      <w:r>
        <w:rPr>
          <w:rStyle w:val="HTML"/>
          <w:shd w:val="clear" w:color="auto" w:fill="FFFFFF"/>
        </w:rPr>
        <w:t>Законом</w:t>
      </w:r>
      <w:r>
        <w:t xml:space="preserve"> и иными актами законодательства.</w:t>
      </w:r>
    </w:p>
    <w:p w:rsidR="00000000" w:rsidRDefault="00F87388">
      <w:pPr>
        <w:pStyle w:val="chapter"/>
      </w:pPr>
      <w:bookmarkStart w:id="45" w:name="a229"/>
      <w:bookmarkEnd w:id="45"/>
      <w:r>
        <w:rPr>
          <w:b/>
          <w:bCs/>
        </w:rPr>
        <w:t>ГЛАВА 5</w:t>
      </w:r>
      <w:r>
        <w:rPr>
          <w:b/>
          <w:bCs/>
        </w:rPr>
        <w:br/>
        <w:t>ПРАВА И ОБЯЗАННОСТИ ЮРИДИЧЕСКОГО ЛИЦА, ИНДИВИДУАЛЬНОГО ПРЕДПРИНИМАТЕЛЯ, ФИЗИЧЕСКОГО ЛИЦА В ОБЛАСТИ</w:t>
      </w:r>
      <w:r>
        <w:rPr>
          <w:b/>
          <w:bCs/>
        </w:rPr>
        <w:t xml:space="preserve"> </w:t>
      </w:r>
      <w:r>
        <w:rPr>
          <w:rStyle w:val="HTML"/>
          <w:b/>
          <w:bCs/>
          <w:shd w:val="clear" w:color="auto" w:fill="FFFFFF"/>
        </w:rPr>
        <w:t>ЦЕНООБРАЗОВАНИЯ</w:t>
      </w:r>
    </w:p>
    <w:p w:rsidR="00000000" w:rsidRDefault="00F87388">
      <w:pPr>
        <w:pStyle w:val="article"/>
      </w:pPr>
      <w:bookmarkStart w:id="46" w:name="a225"/>
      <w:bookmarkEnd w:id="46"/>
      <w:r>
        <w:t>Статья 12. Права юридического лица, индивидуального</w:t>
      </w:r>
      <w:r>
        <w:t xml:space="preserve"> предпринимателя, физического лица в области ценообразования</w:t>
      </w:r>
    </w:p>
    <w:p w:rsidR="00000000" w:rsidRDefault="00F87388">
      <w:pPr>
        <w:pStyle w:val="newncpi"/>
      </w:pPr>
      <w:bookmarkStart w:id="47" w:name="a250"/>
      <w:bookmarkEnd w:id="47"/>
      <w:r>
        <w:t>Юридическое лицо, индивидуальный предприниматель, физическое лицо имеют право:</w:t>
      </w:r>
    </w:p>
    <w:p w:rsidR="00000000" w:rsidRDefault="00F87388">
      <w:pPr>
        <w:pStyle w:val="newncpi"/>
      </w:pPr>
      <w:bookmarkStart w:id="48" w:name="a243"/>
      <w:bookmarkEnd w:id="48"/>
      <w:r>
        <w:t>самостоятельно или по согласованию с покупателем установить цену (тариф) на товар (работу, услугу), если в отношении</w:t>
      </w:r>
      <w:r>
        <w:t xml:space="preserve"> их в соответствии с законодательством Республики Беларусь о ценообразовании не применяется регулирование цен (тарифов);</w:t>
      </w:r>
    </w:p>
    <w:p w:rsidR="00000000" w:rsidRDefault="00F87388">
      <w:pPr>
        <w:pStyle w:val="newncpi"/>
      </w:pPr>
      <w:r>
        <w:t>обжаловать в установленном законодательством порядке решения, принятые в отношении их государственными органами (организациями), осущес</w:t>
      </w:r>
      <w:r>
        <w:t>твляющими регулирование цен (тарифов), а также должностными лицами этих государственных органов (организаций).</w:t>
      </w:r>
    </w:p>
    <w:p w:rsidR="00000000" w:rsidRDefault="00F87388">
      <w:pPr>
        <w:pStyle w:val="article"/>
      </w:pPr>
      <w:bookmarkStart w:id="49" w:name="a230"/>
      <w:bookmarkEnd w:id="49"/>
      <w:r>
        <w:lastRenderedPageBreak/>
        <w:t>Статья 13. Обязанности юридического лица, индивидуального предпринимателя, физического лица в области ценообразования</w:t>
      </w:r>
    </w:p>
    <w:p w:rsidR="00000000" w:rsidRDefault="00F87388">
      <w:pPr>
        <w:pStyle w:val="newncpi"/>
      </w:pPr>
      <w:bookmarkStart w:id="50" w:name="a251"/>
      <w:bookmarkEnd w:id="50"/>
      <w:r>
        <w:t>Юридическое лицо, индивидуа</w:t>
      </w:r>
      <w:r>
        <w:t>льный предприниматель, физическое лицо в области ценообразования обязаны:</w:t>
      </w:r>
    </w:p>
    <w:p w:rsidR="00000000" w:rsidRDefault="00F87388">
      <w:pPr>
        <w:pStyle w:val="newncpi"/>
      </w:pPr>
      <w:bookmarkStart w:id="51" w:name="a260"/>
      <w:bookmarkEnd w:id="51"/>
      <w:r>
        <w:t>соблюдать законодательство Республики Беларусь о ценообразовании;</w:t>
      </w:r>
    </w:p>
    <w:p w:rsidR="00000000" w:rsidRDefault="00F87388">
      <w:pPr>
        <w:pStyle w:val="newncpi"/>
      </w:pPr>
      <w:bookmarkStart w:id="52" w:name="a258"/>
      <w:bookmarkEnd w:id="52"/>
      <w:r>
        <w:t>представлять государственным органам (организациям), осуществляющим регулирование цен (тарифов), полную и достоверную информацию, необходимую для установления регулируемых цен (тарифов);</w:t>
      </w:r>
    </w:p>
    <w:p w:rsidR="00000000" w:rsidRDefault="00F87388">
      <w:pPr>
        <w:pStyle w:val="newncpi"/>
      </w:pPr>
      <w:r>
        <w:t>исполнять иные обязанности, установленные законодательством.</w:t>
      </w:r>
    </w:p>
    <w:p w:rsidR="00000000" w:rsidRDefault="00F87388">
      <w:pPr>
        <w:pStyle w:val="chapter"/>
      </w:pPr>
      <w:bookmarkStart w:id="53" w:name="a216"/>
      <w:bookmarkEnd w:id="53"/>
      <w:r>
        <w:rPr>
          <w:b/>
          <w:bCs/>
        </w:rPr>
        <w:t>ГЛАВА 6</w:t>
      </w:r>
      <w:r>
        <w:rPr>
          <w:b/>
          <w:bCs/>
        </w:rPr>
        <w:br/>
      </w:r>
      <w:r>
        <w:rPr>
          <w:b/>
          <w:bCs/>
        </w:rPr>
        <w:t>КОНТРОЛЬ ЗА СОБЛЮДЕНИЕМ ПРОВЕРЯЕМЫМИ СУБЪЕКТАМИ, ОСУЩЕСТВЛЯЮЩИМИ РЕАЛИЗАЦИЮ ТОВАРОВ (РАБОТ, УСЛУГ), ЗАКОНОДАТЕЛЬСТВА РЕСПУБЛИКИ БЕЛАРУСЬ О ЦЕНООБРАЗОВАНИИ И ОТВЕТСТВЕННОСТЬ ЗА ЕГО НАРУШЕНИЕ</w:t>
      </w:r>
    </w:p>
    <w:p w:rsidR="00000000" w:rsidRDefault="00F87388">
      <w:pPr>
        <w:pStyle w:val="article"/>
      </w:pPr>
      <w:bookmarkStart w:id="54" w:name="a222"/>
      <w:bookmarkEnd w:id="54"/>
      <w:r>
        <w:t>Статья 14. Контроль за соблюдением проверяемыми субъектами, осущес</w:t>
      </w:r>
      <w:r>
        <w:t>твляющими реализацию товаров (работ, услуг), законодательства Республики Беларусь о ценообразовании</w:t>
      </w:r>
    </w:p>
    <w:p w:rsidR="00000000" w:rsidRDefault="00F87388">
      <w:pPr>
        <w:pStyle w:val="newncpi"/>
      </w:pPr>
      <w:r>
        <w:t>Контроль за соблюдением проверяемыми субъектами, осуществляющими реализацию товаров (работ, услуг), законодательства Республики Беларусь о ценообразовании о</w:t>
      </w:r>
      <w:r>
        <w:t>существляется органами Комитета государственного контроля Республики Беларусь, структурным подразделением с правами юридического лица республиканского органа государственного управления по вопросам экономики, на который в соответствии с законодательством в</w:t>
      </w:r>
      <w:r>
        <w:t>озложены функции регулирования цен (тарифов), областными и Минским городским исполнительными комитетами в соответствии с законодательством.</w:t>
      </w:r>
    </w:p>
    <w:p w:rsidR="00000000" w:rsidRDefault="00F87388">
      <w:pPr>
        <w:pStyle w:val="article"/>
      </w:pPr>
      <w:bookmarkStart w:id="55" w:name="a231"/>
      <w:bookmarkEnd w:id="55"/>
      <w:r>
        <w:t>Статья 15. Ответственность за нарушение законодательства Республики Беларусь о ценообразовании</w:t>
      </w:r>
    </w:p>
    <w:p w:rsidR="00000000" w:rsidRDefault="00F87388">
      <w:pPr>
        <w:pStyle w:val="newncpi"/>
      </w:pPr>
      <w:r>
        <w:t>Лица, виновные в нару</w:t>
      </w:r>
      <w:r>
        <w:t>шении законодательства Республики Беларусь о ценообразовании, несут ответственность в соответствии с законодательными актами.</w:t>
      </w:r>
    </w:p>
    <w:p w:rsidR="00000000" w:rsidRDefault="00F87388">
      <w:pPr>
        <w:divId w:val="590503473"/>
        <w:rPr>
          <w:rFonts w:eastAsia="Times New Roman"/>
        </w:rPr>
      </w:pPr>
      <w:r>
        <w:rPr>
          <w:rFonts w:eastAsia="Times New Roman"/>
          <w:noProof/>
        </w:rPr>
        <w:drawing>
          <wp:inline distT="0" distB="0" distL="0" distR="0">
            <wp:extent cx="228600" cy="228600"/>
            <wp:effectExtent l="0" t="0" r="0" b="0"/>
            <wp:docPr id="4" name="Рисунок 4" descr="C:\fake\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fake\image3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inserttitle"/>
          <w:rFonts w:eastAsia="Times New Roman"/>
        </w:rPr>
        <w:t>От редакции «Бизнес-Инфо»</w:t>
      </w:r>
      <w:r>
        <w:rPr>
          <w:rFonts w:eastAsia="Times New Roman"/>
        </w:rPr>
        <w:t xml:space="preserve"> </w:t>
      </w:r>
    </w:p>
    <w:p w:rsidR="00000000" w:rsidRDefault="00F87388">
      <w:pPr>
        <w:pStyle w:val="inserttext"/>
        <w:divId w:val="590503473"/>
      </w:pPr>
      <w:r>
        <w:t>Нарушение должностным лицом юридического лица или индивидуальным предпринимателем установленного порядка установления (формирования) и (или) применения цен (тарифов) влечет наложение ш</w:t>
      </w:r>
      <w:r>
        <w:t>трафа в размере до 40 базовых величин (см.</w:t>
      </w:r>
      <w:r>
        <w:t xml:space="preserve"> </w:t>
      </w:r>
      <w:r>
        <w:t>ст.13.2 Кодекса Республики Беларусь об административных правонарушениях).</w:t>
      </w:r>
    </w:p>
    <w:p w:rsidR="00000000" w:rsidRDefault="00F87388">
      <w:pPr>
        <w:pStyle w:val="article"/>
      </w:pPr>
      <w:bookmarkStart w:id="56" w:name="a223"/>
      <w:bookmarkEnd w:id="56"/>
      <w:r>
        <w:t>Статья 16. Обжалование решений государственных органов (организаций), осуществляющих регулирование цен (тарифов), их должностных лиц</w:t>
      </w:r>
    </w:p>
    <w:p w:rsidR="00000000" w:rsidRDefault="00F87388">
      <w:pPr>
        <w:pStyle w:val="newncpi"/>
      </w:pPr>
      <w:r>
        <w:t>Решени</w:t>
      </w:r>
      <w:r>
        <w:t>я государственных органов (организаций), осуществляющих регулирование цен (тарифов), их должностных лиц могут быть обжалованы субъектами</w:t>
      </w:r>
      <w:r>
        <w:t xml:space="preserve"> </w:t>
      </w:r>
      <w:r>
        <w:rPr>
          <w:rStyle w:val="HTML"/>
          <w:shd w:val="clear" w:color="auto" w:fill="FFFFFF"/>
        </w:rPr>
        <w:t>ценообразования</w:t>
      </w:r>
      <w:r>
        <w:t xml:space="preserve"> в вышестоящий государственный орган (организацию) и (или) в суд в установленном законодательством поряд</w:t>
      </w:r>
      <w:r>
        <w:t>ке.</w:t>
      </w:r>
    </w:p>
    <w:p w:rsidR="00000000" w:rsidRDefault="00F87388">
      <w:pPr>
        <w:pStyle w:val="newncpi"/>
      </w:pPr>
      <w:r>
        <w:lastRenderedPageBreak/>
        <w:t>Обжалование в установленном законодательством порядке решений государственных органов (организаций), осуществляющих регулирование</w:t>
      </w:r>
      <w:r>
        <w:t xml:space="preserve"> </w:t>
      </w:r>
      <w:r>
        <w:rPr>
          <w:rStyle w:val="HTML"/>
          <w:shd w:val="clear" w:color="auto" w:fill="FFFFFF"/>
        </w:rPr>
        <w:t>цен</w:t>
      </w:r>
      <w:r>
        <w:t xml:space="preserve"> (тарифов), их должностных лиц не приостанавливает исполнение таких решений.</w:t>
      </w:r>
    </w:p>
    <w:p w:rsidR="00000000" w:rsidRDefault="00F87388">
      <w:pPr>
        <w:pStyle w:val="chapter"/>
      </w:pPr>
      <w:bookmarkStart w:id="57" w:name="a192"/>
      <w:bookmarkEnd w:id="57"/>
      <w:r>
        <w:rPr>
          <w:b/>
          <w:bCs/>
        </w:rPr>
        <w:t>ГЛАВА 7</w:t>
      </w:r>
      <w:r>
        <w:rPr>
          <w:b/>
          <w:bCs/>
        </w:rPr>
        <w:br/>
        <w:t>ЗАКЛЮЧИТЕЛЬНЫЕ ПОЛОЖЕНИЯ</w:t>
      </w:r>
    </w:p>
    <w:p w:rsidR="00000000" w:rsidRDefault="00F87388">
      <w:pPr>
        <w:pStyle w:val="article"/>
      </w:pPr>
      <w:bookmarkStart w:id="58" w:name="a193"/>
      <w:bookmarkEnd w:id="58"/>
      <w:r>
        <w:t>Статья 17</w:t>
      </w:r>
      <w:r>
        <w:t>. Вступление в силу настоящего</w:t>
      </w:r>
      <w:r>
        <w:t xml:space="preserve"> </w:t>
      </w:r>
      <w:r>
        <w:rPr>
          <w:rStyle w:val="HTML"/>
          <w:shd w:val="clear" w:color="auto" w:fill="FFFFFF"/>
        </w:rPr>
        <w:t>Закона</w:t>
      </w:r>
    </w:p>
    <w:p w:rsidR="00000000" w:rsidRDefault="00F87388">
      <w:pPr>
        <w:pStyle w:val="newncpi"/>
      </w:pPr>
      <w:r>
        <w:t>Настоящий Закон вступает в силу со дня его опубликования.</w:t>
      </w:r>
    </w:p>
    <w:p w:rsidR="00000000" w:rsidRDefault="00F87388">
      <w:pPr>
        <w:pStyle w:val="article"/>
      </w:pPr>
      <w:bookmarkStart w:id="59" w:name="a194"/>
      <w:bookmarkEnd w:id="59"/>
      <w:r>
        <w:t>Статья 18. Приведение актов законодательства в соответствие с настоящим Законом</w:t>
      </w:r>
    </w:p>
    <w:p w:rsidR="00000000" w:rsidRDefault="00F87388">
      <w:pPr>
        <w:pStyle w:val="newncpi"/>
      </w:pPr>
      <w:r>
        <w:t>До приведения законодательства Республики Беларусь в соответствие с настоящим За</w:t>
      </w:r>
      <w:r>
        <w:t>коном оно применяется в той части, в которой не противоречит настоящему Закону, если иное не предусмотрено</w:t>
      </w:r>
      <w:r>
        <w:t xml:space="preserve"> </w:t>
      </w:r>
      <w:r>
        <w:t>Конституцией Республики Беларусь.</w:t>
      </w:r>
    </w:p>
    <w:p w:rsidR="00000000" w:rsidRDefault="00F87388">
      <w:pPr>
        <w:pStyle w:val="newncpi"/>
      </w:pPr>
      <w:r>
        <w:t>Совету Министров Республики Беларусь в трехмесячный срок со дня вступления в силу настоящего Закона:</w:t>
      </w:r>
    </w:p>
    <w:p w:rsidR="00000000" w:rsidRDefault="00F87388">
      <w:pPr>
        <w:pStyle w:val="newncpi"/>
      </w:pPr>
      <w:r>
        <w:t xml:space="preserve">подготовить и </w:t>
      </w:r>
      <w:r>
        <w:t>внести в установленном порядке в Палату представителей Национального собрания Республики Беларусь предложения по приведению законодательных актов Республики Беларусь в соответствие с настоящим Законом;</w:t>
      </w:r>
    </w:p>
    <w:p w:rsidR="00000000" w:rsidRDefault="00F87388">
      <w:pPr>
        <w:pStyle w:val="newncpi"/>
      </w:pPr>
      <w:r>
        <w:t>привести решения Правительства Республики Беларусь в с</w:t>
      </w:r>
      <w:r>
        <w:t>оответствие с настоящим Законом;</w:t>
      </w:r>
    </w:p>
    <w:p w:rsidR="00000000" w:rsidRDefault="00F87388">
      <w:pPr>
        <w:pStyle w:val="newncpi"/>
      </w:pPr>
      <w:r>
        <w:t>обеспечить пересмотр и отмену республиканскими органами государственного управления, подчиненными Совету Министров Республики Беларусь, их нормативных актов, противоречащих настоящему Закону.</w:t>
      </w:r>
    </w:p>
    <w:p w:rsidR="00000000" w:rsidRDefault="00F87388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6"/>
        <w:gridCol w:w="5406"/>
      </w:tblGrid>
      <w:tr w:rsidR="00000000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F87388">
            <w:pPr>
              <w:pStyle w:val="newncpi0"/>
            </w:pPr>
            <w:r>
              <w:rPr>
                <w:rStyle w:val="post"/>
              </w:rPr>
              <w:t>Президент Республики Беларусь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F87388">
            <w:pPr>
              <w:pStyle w:val="newncpi0"/>
              <w:jc w:val="right"/>
            </w:pPr>
            <w:proofErr w:type="spellStart"/>
            <w:r>
              <w:rPr>
                <w:rStyle w:val="pers"/>
              </w:rPr>
              <w:t>А.Лукашенко</w:t>
            </w:r>
            <w:proofErr w:type="spellEnd"/>
          </w:p>
        </w:tc>
      </w:tr>
    </w:tbl>
    <w:p w:rsidR="00000000" w:rsidRDefault="00F87388">
      <w:pPr>
        <w:pStyle w:val="newncpi0"/>
      </w:pPr>
      <w:r>
        <w:t> </w:t>
      </w:r>
    </w:p>
    <w:sectPr w:rsidR="00000000"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C41"/>
    <w:rsid w:val="00C24C41"/>
    <w:rsid w:val="00F87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FC1F1A-7114-49FA-B826-89CE56604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0">
    <w:name w:val="newncpi0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name">
    <w:name w:val="name"/>
    <w:basedOn w:val="a0"/>
  </w:style>
  <w:style w:type="character" w:styleId="HTML">
    <w:name w:val="HTML Acronym"/>
    <w:basedOn w:val="a0"/>
    <w:uiPriority w:val="99"/>
    <w:semiHidden/>
    <w:unhideWhenUsed/>
  </w:style>
  <w:style w:type="paragraph" w:customStyle="1" w:styleId="newncpi">
    <w:name w:val="newncpi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datepr">
    <w:name w:val="datepr"/>
    <w:basedOn w:val="a0"/>
  </w:style>
  <w:style w:type="character" w:customStyle="1" w:styleId="number">
    <w:name w:val="number"/>
    <w:basedOn w:val="a0"/>
  </w:style>
  <w:style w:type="paragraph" w:customStyle="1" w:styleId="title">
    <w:name w:val="tit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rinodobren">
    <w:name w:val="prinodobre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hangei">
    <w:name w:val="changei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hangeadd">
    <w:name w:val="changead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hapter">
    <w:name w:val="chapt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rticle">
    <w:name w:val="artic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inserttitle">
    <w:name w:val="insert_title"/>
    <w:basedOn w:val="a0"/>
  </w:style>
  <w:style w:type="paragraph" w:customStyle="1" w:styleId="inserttext">
    <w:name w:val="insert_tex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post">
    <w:name w:val="post"/>
    <w:basedOn w:val="a0"/>
  </w:style>
  <w:style w:type="character" w:customStyle="1" w:styleId="pers">
    <w:name w:val="pers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460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0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78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2451</Words>
  <Characters>13975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2025-06-09T09:53:00Z</dcterms:created>
  <dcterms:modified xsi:type="dcterms:W3CDTF">2025-06-09T09:53:00Z</dcterms:modified>
</cp:coreProperties>
</file>