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A4EF7" w14:textId="184730F2" w:rsidR="00192F52" w:rsidRPr="0084631A" w:rsidRDefault="00437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92F52" w:rsidRPr="00DC3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92F52" w:rsidRPr="00DC369E">
        <w:rPr>
          <w:rFonts w:ascii="Times New Roman" w:hAnsi="Times New Roman" w:cs="Times New Roman"/>
          <w:color w:val="000000"/>
          <w:sz w:val="28"/>
          <w:szCs w:val="28"/>
        </w:rPr>
        <w:t>Чашникском</w:t>
      </w:r>
      <w:proofErr w:type="spellEnd"/>
      <w:r w:rsidR="00192F52" w:rsidRPr="00DC369E">
        <w:rPr>
          <w:rFonts w:ascii="Times New Roman" w:hAnsi="Times New Roman" w:cs="Times New Roman"/>
          <w:color w:val="000000"/>
          <w:sz w:val="28"/>
          <w:szCs w:val="28"/>
        </w:rPr>
        <w:t xml:space="preserve"> районе действует </w:t>
      </w:r>
      <w:r w:rsidR="003C481B" w:rsidRPr="003C481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19</w:t>
      </w:r>
      <w:r w:rsidR="00192F52" w:rsidRPr="00DC369E">
        <w:rPr>
          <w:rFonts w:ascii="Times New Roman" w:hAnsi="Times New Roman" w:cs="Times New Roman"/>
          <w:color w:val="000000"/>
          <w:sz w:val="28"/>
          <w:szCs w:val="28"/>
        </w:rPr>
        <w:t xml:space="preserve"> туристических м</w:t>
      </w:r>
      <w:r w:rsidR="008F5202">
        <w:rPr>
          <w:rFonts w:ascii="Times New Roman" w:hAnsi="Times New Roman" w:cs="Times New Roman"/>
          <w:color w:val="000000"/>
          <w:sz w:val="28"/>
          <w:szCs w:val="28"/>
        </w:rPr>
        <w:t xml:space="preserve">аршрутов, в </w:t>
      </w:r>
      <w:r w:rsidR="005568DA">
        <w:rPr>
          <w:rFonts w:ascii="Times New Roman" w:hAnsi="Times New Roman" w:cs="Times New Roman"/>
          <w:color w:val="000000"/>
          <w:sz w:val="28"/>
          <w:szCs w:val="28"/>
        </w:rPr>
        <w:t xml:space="preserve">том числе: </w:t>
      </w:r>
      <w:r w:rsidR="000A40B0">
        <w:rPr>
          <w:rFonts w:ascii="Times New Roman" w:hAnsi="Times New Roman" w:cs="Times New Roman"/>
          <w:color w:val="000000"/>
          <w:sz w:val="28"/>
          <w:szCs w:val="28"/>
        </w:rPr>
        <w:t>автобусно-пешеходных-1</w:t>
      </w:r>
      <w:r w:rsidR="00E23AC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F5202">
        <w:rPr>
          <w:rFonts w:ascii="Times New Roman" w:hAnsi="Times New Roman" w:cs="Times New Roman"/>
          <w:color w:val="000000"/>
          <w:sz w:val="28"/>
          <w:szCs w:val="28"/>
        </w:rPr>
        <w:t>, пеших –2, велосипедных – 6</w:t>
      </w:r>
      <w:r w:rsidR="00192F52" w:rsidRPr="00DC369E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14:paraId="21441D18" w14:textId="77777777" w:rsidR="00932E40" w:rsidRPr="007317E7" w:rsidRDefault="00AA2A3A">
      <w:pPr>
        <w:rPr>
          <w:rFonts w:ascii="Times New Roman" w:hAnsi="Times New Roman" w:cs="Times New Roman"/>
          <w:b/>
          <w:sz w:val="28"/>
          <w:szCs w:val="24"/>
        </w:rPr>
      </w:pPr>
      <w:r w:rsidRPr="007317E7">
        <w:rPr>
          <w:rFonts w:ascii="Times New Roman" w:hAnsi="Times New Roman" w:cs="Times New Roman"/>
          <w:b/>
          <w:sz w:val="28"/>
          <w:szCs w:val="24"/>
        </w:rPr>
        <w:t>Туристические маршруты</w:t>
      </w:r>
      <w:r w:rsidR="00461656" w:rsidRPr="007317E7">
        <w:rPr>
          <w:rFonts w:ascii="Times New Roman" w:hAnsi="Times New Roman" w:cs="Times New Roman"/>
          <w:b/>
          <w:sz w:val="28"/>
          <w:szCs w:val="24"/>
        </w:rPr>
        <w:t xml:space="preserve"> Чашникского района</w:t>
      </w:r>
      <w:r w:rsidRPr="007317E7">
        <w:rPr>
          <w:rFonts w:ascii="Times New Roman" w:hAnsi="Times New Roman" w:cs="Times New Roman"/>
          <w:b/>
          <w:sz w:val="28"/>
          <w:szCs w:val="24"/>
        </w:rPr>
        <w:t>:</w:t>
      </w:r>
    </w:p>
    <w:tbl>
      <w:tblPr>
        <w:tblStyle w:val="a6"/>
        <w:tblW w:w="13716" w:type="dxa"/>
        <w:tblLayout w:type="fixed"/>
        <w:tblLook w:val="04A0" w:firstRow="1" w:lastRow="0" w:firstColumn="1" w:lastColumn="0" w:noHBand="0" w:noVBand="1"/>
      </w:tblPr>
      <w:tblGrid>
        <w:gridCol w:w="691"/>
        <w:gridCol w:w="1967"/>
        <w:gridCol w:w="2979"/>
        <w:gridCol w:w="8079"/>
      </w:tblGrid>
      <w:tr w:rsidR="0084631A" w:rsidRPr="00A804E4" w14:paraId="3BEB832B" w14:textId="77777777" w:rsidTr="00D11F4A">
        <w:tc>
          <w:tcPr>
            <w:tcW w:w="691" w:type="dxa"/>
          </w:tcPr>
          <w:p w14:paraId="4D1CE082" w14:textId="77777777" w:rsidR="0084631A" w:rsidRPr="00A804E4" w:rsidRDefault="0084631A" w:rsidP="0062731B">
            <w:pPr>
              <w:pStyle w:val="a4"/>
              <w:spacing w:line="220" w:lineRule="exact"/>
              <w:jc w:val="center"/>
              <w:rPr>
                <w:sz w:val="24"/>
                <w:szCs w:val="24"/>
              </w:rPr>
            </w:pPr>
            <w:r w:rsidRPr="00A804E4">
              <w:rPr>
                <w:sz w:val="24"/>
                <w:szCs w:val="24"/>
              </w:rPr>
              <w:t>№№</w:t>
            </w:r>
          </w:p>
          <w:p w14:paraId="67DDBD4E" w14:textId="77777777" w:rsidR="0084631A" w:rsidRPr="00A804E4" w:rsidRDefault="0084631A" w:rsidP="0062731B">
            <w:pPr>
              <w:pStyle w:val="a4"/>
              <w:spacing w:line="220" w:lineRule="exact"/>
              <w:jc w:val="center"/>
              <w:rPr>
                <w:sz w:val="24"/>
                <w:szCs w:val="24"/>
              </w:rPr>
            </w:pPr>
            <w:r w:rsidRPr="00A804E4">
              <w:rPr>
                <w:sz w:val="24"/>
                <w:szCs w:val="24"/>
              </w:rPr>
              <w:t>п/п</w:t>
            </w:r>
          </w:p>
        </w:tc>
        <w:tc>
          <w:tcPr>
            <w:tcW w:w="1967" w:type="dxa"/>
          </w:tcPr>
          <w:p w14:paraId="40B4509F" w14:textId="77777777" w:rsidR="0084631A" w:rsidRPr="00A804E4" w:rsidRDefault="0084631A" w:rsidP="0062731B">
            <w:pPr>
              <w:pStyle w:val="a4"/>
              <w:spacing w:line="220" w:lineRule="exact"/>
              <w:jc w:val="center"/>
              <w:rPr>
                <w:sz w:val="24"/>
                <w:szCs w:val="24"/>
              </w:rPr>
            </w:pPr>
            <w:r w:rsidRPr="00A804E4">
              <w:rPr>
                <w:sz w:val="24"/>
                <w:szCs w:val="24"/>
              </w:rPr>
              <w:t>Название туристско-экскурсионного маршрута (</w:t>
            </w:r>
            <w:proofErr w:type="spellStart"/>
            <w:proofErr w:type="gramStart"/>
            <w:r w:rsidRPr="00A804E4">
              <w:rPr>
                <w:sz w:val="24"/>
                <w:szCs w:val="24"/>
              </w:rPr>
              <w:t>ск.дней</w:t>
            </w:r>
            <w:proofErr w:type="spellEnd"/>
            <w:proofErr w:type="gramEnd"/>
            <w:r w:rsidRPr="00A804E4">
              <w:rPr>
                <w:sz w:val="24"/>
                <w:szCs w:val="24"/>
              </w:rPr>
              <w:t>)*</w:t>
            </w:r>
          </w:p>
        </w:tc>
        <w:tc>
          <w:tcPr>
            <w:tcW w:w="11058" w:type="dxa"/>
            <w:gridSpan w:val="2"/>
            <w:tcBorders>
              <w:right w:val="single" w:sz="4" w:space="0" w:color="auto"/>
            </w:tcBorders>
          </w:tcPr>
          <w:p w14:paraId="6085C431" w14:textId="77777777" w:rsidR="0084631A" w:rsidRPr="00A804E4" w:rsidRDefault="0084631A" w:rsidP="0062731B">
            <w:pPr>
              <w:pStyle w:val="a4"/>
              <w:spacing w:line="220" w:lineRule="exact"/>
              <w:jc w:val="center"/>
              <w:rPr>
                <w:sz w:val="24"/>
                <w:szCs w:val="24"/>
              </w:rPr>
            </w:pPr>
            <w:r w:rsidRPr="00A804E4">
              <w:rPr>
                <w:sz w:val="24"/>
                <w:szCs w:val="24"/>
              </w:rPr>
              <w:t>Нитка маршрута</w:t>
            </w:r>
          </w:p>
          <w:p w14:paraId="06C4833E" w14:textId="77777777" w:rsidR="0084631A" w:rsidRPr="00A804E4" w:rsidRDefault="0084631A" w:rsidP="0062731B">
            <w:pPr>
              <w:pStyle w:val="a4"/>
              <w:spacing w:line="220" w:lineRule="exact"/>
              <w:jc w:val="center"/>
              <w:rPr>
                <w:sz w:val="24"/>
                <w:szCs w:val="24"/>
              </w:rPr>
            </w:pPr>
            <w:r w:rsidRPr="00A804E4">
              <w:rPr>
                <w:sz w:val="24"/>
                <w:szCs w:val="24"/>
              </w:rPr>
              <w:t>(основные  населенные пункты)</w:t>
            </w:r>
          </w:p>
        </w:tc>
      </w:tr>
      <w:tr w:rsidR="0084631A" w:rsidRPr="0086082E" w14:paraId="4C3C9457" w14:textId="77777777" w:rsidTr="00D11F4A">
        <w:trPr>
          <w:trHeight w:val="180"/>
        </w:trPr>
        <w:tc>
          <w:tcPr>
            <w:tcW w:w="1371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513D173" w14:textId="77777777" w:rsidR="0084631A" w:rsidRDefault="005568DA" w:rsidP="0084631A">
            <w:pPr>
              <w:pStyle w:val="a4"/>
              <w:spacing w:line="22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Культурно-познавательные маршруты</w:t>
            </w:r>
          </w:p>
          <w:p w14:paraId="745717E5" w14:textId="77777777" w:rsidR="0084631A" w:rsidRPr="0084631A" w:rsidRDefault="0084631A" w:rsidP="0084631A">
            <w:pPr>
              <w:pStyle w:val="a4"/>
              <w:spacing w:line="220" w:lineRule="exact"/>
              <w:rPr>
                <w:b/>
                <w:sz w:val="24"/>
                <w:szCs w:val="24"/>
              </w:rPr>
            </w:pPr>
          </w:p>
        </w:tc>
      </w:tr>
      <w:tr w:rsidR="0084631A" w:rsidRPr="0086082E" w14:paraId="4C2C1F8C" w14:textId="77777777" w:rsidTr="00D11F4A">
        <w:trPr>
          <w:trHeight w:val="1575"/>
        </w:trPr>
        <w:tc>
          <w:tcPr>
            <w:tcW w:w="691" w:type="dxa"/>
            <w:tcBorders>
              <w:top w:val="single" w:sz="4" w:space="0" w:color="auto"/>
            </w:tcBorders>
          </w:tcPr>
          <w:p w14:paraId="4B13BA07" w14:textId="77777777" w:rsidR="0084631A" w:rsidRDefault="0084631A" w:rsidP="0062731B">
            <w:pPr>
              <w:pStyle w:val="a4"/>
              <w:spacing w:line="220" w:lineRule="exact"/>
              <w:jc w:val="center"/>
              <w:rPr>
                <w:sz w:val="24"/>
                <w:szCs w:val="24"/>
              </w:rPr>
            </w:pPr>
            <w:r w:rsidRPr="00A804E4">
              <w:rPr>
                <w:sz w:val="24"/>
                <w:szCs w:val="24"/>
              </w:rPr>
              <w:t>1.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</w:tcBorders>
          </w:tcPr>
          <w:p w14:paraId="4ED47203" w14:textId="77777777" w:rsidR="0084631A" w:rsidRPr="00393CBB" w:rsidRDefault="0084631A" w:rsidP="0084631A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93C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“По страницам истории Чашникского района”</w:t>
            </w:r>
          </w:p>
          <w:p w14:paraId="4726C444" w14:textId="77777777" w:rsidR="0084631A" w:rsidRPr="0084631A" w:rsidRDefault="0084631A" w:rsidP="0062731B">
            <w:pPr>
              <w:pStyle w:val="a4"/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  <w:p w14:paraId="3544431D" w14:textId="77777777" w:rsidR="00D11F4A" w:rsidRDefault="00D11F4A" w:rsidP="00D11F4A">
            <w:pPr>
              <w:pStyle w:val="a4"/>
              <w:spacing w:line="220" w:lineRule="exact"/>
              <w:jc w:val="center"/>
              <w:rPr>
                <w:sz w:val="24"/>
                <w:szCs w:val="24"/>
              </w:rPr>
            </w:pPr>
          </w:p>
          <w:p w14:paraId="16CF8448" w14:textId="77777777" w:rsidR="0084631A" w:rsidRDefault="0084631A" w:rsidP="00D11F4A">
            <w:pPr>
              <w:pStyle w:val="a4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right w:val="single" w:sz="4" w:space="0" w:color="auto"/>
            </w:tcBorders>
          </w:tcPr>
          <w:p w14:paraId="32128258" w14:textId="77777777" w:rsidR="0084631A" w:rsidRDefault="0084631A" w:rsidP="0084631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площадка с арт-объектами;</w:t>
            </w:r>
          </w:p>
          <w:p w14:paraId="0B1F28B0" w14:textId="77777777" w:rsidR="0084631A" w:rsidRDefault="0084631A" w:rsidP="0084631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 Преображения Господня г.Чашники;</w:t>
            </w:r>
          </w:p>
          <w:p w14:paraId="45689CB0" w14:textId="77777777" w:rsidR="0084631A" w:rsidRDefault="0084631A" w:rsidP="0084631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Мемориальный комплекс «</w:t>
            </w:r>
            <w:proofErr w:type="spellStart"/>
            <w:r>
              <w:rPr>
                <w:sz w:val="24"/>
                <w:szCs w:val="24"/>
              </w:rPr>
              <w:t>Вишеньки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14:paraId="594FE0FB" w14:textId="77777777" w:rsidR="0084631A" w:rsidRDefault="0084631A" w:rsidP="0084631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Криница Василия Тяпинского;</w:t>
            </w:r>
          </w:p>
          <w:p w14:paraId="6876DD3D" w14:textId="77777777" w:rsidR="0084631A" w:rsidRDefault="0084631A" w:rsidP="0084631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Музей </w:t>
            </w:r>
            <w:proofErr w:type="spellStart"/>
            <w:r>
              <w:rPr>
                <w:sz w:val="24"/>
                <w:szCs w:val="24"/>
              </w:rPr>
              <w:t>Лукомльской</w:t>
            </w:r>
            <w:proofErr w:type="spellEnd"/>
            <w:r>
              <w:rPr>
                <w:sz w:val="24"/>
                <w:szCs w:val="24"/>
              </w:rPr>
              <w:t xml:space="preserve"> ГРЭС;</w:t>
            </w:r>
          </w:p>
          <w:p w14:paraId="3312681E" w14:textId="77777777" w:rsidR="0084631A" w:rsidRDefault="0084631A" w:rsidP="0084631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Обзорная экскурсия по </w:t>
            </w:r>
            <w:proofErr w:type="spellStart"/>
            <w:r>
              <w:rPr>
                <w:sz w:val="24"/>
                <w:szCs w:val="24"/>
              </w:rPr>
              <w:t>аг.Черея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64312382" w14:textId="77777777" w:rsidR="0084631A" w:rsidRDefault="0084631A" w:rsidP="0084631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Остатки Троицкой церкви (</w:t>
            </w:r>
            <w:r>
              <w:rPr>
                <w:sz w:val="24"/>
                <w:szCs w:val="24"/>
                <w:lang w:val="en-US"/>
              </w:rPr>
              <w:t>XVI</w:t>
            </w:r>
            <w:r w:rsidRPr="0084631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XVII</w:t>
            </w:r>
            <w:r w:rsidRPr="008463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ст.) д.Белая Церковь</w:t>
            </w:r>
          </w:p>
        </w:tc>
      </w:tr>
      <w:tr w:rsidR="001B746A" w:rsidRPr="0086082E" w14:paraId="0B66C68F" w14:textId="77777777" w:rsidTr="00D11F4A">
        <w:trPr>
          <w:trHeight w:val="240"/>
        </w:trPr>
        <w:tc>
          <w:tcPr>
            <w:tcW w:w="691" w:type="dxa"/>
            <w:tcBorders>
              <w:bottom w:val="single" w:sz="4" w:space="0" w:color="auto"/>
            </w:tcBorders>
          </w:tcPr>
          <w:p w14:paraId="53C31839" w14:textId="77777777" w:rsidR="001B746A" w:rsidRPr="00A804E4" w:rsidRDefault="001B746A" w:rsidP="0062731B">
            <w:pPr>
              <w:pStyle w:val="a4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46" w:type="dxa"/>
            <w:gridSpan w:val="2"/>
            <w:tcBorders>
              <w:bottom w:val="single" w:sz="4" w:space="0" w:color="auto"/>
            </w:tcBorders>
          </w:tcPr>
          <w:p w14:paraId="7E851ECA" w14:textId="77777777" w:rsidR="001B746A" w:rsidRPr="00393CBB" w:rsidRDefault="001B746A" w:rsidP="0084631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93C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Всему начало в краю моем родном</w:t>
            </w:r>
          </w:p>
          <w:p w14:paraId="53FB34A7" w14:textId="77777777" w:rsidR="001B746A" w:rsidRPr="0084631A" w:rsidRDefault="001B746A" w:rsidP="00E35D4E">
            <w:pPr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671FBB83" w14:textId="77777777" w:rsidR="001B746A" w:rsidRDefault="001B746A" w:rsidP="005568DA">
            <w:pPr>
              <w:pStyle w:val="a4"/>
              <w:numPr>
                <w:ilvl w:val="0"/>
                <w:numId w:val="15"/>
              </w:num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Чашникский исторический музей;</w:t>
            </w:r>
          </w:p>
          <w:p w14:paraId="4769906B" w14:textId="77777777" w:rsidR="001B746A" w:rsidRDefault="001B746A" w:rsidP="005568DA">
            <w:pPr>
              <w:pStyle w:val="a4"/>
              <w:numPr>
                <w:ilvl w:val="0"/>
                <w:numId w:val="15"/>
              </w:num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 Преображения Господня;</w:t>
            </w:r>
          </w:p>
          <w:p w14:paraId="37D62E11" w14:textId="77777777" w:rsidR="001B746A" w:rsidRDefault="001B746A" w:rsidP="005568DA">
            <w:pPr>
              <w:pStyle w:val="a4"/>
              <w:numPr>
                <w:ilvl w:val="0"/>
                <w:numId w:val="15"/>
              </w:num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«Чистый исток 1872»;</w:t>
            </w:r>
          </w:p>
          <w:p w14:paraId="2EB209CF" w14:textId="77777777" w:rsidR="001B746A" w:rsidRDefault="001B746A" w:rsidP="005568DA">
            <w:pPr>
              <w:pStyle w:val="a4"/>
              <w:numPr>
                <w:ilvl w:val="0"/>
                <w:numId w:val="15"/>
              </w:num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Бумажная фабрика «Красная звезда»;</w:t>
            </w:r>
          </w:p>
          <w:p w14:paraId="7F2F168C" w14:textId="77777777" w:rsidR="001B746A" w:rsidRDefault="001B746A" w:rsidP="005568DA">
            <w:pPr>
              <w:pStyle w:val="a4"/>
              <w:numPr>
                <w:ilvl w:val="0"/>
                <w:numId w:val="15"/>
              </w:num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Остатки усадьбы пана </w:t>
            </w:r>
            <w:proofErr w:type="spellStart"/>
            <w:r>
              <w:rPr>
                <w:sz w:val="24"/>
                <w:szCs w:val="24"/>
              </w:rPr>
              <w:t>Володковича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аг.Иванск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4C80FC95" w14:textId="77777777" w:rsidR="001B746A" w:rsidRPr="00A804E4" w:rsidRDefault="001B746A" w:rsidP="005568DA">
            <w:pPr>
              <w:pStyle w:val="a4"/>
              <w:numPr>
                <w:ilvl w:val="0"/>
                <w:numId w:val="15"/>
              </w:num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Историко-краеведческий музей «Наследие»;</w:t>
            </w:r>
          </w:p>
        </w:tc>
      </w:tr>
      <w:tr w:rsidR="001B746A" w:rsidRPr="0086082E" w14:paraId="11F14C72" w14:textId="77777777" w:rsidTr="00D11F4A">
        <w:trPr>
          <w:trHeight w:val="192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00DC1B0B" w14:textId="77777777" w:rsidR="001B746A" w:rsidRDefault="001B746A" w:rsidP="0062731B">
            <w:pPr>
              <w:pStyle w:val="a4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1706263A" w14:textId="77777777" w:rsidR="001B746A" w:rsidRDefault="001B746A" w:rsidP="0062731B">
            <w:pPr>
              <w:pStyle w:val="a4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804E4">
              <w:rPr>
                <w:sz w:val="24"/>
                <w:szCs w:val="24"/>
              </w:rPr>
              <w:t>.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F53F82" w14:textId="77777777" w:rsidR="001B746A" w:rsidRPr="00393CBB" w:rsidRDefault="001B746A" w:rsidP="0084631A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3CBB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музею под открытым небом</w:t>
            </w:r>
          </w:p>
          <w:p w14:paraId="18924BA9" w14:textId="77777777" w:rsidR="001B746A" w:rsidRPr="00393CBB" w:rsidRDefault="001B746A" w:rsidP="0084631A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3CBB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земли </w:t>
            </w:r>
            <w:proofErr w:type="spellStart"/>
            <w:r w:rsidRPr="00393CBB">
              <w:rPr>
                <w:rFonts w:ascii="Times New Roman" w:hAnsi="Times New Roman" w:cs="Times New Roman"/>
                <w:sz w:val="24"/>
                <w:szCs w:val="24"/>
              </w:rPr>
              <w:t>черейской</w:t>
            </w:r>
            <w:proofErr w:type="spellEnd"/>
            <w:r w:rsidRPr="00393C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F6D6411" w14:textId="77777777" w:rsidR="001B746A" w:rsidRDefault="001B746A" w:rsidP="00E35D4E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14:paraId="62A4B990" w14:textId="77777777" w:rsidR="001B746A" w:rsidRPr="005568DA" w:rsidRDefault="001B746A" w:rsidP="005568DA">
            <w:pPr>
              <w:pStyle w:val="a3"/>
              <w:numPr>
                <w:ilvl w:val="0"/>
                <w:numId w:val="16"/>
              </w:num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аг.Черея</w:t>
            </w:r>
            <w:proofErr w:type="spellEnd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6FBDE6" w14:textId="77777777" w:rsidR="005568DA" w:rsidRDefault="005568DA" w:rsidP="0084631A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Старое городище;</w:t>
            </w:r>
          </w:p>
          <w:p w14:paraId="2DD512AC" w14:textId="77777777" w:rsidR="005568DA" w:rsidRDefault="001B746A" w:rsidP="0084631A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A804E4">
              <w:rPr>
                <w:rFonts w:ascii="Times New Roman" w:hAnsi="Times New Roman" w:cs="Times New Roman"/>
                <w:sz w:val="24"/>
                <w:szCs w:val="24"/>
              </w:rPr>
              <w:t xml:space="preserve">Успенская </w:t>
            </w:r>
            <w:r w:rsidR="005568DA">
              <w:rPr>
                <w:rFonts w:ascii="Times New Roman" w:hAnsi="Times New Roman" w:cs="Times New Roman"/>
                <w:sz w:val="24"/>
                <w:szCs w:val="24"/>
              </w:rPr>
              <w:t>церковь;</w:t>
            </w:r>
          </w:p>
          <w:p w14:paraId="623A1C76" w14:textId="77777777" w:rsidR="005568DA" w:rsidRDefault="005568DA" w:rsidP="0084631A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Еврейское кладбище;</w:t>
            </w:r>
          </w:p>
          <w:p w14:paraId="6A62BBBF" w14:textId="77777777" w:rsidR="005568DA" w:rsidRDefault="005568DA" w:rsidP="0084631A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синагога;</w:t>
            </w:r>
            <w:r w:rsidR="001B746A" w:rsidRPr="00A8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C98944" w14:textId="77777777" w:rsidR="005568DA" w:rsidRDefault="005568DA" w:rsidP="0084631A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имение Милашей;</w:t>
            </w:r>
          </w:p>
          <w:p w14:paraId="16A3F1B6" w14:textId="77777777" w:rsidR="005568DA" w:rsidRDefault="001B746A" w:rsidP="0084631A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A804E4">
              <w:rPr>
                <w:rFonts w:ascii="Times New Roman" w:hAnsi="Times New Roman" w:cs="Times New Roman"/>
                <w:sz w:val="24"/>
                <w:szCs w:val="24"/>
              </w:rPr>
              <w:t>Свято-Михайловский храм</w:t>
            </w:r>
            <w:r w:rsidR="005568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7C9E32" w14:textId="77777777" w:rsidR="005568DA" w:rsidRDefault="005568DA" w:rsidP="0084631A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жертвам фашизма;</w:t>
            </w:r>
          </w:p>
          <w:p w14:paraId="09CDBE28" w14:textId="77777777" w:rsidR="001B746A" w:rsidRPr="00A804E4" w:rsidRDefault="001B746A" w:rsidP="0084631A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A804E4">
              <w:rPr>
                <w:rFonts w:ascii="Times New Roman" w:hAnsi="Times New Roman" w:cs="Times New Roman"/>
                <w:sz w:val="24"/>
                <w:szCs w:val="24"/>
              </w:rPr>
              <w:t>пожарный дом</w:t>
            </w:r>
            <w:r w:rsidR="005568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04BDC7" w14:textId="77777777" w:rsidR="001B746A" w:rsidRDefault="001B746A" w:rsidP="0062731B">
            <w:pPr>
              <w:pStyle w:val="a4"/>
              <w:spacing w:line="280" w:lineRule="exact"/>
              <w:rPr>
                <w:sz w:val="24"/>
                <w:szCs w:val="24"/>
              </w:rPr>
            </w:pPr>
          </w:p>
        </w:tc>
      </w:tr>
      <w:tr w:rsidR="001B746A" w:rsidRPr="0086082E" w14:paraId="43FCC686" w14:textId="77777777" w:rsidTr="00D11F4A">
        <w:trPr>
          <w:trHeight w:val="801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710E5A06" w14:textId="77777777" w:rsidR="001B746A" w:rsidRDefault="001B746A" w:rsidP="0062731B">
            <w:pPr>
              <w:pStyle w:val="a4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A08340" w14:textId="77777777" w:rsidR="001B746A" w:rsidRPr="00393CBB" w:rsidRDefault="001B746A" w:rsidP="0062731B">
            <w:pPr>
              <w:pStyle w:val="a4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«Оскар Милош-дипломат, философ, поэт»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14:paraId="7ED81DD1" w14:textId="77777777" w:rsidR="001B746A" w:rsidRPr="005568DA" w:rsidRDefault="001B746A" w:rsidP="0062731B">
            <w:pPr>
              <w:pStyle w:val="a4"/>
              <w:spacing w:line="280" w:lineRule="exact"/>
              <w:rPr>
                <w:sz w:val="24"/>
                <w:szCs w:val="24"/>
              </w:rPr>
            </w:pPr>
            <w:proofErr w:type="spellStart"/>
            <w:r w:rsidRPr="005568DA">
              <w:rPr>
                <w:sz w:val="24"/>
                <w:szCs w:val="24"/>
              </w:rPr>
              <w:t>аг.Черея</w:t>
            </w:r>
            <w:proofErr w:type="spellEnd"/>
          </w:p>
        </w:tc>
      </w:tr>
      <w:tr w:rsidR="001B746A" w:rsidRPr="0086082E" w14:paraId="4BC6212A" w14:textId="77777777" w:rsidTr="00D11F4A">
        <w:trPr>
          <w:trHeight w:val="906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5358D639" w14:textId="77777777" w:rsidR="001B746A" w:rsidRDefault="001B746A" w:rsidP="0062731B">
            <w:pPr>
              <w:pStyle w:val="a4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1F36DB" w14:textId="77777777" w:rsidR="001B746A" w:rsidRDefault="001B746A" w:rsidP="0062731B">
            <w:pPr>
              <w:pStyle w:val="a4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Загадка Свято-Троицкого храма»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14:paraId="5288237C" w14:textId="77777777" w:rsidR="001B746A" w:rsidRPr="005568DA" w:rsidRDefault="001B746A" w:rsidP="0062731B">
            <w:pPr>
              <w:pStyle w:val="a4"/>
              <w:spacing w:line="280" w:lineRule="exact"/>
              <w:rPr>
                <w:sz w:val="24"/>
                <w:szCs w:val="24"/>
              </w:rPr>
            </w:pPr>
            <w:r w:rsidRPr="005568DA">
              <w:rPr>
                <w:sz w:val="24"/>
                <w:szCs w:val="24"/>
              </w:rPr>
              <w:t>д. Белая Церковь</w:t>
            </w:r>
          </w:p>
        </w:tc>
      </w:tr>
      <w:tr w:rsidR="001B746A" w:rsidRPr="0086082E" w14:paraId="7CCE604C" w14:textId="77777777" w:rsidTr="00D11F4A">
        <w:trPr>
          <w:trHeight w:val="258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0AF32F4A" w14:textId="77777777" w:rsidR="001B746A" w:rsidRDefault="001B746A" w:rsidP="0062731B">
            <w:pPr>
              <w:pStyle w:val="a4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69D3FE" w14:textId="77777777" w:rsidR="001B746A" w:rsidRPr="00393CBB" w:rsidRDefault="001B746A" w:rsidP="001B746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3CBB">
              <w:rPr>
                <w:rFonts w:ascii="Times New Roman" w:hAnsi="Times New Roman" w:cs="Times New Roman"/>
                <w:sz w:val="24"/>
                <w:szCs w:val="24"/>
              </w:rPr>
              <w:t>”Память поколений“</w:t>
            </w:r>
          </w:p>
          <w:p w14:paraId="2CF69443" w14:textId="77777777" w:rsidR="001B746A" w:rsidRPr="00393CBB" w:rsidRDefault="001B746A" w:rsidP="001B746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3CBB">
              <w:rPr>
                <w:rFonts w:ascii="Times New Roman" w:hAnsi="Times New Roman" w:cs="Times New Roman"/>
                <w:sz w:val="24"/>
                <w:szCs w:val="24"/>
              </w:rPr>
              <w:t>(велосипедный)</w:t>
            </w:r>
          </w:p>
          <w:p w14:paraId="0AA291C7" w14:textId="77777777" w:rsidR="001B746A" w:rsidRDefault="001B746A" w:rsidP="0062731B">
            <w:pPr>
              <w:pStyle w:val="a4"/>
              <w:spacing w:line="280" w:lineRule="exact"/>
              <w:rPr>
                <w:sz w:val="24"/>
                <w:szCs w:val="24"/>
              </w:rPr>
            </w:pPr>
          </w:p>
          <w:p w14:paraId="19BF450E" w14:textId="77777777" w:rsidR="001B746A" w:rsidRDefault="001B746A" w:rsidP="0062731B">
            <w:pPr>
              <w:pStyle w:val="a4"/>
              <w:spacing w:line="280" w:lineRule="exact"/>
              <w:rPr>
                <w:sz w:val="24"/>
                <w:szCs w:val="24"/>
              </w:rPr>
            </w:pPr>
          </w:p>
          <w:p w14:paraId="59C8E1AE" w14:textId="77777777" w:rsidR="001B746A" w:rsidRDefault="001B746A" w:rsidP="0062731B">
            <w:pPr>
              <w:pStyle w:val="a4"/>
              <w:spacing w:line="280" w:lineRule="exact"/>
              <w:rPr>
                <w:sz w:val="24"/>
                <w:szCs w:val="24"/>
              </w:rPr>
            </w:pPr>
          </w:p>
          <w:p w14:paraId="0A86C7E0" w14:textId="77777777" w:rsidR="001B746A" w:rsidRDefault="001B746A" w:rsidP="0062731B">
            <w:pPr>
              <w:pStyle w:val="a4"/>
              <w:spacing w:line="280" w:lineRule="exact"/>
              <w:rPr>
                <w:sz w:val="24"/>
                <w:szCs w:val="24"/>
              </w:rPr>
            </w:pPr>
          </w:p>
          <w:p w14:paraId="6FAE92EC" w14:textId="77777777" w:rsidR="001B746A" w:rsidRDefault="001B746A" w:rsidP="0062731B">
            <w:pPr>
              <w:pStyle w:val="a4"/>
              <w:spacing w:line="280" w:lineRule="exact"/>
              <w:rPr>
                <w:sz w:val="24"/>
                <w:szCs w:val="24"/>
              </w:rPr>
            </w:pPr>
          </w:p>
          <w:p w14:paraId="17474A91" w14:textId="77777777" w:rsidR="001B746A" w:rsidRDefault="001B746A" w:rsidP="0062731B">
            <w:pPr>
              <w:pStyle w:val="a4"/>
              <w:spacing w:line="280" w:lineRule="exact"/>
              <w:rPr>
                <w:sz w:val="24"/>
                <w:szCs w:val="24"/>
              </w:rPr>
            </w:pPr>
          </w:p>
          <w:p w14:paraId="250466A2" w14:textId="77777777" w:rsidR="001B746A" w:rsidRDefault="001B746A" w:rsidP="00E35D4E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14:paraId="34E2130B" w14:textId="77777777" w:rsidR="001B746A" w:rsidRDefault="001B746A" w:rsidP="005568DA">
            <w:pPr>
              <w:pStyle w:val="a4"/>
              <w:numPr>
                <w:ilvl w:val="0"/>
                <w:numId w:val="14"/>
              </w:num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568DA">
              <w:rPr>
                <w:sz w:val="24"/>
                <w:szCs w:val="24"/>
              </w:rPr>
              <w:t xml:space="preserve">амятник Герою Советского Союза Ф.Ф. </w:t>
            </w:r>
            <w:proofErr w:type="spellStart"/>
            <w:r w:rsidR="005568DA">
              <w:rPr>
                <w:sz w:val="24"/>
                <w:szCs w:val="24"/>
              </w:rPr>
              <w:t>Озмителю</w:t>
            </w:r>
            <w:proofErr w:type="spellEnd"/>
            <w:r w:rsidR="005568DA">
              <w:rPr>
                <w:sz w:val="24"/>
                <w:szCs w:val="24"/>
              </w:rPr>
              <w:t>;</w:t>
            </w:r>
          </w:p>
          <w:p w14:paraId="60015DB1" w14:textId="77777777" w:rsidR="005568DA" w:rsidRDefault="001B746A" w:rsidP="005568DA">
            <w:pPr>
              <w:pStyle w:val="a4"/>
              <w:numPr>
                <w:ilvl w:val="0"/>
                <w:numId w:val="14"/>
              </w:numPr>
              <w:spacing w:line="280" w:lineRule="exact"/>
              <w:rPr>
                <w:sz w:val="24"/>
                <w:szCs w:val="24"/>
              </w:rPr>
            </w:pPr>
            <w:r w:rsidRPr="00A804E4">
              <w:rPr>
                <w:sz w:val="24"/>
                <w:szCs w:val="24"/>
              </w:rPr>
              <w:t>памятни</w:t>
            </w:r>
            <w:r w:rsidR="005568DA">
              <w:rPr>
                <w:sz w:val="24"/>
                <w:szCs w:val="24"/>
              </w:rPr>
              <w:t>к воинам-интернационалистам;</w:t>
            </w:r>
          </w:p>
          <w:p w14:paraId="2F744131" w14:textId="77777777" w:rsidR="001B746A" w:rsidRDefault="001B746A" w:rsidP="005568DA">
            <w:pPr>
              <w:pStyle w:val="a4"/>
              <w:numPr>
                <w:ilvl w:val="0"/>
                <w:numId w:val="14"/>
              </w:numPr>
              <w:spacing w:line="28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</w:t>
            </w:r>
            <w:r w:rsidR="005568DA">
              <w:rPr>
                <w:sz w:val="24"/>
                <w:szCs w:val="24"/>
              </w:rPr>
              <w:t>комльская</w:t>
            </w:r>
            <w:proofErr w:type="spellEnd"/>
            <w:r w:rsidR="005568DA">
              <w:rPr>
                <w:sz w:val="24"/>
                <w:szCs w:val="24"/>
              </w:rPr>
              <w:t xml:space="preserve"> ГРЭС;</w:t>
            </w:r>
          </w:p>
          <w:p w14:paraId="19F5D23D" w14:textId="77777777" w:rsidR="001B746A" w:rsidRDefault="005568DA" w:rsidP="005568DA">
            <w:pPr>
              <w:pStyle w:val="a4"/>
              <w:numPr>
                <w:ilvl w:val="0"/>
                <w:numId w:val="14"/>
              </w:numPr>
              <w:spacing w:line="28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Лукомльское</w:t>
            </w:r>
            <w:proofErr w:type="spellEnd"/>
            <w:r>
              <w:rPr>
                <w:sz w:val="24"/>
                <w:szCs w:val="24"/>
              </w:rPr>
              <w:t xml:space="preserve"> городище;</w:t>
            </w:r>
            <w:r w:rsidR="001B746A" w:rsidRPr="00A804E4">
              <w:rPr>
                <w:sz w:val="24"/>
                <w:szCs w:val="24"/>
              </w:rPr>
              <w:t xml:space="preserve"> </w:t>
            </w:r>
          </w:p>
          <w:p w14:paraId="068F350C" w14:textId="77777777" w:rsidR="001B746A" w:rsidRDefault="005568DA" w:rsidP="005568DA">
            <w:pPr>
              <w:pStyle w:val="a4"/>
              <w:numPr>
                <w:ilvl w:val="0"/>
                <w:numId w:val="14"/>
              </w:numPr>
              <w:spacing w:line="280" w:lineRule="exac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каменные кресты;</w:t>
            </w:r>
            <w:r w:rsidR="001B746A" w:rsidRPr="00A804E4">
              <w:rPr>
                <w:sz w:val="24"/>
                <w:szCs w:val="24"/>
              </w:rPr>
              <w:t xml:space="preserve"> </w:t>
            </w:r>
            <w:r w:rsidR="001B746A" w:rsidRPr="00A804E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3EF2BA64" w14:textId="77777777" w:rsidR="005568DA" w:rsidRPr="005568DA" w:rsidRDefault="001B746A" w:rsidP="005568DA">
            <w:pPr>
              <w:pStyle w:val="a4"/>
              <w:numPr>
                <w:ilvl w:val="0"/>
                <w:numId w:val="14"/>
              </w:numPr>
              <w:spacing w:line="280" w:lineRule="exact"/>
              <w:rPr>
                <w:szCs w:val="24"/>
              </w:rPr>
            </w:pPr>
            <w:r w:rsidRPr="00A804E4">
              <w:rPr>
                <w:rFonts w:eastAsia="Calibri"/>
                <w:sz w:val="24"/>
                <w:szCs w:val="24"/>
                <w:lang w:eastAsia="en-US"/>
              </w:rPr>
              <w:t>Церковь Святого Михаила Архангела</w:t>
            </w:r>
            <w:r w:rsidR="005568DA">
              <w:rPr>
                <w:sz w:val="24"/>
                <w:szCs w:val="24"/>
              </w:rPr>
              <w:t>;</w:t>
            </w:r>
          </w:p>
          <w:p w14:paraId="00E56E8A" w14:textId="77777777" w:rsidR="001B746A" w:rsidRDefault="005568DA" w:rsidP="005568DA">
            <w:pPr>
              <w:pStyle w:val="a4"/>
              <w:numPr>
                <w:ilvl w:val="0"/>
                <w:numId w:val="14"/>
              </w:numPr>
              <w:spacing w:line="280" w:lineRule="exact"/>
              <w:rPr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B746A" w:rsidRPr="00A804E4">
              <w:rPr>
                <w:sz w:val="24"/>
                <w:szCs w:val="24"/>
              </w:rPr>
              <w:t>емориальный комплекс погибшим в Великой Отечественной войне, партизанская землянка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1B746A" w:rsidRPr="0086082E" w14:paraId="195D02B0" w14:textId="77777777" w:rsidTr="00D11F4A">
        <w:trPr>
          <w:trHeight w:val="797"/>
        </w:trPr>
        <w:tc>
          <w:tcPr>
            <w:tcW w:w="691" w:type="dxa"/>
            <w:tcBorders>
              <w:top w:val="single" w:sz="4" w:space="0" w:color="auto"/>
            </w:tcBorders>
          </w:tcPr>
          <w:p w14:paraId="14513E59" w14:textId="77777777" w:rsidR="001B746A" w:rsidRDefault="001B746A" w:rsidP="0062731B">
            <w:pPr>
              <w:pStyle w:val="a4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18938" w14:textId="77777777" w:rsidR="001B746A" w:rsidRPr="00393CBB" w:rsidRDefault="001B746A" w:rsidP="001B746A">
            <w:pPr>
              <w:pStyle w:val="a4"/>
              <w:spacing w:line="280" w:lineRule="exact"/>
              <w:rPr>
                <w:sz w:val="24"/>
                <w:szCs w:val="24"/>
              </w:rPr>
            </w:pPr>
            <w:r w:rsidRPr="00393CBB">
              <w:rPr>
                <w:sz w:val="24"/>
                <w:szCs w:val="24"/>
              </w:rPr>
              <w:t>«Пешком по малой родине»</w:t>
            </w:r>
            <w:r w:rsidR="00437FA3">
              <w:rPr>
                <w:sz w:val="24"/>
                <w:szCs w:val="24"/>
              </w:rPr>
              <w:t xml:space="preserve"> (пешеходный)</w:t>
            </w:r>
          </w:p>
          <w:p w14:paraId="0089D542" w14:textId="77777777" w:rsidR="001B746A" w:rsidRDefault="001B746A" w:rsidP="0062731B">
            <w:pPr>
              <w:pStyle w:val="a4"/>
              <w:spacing w:line="280" w:lineRule="exact"/>
              <w:rPr>
                <w:sz w:val="24"/>
                <w:szCs w:val="24"/>
              </w:rPr>
            </w:pPr>
          </w:p>
          <w:p w14:paraId="42C6E306" w14:textId="77777777" w:rsidR="001B746A" w:rsidRPr="00393CBB" w:rsidRDefault="001B746A" w:rsidP="00E35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</w:tcBorders>
          </w:tcPr>
          <w:p w14:paraId="630030CD" w14:textId="77777777" w:rsidR="001B746A" w:rsidRDefault="001B746A" w:rsidP="0062731B">
            <w:pPr>
              <w:pStyle w:val="a4"/>
              <w:spacing w:line="280" w:lineRule="exact"/>
              <w:rPr>
                <w:sz w:val="24"/>
                <w:szCs w:val="24"/>
              </w:rPr>
            </w:pPr>
            <w:r w:rsidRPr="00A804E4">
              <w:rPr>
                <w:sz w:val="24"/>
                <w:szCs w:val="24"/>
              </w:rPr>
              <w:t>Недействующая церковь в д.З.Слобода, система каналов.</w:t>
            </w:r>
          </w:p>
        </w:tc>
      </w:tr>
      <w:tr w:rsidR="001B746A" w:rsidRPr="0086082E" w14:paraId="12C102D5" w14:textId="77777777" w:rsidTr="00D11F4A">
        <w:tc>
          <w:tcPr>
            <w:tcW w:w="691" w:type="dxa"/>
          </w:tcPr>
          <w:p w14:paraId="203CE817" w14:textId="77777777" w:rsidR="001B746A" w:rsidRPr="00A804E4" w:rsidRDefault="001B746A" w:rsidP="0062731B">
            <w:pPr>
              <w:pStyle w:val="a4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804E4">
              <w:rPr>
                <w:sz w:val="24"/>
                <w:szCs w:val="24"/>
              </w:rPr>
              <w:t>.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</w:tcBorders>
          </w:tcPr>
          <w:p w14:paraId="5BA07F23" w14:textId="77777777" w:rsidR="001B746A" w:rsidRPr="00393CBB" w:rsidRDefault="001B746A" w:rsidP="001B746A">
            <w:pPr>
              <w:pStyle w:val="a4"/>
              <w:spacing w:line="280" w:lineRule="exact"/>
              <w:rPr>
                <w:sz w:val="24"/>
                <w:szCs w:val="24"/>
              </w:rPr>
            </w:pPr>
            <w:r w:rsidRPr="00393CBB">
              <w:rPr>
                <w:sz w:val="24"/>
                <w:szCs w:val="24"/>
              </w:rPr>
              <w:t>История г.Чашники</w:t>
            </w:r>
          </w:p>
          <w:p w14:paraId="373A582D" w14:textId="77777777" w:rsidR="001B746A" w:rsidRPr="00393CBB" w:rsidRDefault="001B746A" w:rsidP="001B746A">
            <w:pPr>
              <w:pStyle w:val="a4"/>
              <w:spacing w:line="280" w:lineRule="exact"/>
              <w:rPr>
                <w:sz w:val="24"/>
                <w:szCs w:val="24"/>
              </w:rPr>
            </w:pPr>
            <w:r w:rsidRPr="00393CBB">
              <w:rPr>
                <w:sz w:val="24"/>
                <w:szCs w:val="24"/>
              </w:rPr>
              <w:t>(пешеходный, 5 км)</w:t>
            </w:r>
          </w:p>
          <w:p w14:paraId="545596DB" w14:textId="77777777" w:rsidR="001B746A" w:rsidRPr="00393CBB" w:rsidRDefault="001B746A" w:rsidP="0062731B">
            <w:pPr>
              <w:pStyle w:val="a4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8079" w:type="dxa"/>
          </w:tcPr>
          <w:p w14:paraId="72892799" w14:textId="77777777" w:rsidR="001B746A" w:rsidRPr="00A804E4" w:rsidRDefault="001B746A" w:rsidP="001B746A">
            <w:pPr>
              <w:pStyle w:val="a4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г. Ч</w:t>
            </w:r>
            <w:r w:rsidRPr="00A804E4">
              <w:rPr>
                <w:sz w:val="24"/>
                <w:szCs w:val="24"/>
              </w:rPr>
              <w:t xml:space="preserve">ашники </w:t>
            </w:r>
          </w:p>
        </w:tc>
      </w:tr>
      <w:tr w:rsidR="001B746A" w:rsidRPr="0086082E" w14:paraId="443FFCA5" w14:textId="77777777" w:rsidTr="00D11F4A">
        <w:trPr>
          <w:trHeight w:val="630"/>
        </w:trPr>
        <w:tc>
          <w:tcPr>
            <w:tcW w:w="691" w:type="dxa"/>
            <w:tcBorders>
              <w:bottom w:val="single" w:sz="4" w:space="0" w:color="auto"/>
            </w:tcBorders>
          </w:tcPr>
          <w:p w14:paraId="11966EBD" w14:textId="77777777" w:rsidR="001B746A" w:rsidRPr="001B746A" w:rsidRDefault="001B746A" w:rsidP="00192F52">
            <w:pPr>
              <w:pStyle w:val="a4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946" w:type="dxa"/>
            <w:gridSpan w:val="2"/>
            <w:tcBorders>
              <w:bottom w:val="single" w:sz="4" w:space="0" w:color="auto"/>
            </w:tcBorders>
          </w:tcPr>
          <w:p w14:paraId="5322F577" w14:textId="77777777" w:rsidR="001B746A" w:rsidRDefault="001B746A" w:rsidP="00E35D4E">
            <w:pPr>
              <w:rPr>
                <w:rFonts w:ascii="Times New Roman" w:hAnsi="Times New Roman" w:cs="Times New Roman"/>
                <w:lang w:eastAsia="ru-RU"/>
              </w:rPr>
            </w:pPr>
            <w:r w:rsidRPr="00637978">
              <w:rPr>
                <w:rFonts w:ascii="Times New Roman" w:hAnsi="Times New Roman" w:cs="Times New Roman"/>
                <w:lang w:eastAsia="ru-RU"/>
              </w:rPr>
              <w:t>Маршрут «Земля отцов»</w:t>
            </w:r>
          </w:p>
          <w:p w14:paraId="7F2FC7E5" w14:textId="77777777" w:rsidR="00D11F4A" w:rsidRDefault="00D11F4A" w:rsidP="00E35D4E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67148B15" w14:textId="77777777" w:rsidR="00D11F4A" w:rsidRPr="00637978" w:rsidRDefault="00D11F4A" w:rsidP="00E35D4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1A289E3D" w14:textId="77777777" w:rsidR="00437FA3" w:rsidRPr="00437FA3" w:rsidRDefault="00437FA3" w:rsidP="00437FA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7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г.Чашники</w:t>
            </w:r>
          </w:p>
          <w:p w14:paraId="234B5C6F" w14:textId="77777777" w:rsidR="00437FA3" w:rsidRPr="00437FA3" w:rsidRDefault="00437FA3" w:rsidP="00437FA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37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</w:t>
            </w:r>
            <w:proofErr w:type="spellEnd"/>
            <w:r w:rsidRPr="00437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Ольшанка</w:t>
            </w:r>
          </w:p>
          <w:p w14:paraId="1D25D2BC" w14:textId="77777777" w:rsidR="00437FA3" w:rsidRPr="00437FA3" w:rsidRDefault="00437FA3" w:rsidP="00437FA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37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д.Шелковщина</w:t>
            </w:r>
            <w:proofErr w:type="spellEnd"/>
          </w:p>
          <w:p w14:paraId="4F1249EB" w14:textId="77777777" w:rsidR="00437FA3" w:rsidRPr="00437FA3" w:rsidRDefault="00437FA3" w:rsidP="00437FA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37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д.Вишковичи</w:t>
            </w:r>
            <w:proofErr w:type="spellEnd"/>
          </w:p>
          <w:p w14:paraId="0BAA8B20" w14:textId="77777777" w:rsidR="00437FA3" w:rsidRPr="00437FA3" w:rsidRDefault="00437FA3" w:rsidP="00437FA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7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д.Боровые</w:t>
            </w:r>
          </w:p>
          <w:p w14:paraId="28A7FA6E" w14:textId="77777777" w:rsidR="00437FA3" w:rsidRPr="00437FA3" w:rsidRDefault="00437FA3" w:rsidP="00437FA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37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д.Дубинцы</w:t>
            </w:r>
            <w:proofErr w:type="spellEnd"/>
          </w:p>
          <w:p w14:paraId="4F3F2374" w14:textId="77777777" w:rsidR="001B746A" w:rsidRPr="00437FA3" w:rsidRDefault="001B746A" w:rsidP="00437FA3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proofErr w:type="spellStart"/>
            <w:r w:rsidRPr="00437F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д.Б.Смольянцы</w:t>
            </w:r>
            <w:proofErr w:type="spellEnd"/>
          </w:p>
        </w:tc>
      </w:tr>
      <w:tr w:rsidR="00D11F4A" w:rsidRPr="0086082E" w14:paraId="21530ECE" w14:textId="77777777" w:rsidTr="00D11F4A">
        <w:trPr>
          <w:trHeight w:val="54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65CC282C" w14:textId="77777777" w:rsidR="00D11F4A" w:rsidRDefault="00D11F4A" w:rsidP="00192F52">
            <w:pPr>
              <w:pStyle w:val="a4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2DFED7" w14:textId="77777777" w:rsidR="00D11F4A" w:rsidRPr="00637978" w:rsidRDefault="00D11F4A" w:rsidP="00D11F4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3-дневный велосипедный маршрут «Золотое кольцо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Чашниччины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»</w:t>
            </w:r>
            <w:r w:rsidR="008F5202">
              <w:rPr>
                <w:rFonts w:ascii="Times New Roman" w:hAnsi="Times New Roman" w:cs="Times New Roman"/>
                <w:lang w:eastAsia="ru-RU"/>
              </w:rPr>
              <w:t xml:space="preserve"> (велосипедный)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14:paraId="53967CA9" w14:textId="77777777" w:rsidR="005568DA" w:rsidRDefault="005568DA" w:rsidP="005568D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площадка с арт-объектами;</w:t>
            </w:r>
          </w:p>
          <w:p w14:paraId="4F393137" w14:textId="77777777" w:rsidR="005568DA" w:rsidRDefault="005568DA" w:rsidP="005568D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 Преображения Господня г.Чашники;</w:t>
            </w:r>
          </w:p>
          <w:p w14:paraId="6021F24E" w14:textId="77777777" w:rsidR="005568DA" w:rsidRDefault="005568DA" w:rsidP="005568D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Бумажная фабрика «Красная Звезда»;</w:t>
            </w:r>
          </w:p>
          <w:p w14:paraId="115986AF" w14:textId="77777777" w:rsidR="005568DA" w:rsidRDefault="005568DA" w:rsidP="005568D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Святой источник «</w:t>
            </w:r>
            <w:proofErr w:type="spellStart"/>
            <w:r>
              <w:rPr>
                <w:sz w:val="24"/>
                <w:szCs w:val="24"/>
              </w:rPr>
              <w:t>Иезус</w:t>
            </w:r>
            <w:proofErr w:type="spellEnd"/>
            <w:r>
              <w:rPr>
                <w:sz w:val="24"/>
                <w:szCs w:val="24"/>
              </w:rPr>
              <w:t>» (</w:t>
            </w:r>
            <w:proofErr w:type="spellStart"/>
            <w:r>
              <w:rPr>
                <w:sz w:val="24"/>
                <w:szCs w:val="24"/>
              </w:rPr>
              <w:t>д.Вишковичи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14:paraId="3290B414" w14:textId="77777777" w:rsidR="005568DA" w:rsidRDefault="005568DA" w:rsidP="005568D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Озеро Святое;</w:t>
            </w:r>
          </w:p>
          <w:p w14:paraId="74592832" w14:textId="77777777" w:rsidR="005568DA" w:rsidRDefault="005568DA" w:rsidP="005568D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Остатки Троицкой церкви (</w:t>
            </w:r>
            <w:r>
              <w:rPr>
                <w:sz w:val="24"/>
                <w:szCs w:val="24"/>
                <w:lang w:val="en-US"/>
              </w:rPr>
              <w:t>XVI</w:t>
            </w:r>
            <w:r w:rsidRPr="0084631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XVII</w:t>
            </w:r>
            <w:r w:rsidRPr="008463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ст.) д.Белая Церковь</w:t>
            </w:r>
          </w:p>
          <w:p w14:paraId="1B680A91" w14:textId="77777777" w:rsidR="005568DA" w:rsidRDefault="005568DA" w:rsidP="005568D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Церковь Святого Михаила Архангела;</w:t>
            </w:r>
          </w:p>
          <w:p w14:paraId="016A0EA8" w14:textId="77777777" w:rsidR="005568DA" w:rsidRDefault="005568DA" w:rsidP="005568D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памятники Ф.Ф. </w:t>
            </w:r>
            <w:proofErr w:type="spellStart"/>
            <w:r>
              <w:rPr>
                <w:sz w:val="24"/>
                <w:szCs w:val="24"/>
              </w:rPr>
              <w:t>Озмителя</w:t>
            </w:r>
            <w:proofErr w:type="spellEnd"/>
            <w:r>
              <w:rPr>
                <w:sz w:val="24"/>
                <w:szCs w:val="24"/>
              </w:rPr>
              <w:t xml:space="preserve"> и Ф.Ф. Дубровского в </w:t>
            </w:r>
            <w:proofErr w:type="spellStart"/>
            <w:r>
              <w:rPr>
                <w:sz w:val="24"/>
                <w:szCs w:val="24"/>
              </w:rPr>
              <w:t>г.Новолукомле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5CC0FC6D" w14:textId="77777777" w:rsidR="005568DA" w:rsidRDefault="005568DA" w:rsidP="005568D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Музей </w:t>
            </w:r>
            <w:proofErr w:type="spellStart"/>
            <w:r>
              <w:rPr>
                <w:sz w:val="24"/>
                <w:szCs w:val="24"/>
              </w:rPr>
              <w:t>Лукомльской</w:t>
            </w:r>
            <w:proofErr w:type="spellEnd"/>
            <w:r>
              <w:rPr>
                <w:sz w:val="24"/>
                <w:szCs w:val="24"/>
              </w:rPr>
              <w:t xml:space="preserve"> ГРЭС;</w:t>
            </w:r>
          </w:p>
          <w:p w14:paraId="72A0C0AE" w14:textId="77777777" w:rsidR="005568DA" w:rsidRPr="005568DA" w:rsidRDefault="005568DA" w:rsidP="005568D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Гидрологический памятник природы местного значения “Змеев камень”</w:t>
            </w:r>
          </w:p>
          <w:p w14:paraId="1C0CCBC6" w14:textId="77777777" w:rsidR="005568DA" w:rsidRDefault="005568DA" w:rsidP="005568D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Мемориальный комплекс «</w:t>
            </w:r>
            <w:proofErr w:type="spellStart"/>
            <w:r>
              <w:rPr>
                <w:sz w:val="24"/>
                <w:szCs w:val="24"/>
              </w:rPr>
              <w:t>Вишеньки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14:paraId="31F22872" w14:textId="77777777" w:rsidR="005568DA" w:rsidRDefault="005568DA" w:rsidP="005568D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Криница Василия Тяпинского;</w:t>
            </w:r>
          </w:p>
          <w:p w14:paraId="32067C20" w14:textId="77777777" w:rsidR="00D11F4A" w:rsidRPr="000A40B0" w:rsidRDefault="005568DA" w:rsidP="005568D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Остатки усадьбы пана </w:t>
            </w:r>
            <w:proofErr w:type="spellStart"/>
            <w:r>
              <w:rPr>
                <w:sz w:val="24"/>
                <w:szCs w:val="24"/>
              </w:rPr>
              <w:t>Володковича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д.Иванск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DD4A1E1" w14:textId="77777777" w:rsidR="000A40B0" w:rsidRDefault="000A40B0" w:rsidP="000A40B0">
            <w:pPr>
              <w:pStyle w:val="a4"/>
              <w:spacing w:line="220" w:lineRule="exact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0A40B0" w:rsidRPr="0086082E" w14:paraId="0BBFECBE" w14:textId="77777777" w:rsidTr="00D11F4A">
        <w:trPr>
          <w:trHeight w:val="54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0A6BB50E" w14:textId="77777777" w:rsidR="000A40B0" w:rsidRDefault="000A40B0" w:rsidP="00192F52">
            <w:pPr>
              <w:pStyle w:val="a4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0D80BF" w14:textId="77777777" w:rsidR="000A40B0" w:rsidRDefault="000A40B0" w:rsidP="00D11F4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«Город над озером»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14:paraId="5E111519" w14:textId="77777777" w:rsidR="000A40B0" w:rsidRDefault="000A40B0" w:rsidP="005568D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Обзорная экскурсия по городу Новолукомлю;</w:t>
            </w:r>
          </w:p>
          <w:p w14:paraId="506347A2" w14:textId="77777777" w:rsidR="000A40B0" w:rsidRDefault="000A40B0" w:rsidP="005568D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</w:t>
            </w:r>
            <w:proofErr w:type="spellStart"/>
            <w:r>
              <w:rPr>
                <w:sz w:val="24"/>
                <w:szCs w:val="24"/>
              </w:rPr>
              <w:t>Лукомльской</w:t>
            </w:r>
            <w:proofErr w:type="spellEnd"/>
            <w:r>
              <w:rPr>
                <w:sz w:val="24"/>
                <w:szCs w:val="24"/>
              </w:rPr>
              <w:t xml:space="preserve"> ГРЭС (производство и музей).</w:t>
            </w:r>
          </w:p>
        </w:tc>
      </w:tr>
      <w:tr w:rsidR="003C481B" w:rsidRPr="0086082E" w14:paraId="43CA765F" w14:textId="77777777" w:rsidTr="00D11F4A">
        <w:trPr>
          <w:trHeight w:val="540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71968051" w14:textId="35F975FD" w:rsidR="003C481B" w:rsidRDefault="003C481B" w:rsidP="00192F52">
            <w:pPr>
              <w:pStyle w:val="a4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C59EAF" w14:textId="3EA2858C" w:rsidR="003C481B" w:rsidRDefault="003C481B" w:rsidP="00D11F4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«Историческое наследие края»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14:paraId="5FE9208F" w14:textId="4176C48B" w:rsidR="003C481B" w:rsidRDefault="00E23AC7" w:rsidP="005568DA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 w:rsidRPr="00E23AC7">
              <w:rPr>
                <w:b/>
                <w:bCs/>
                <w:sz w:val="24"/>
                <w:szCs w:val="24"/>
              </w:rPr>
              <w:t>Братская могила</w:t>
            </w:r>
            <w:r w:rsidRPr="00E23AC7">
              <w:rPr>
                <w:sz w:val="24"/>
                <w:szCs w:val="24"/>
              </w:rPr>
              <w:t xml:space="preserve"> (1941–1944 годы) </w:t>
            </w:r>
            <w:proofErr w:type="spellStart"/>
            <w:r w:rsidRPr="00E23AC7">
              <w:rPr>
                <w:sz w:val="24"/>
                <w:szCs w:val="24"/>
              </w:rPr>
              <w:t>г.Чашники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673951D2" w14:textId="77777777" w:rsidR="00E23AC7" w:rsidRDefault="00E23AC7" w:rsidP="00E23AC7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 w:rsidRPr="00E23AC7">
              <w:rPr>
                <w:sz w:val="24"/>
                <w:szCs w:val="24"/>
              </w:rPr>
              <w:t>Курганный могильник периода раннего средневековья (IX–XIII столетия)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23AC7">
              <w:rPr>
                <w:sz w:val="24"/>
                <w:szCs w:val="24"/>
              </w:rPr>
              <w:t>аг</w:t>
            </w:r>
            <w:proofErr w:type="spellEnd"/>
            <w:r w:rsidRPr="00E23AC7">
              <w:rPr>
                <w:sz w:val="24"/>
                <w:szCs w:val="24"/>
              </w:rPr>
              <w:t xml:space="preserve">. </w:t>
            </w:r>
            <w:proofErr w:type="spellStart"/>
            <w:r w:rsidRPr="00E23AC7">
              <w:rPr>
                <w:sz w:val="24"/>
                <w:szCs w:val="24"/>
              </w:rPr>
              <w:t>Иванск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38061E38" w14:textId="77777777" w:rsidR="00E23AC7" w:rsidRDefault="00E23AC7" w:rsidP="00E23AC7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 w:rsidRPr="00E23AC7">
              <w:rPr>
                <w:sz w:val="24"/>
                <w:szCs w:val="24"/>
              </w:rPr>
              <w:t>Городище раннего железного века (V ст. до н.э.– V ст. н.э.)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23AC7">
              <w:rPr>
                <w:sz w:val="24"/>
                <w:szCs w:val="24"/>
              </w:rPr>
              <w:t>д.Малая</w:t>
            </w:r>
            <w:proofErr w:type="spellEnd"/>
            <w:r w:rsidRPr="00E23AC7">
              <w:rPr>
                <w:sz w:val="24"/>
                <w:szCs w:val="24"/>
              </w:rPr>
              <w:t xml:space="preserve"> </w:t>
            </w:r>
            <w:proofErr w:type="spellStart"/>
            <w:r w:rsidRPr="00E23AC7">
              <w:rPr>
                <w:sz w:val="24"/>
                <w:szCs w:val="24"/>
              </w:rPr>
              <w:t>Ведрень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3C120459" w14:textId="77777777" w:rsidR="00E23AC7" w:rsidRDefault="00E23AC7" w:rsidP="00E23AC7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 w:rsidRPr="00E23AC7">
              <w:rPr>
                <w:sz w:val="24"/>
                <w:szCs w:val="24"/>
              </w:rPr>
              <w:t xml:space="preserve">Курганный могильник периода раннего </w:t>
            </w:r>
            <w:proofErr w:type="gramStart"/>
            <w:r w:rsidRPr="00E23AC7">
              <w:rPr>
                <w:sz w:val="24"/>
                <w:szCs w:val="24"/>
              </w:rPr>
              <w:t>средневековья(</w:t>
            </w:r>
            <w:proofErr w:type="gramEnd"/>
            <w:r w:rsidRPr="00E23AC7">
              <w:rPr>
                <w:sz w:val="24"/>
                <w:szCs w:val="24"/>
              </w:rPr>
              <w:t>IX–XIII столетия)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23AC7">
              <w:rPr>
                <w:sz w:val="24"/>
                <w:szCs w:val="24"/>
              </w:rPr>
              <w:t>д.Трилесино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6119FACC" w14:textId="77777777" w:rsidR="00E23AC7" w:rsidRDefault="00E23AC7" w:rsidP="00E23AC7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 w:rsidRPr="00E23AC7">
              <w:rPr>
                <w:sz w:val="24"/>
                <w:szCs w:val="24"/>
              </w:rPr>
              <w:t>Курганный могильник периода раннего средневековья (IX–XIII столетия)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23AC7">
              <w:rPr>
                <w:sz w:val="24"/>
                <w:szCs w:val="24"/>
              </w:rPr>
              <w:t>д.Закурье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7A657773" w14:textId="77777777" w:rsidR="00E23AC7" w:rsidRDefault="00E23AC7" w:rsidP="00E23AC7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 w:rsidRPr="00E23AC7">
              <w:rPr>
                <w:sz w:val="24"/>
                <w:szCs w:val="24"/>
              </w:rPr>
              <w:t xml:space="preserve">Городище древнего города (V – </w:t>
            </w:r>
            <w:proofErr w:type="spellStart"/>
            <w:r w:rsidRPr="00E23AC7">
              <w:rPr>
                <w:sz w:val="24"/>
                <w:szCs w:val="24"/>
              </w:rPr>
              <w:t>VIIIстолетия</w:t>
            </w:r>
            <w:proofErr w:type="spellEnd"/>
            <w:r w:rsidRPr="00E23AC7">
              <w:rPr>
                <w:sz w:val="24"/>
                <w:szCs w:val="24"/>
              </w:rPr>
              <w:t>)</w:t>
            </w:r>
            <w:r w:rsidRPr="00E23AC7">
              <w:rPr>
                <w:sz w:val="24"/>
                <w:szCs w:val="24"/>
              </w:rPr>
              <w:t xml:space="preserve"> </w:t>
            </w:r>
            <w:proofErr w:type="spellStart"/>
            <w:r w:rsidRPr="00E23AC7">
              <w:rPr>
                <w:sz w:val="24"/>
                <w:szCs w:val="24"/>
              </w:rPr>
              <w:t>аг.Лукомль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429CA664" w14:textId="77777777" w:rsidR="00E23AC7" w:rsidRDefault="00E23AC7" w:rsidP="00E23AC7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 w:rsidRPr="00E23AC7">
              <w:rPr>
                <w:sz w:val="24"/>
                <w:szCs w:val="24"/>
              </w:rPr>
              <w:t xml:space="preserve">Остатки Троицкой </w:t>
            </w:r>
            <w:proofErr w:type="gramStart"/>
            <w:r w:rsidRPr="00E23AC7">
              <w:rPr>
                <w:sz w:val="24"/>
                <w:szCs w:val="24"/>
              </w:rPr>
              <w:t>церкви(</w:t>
            </w:r>
            <w:proofErr w:type="gramEnd"/>
            <w:r w:rsidRPr="00E23AC7">
              <w:rPr>
                <w:sz w:val="24"/>
                <w:szCs w:val="24"/>
              </w:rPr>
              <w:t>XVI–XVII столетия)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23AC7">
              <w:rPr>
                <w:sz w:val="24"/>
                <w:szCs w:val="24"/>
              </w:rPr>
              <w:t>д.Белая</w:t>
            </w:r>
            <w:proofErr w:type="spellEnd"/>
            <w:r w:rsidRPr="00E23AC7">
              <w:rPr>
                <w:sz w:val="24"/>
                <w:szCs w:val="24"/>
              </w:rPr>
              <w:t xml:space="preserve"> Церковь</w:t>
            </w:r>
            <w:r>
              <w:rPr>
                <w:sz w:val="24"/>
                <w:szCs w:val="24"/>
              </w:rPr>
              <w:t>;</w:t>
            </w:r>
          </w:p>
          <w:p w14:paraId="796571C4" w14:textId="1C719576" w:rsidR="00E23AC7" w:rsidRPr="00E23AC7" w:rsidRDefault="00E23AC7" w:rsidP="00E23AC7">
            <w:pPr>
              <w:pStyle w:val="a4"/>
              <w:numPr>
                <w:ilvl w:val="0"/>
                <w:numId w:val="6"/>
              </w:numPr>
              <w:spacing w:line="220" w:lineRule="exact"/>
              <w:rPr>
                <w:sz w:val="24"/>
                <w:szCs w:val="24"/>
              </w:rPr>
            </w:pPr>
            <w:r w:rsidRPr="00E23AC7">
              <w:rPr>
                <w:sz w:val="24"/>
                <w:szCs w:val="24"/>
              </w:rPr>
              <w:t xml:space="preserve">Курганный могильник-1 периода раннего </w:t>
            </w:r>
            <w:proofErr w:type="gramStart"/>
            <w:r w:rsidRPr="00E23AC7">
              <w:rPr>
                <w:sz w:val="24"/>
                <w:szCs w:val="24"/>
              </w:rPr>
              <w:t>средневековья(</w:t>
            </w:r>
            <w:proofErr w:type="gramEnd"/>
            <w:r w:rsidRPr="00E23AC7">
              <w:rPr>
                <w:sz w:val="24"/>
                <w:szCs w:val="24"/>
              </w:rPr>
              <w:t xml:space="preserve">IX– </w:t>
            </w:r>
            <w:proofErr w:type="spellStart"/>
            <w:r w:rsidRPr="00E23AC7">
              <w:rPr>
                <w:sz w:val="24"/>
                <w:szCs w:val="24"/>
              </w:rPr>
              <w:t>XIIIстолетия</w:t>
            </w:r>
            <w:proofErr w:type="spellEnd"/>
            <w:r w:rsidRPr="00E23AC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23AC7">
              <w:rPr>
                <w:sz w:val="24"/>
                <w:szCs w:val="24"/>
              </w:rPr>
              <w:t>д.Гоголевка</w:t>
            </w:r>
            <w:proofErr w:type="spellEnd"/>
          </w:p>
        </w:tc>
      </w:tr>
      <w:tr w:rsidR="00D11F4A" w:rsidRPr="0086082E" w14:paraId="3E1E80E5" w14:textId="77777777" w:rsidTr="00D44B43">
        <w:trPr>
          <w:trHeight w:val="465"/>
        </w:trPr>
        <w:tc>
          <w:tcPr>
            <w:tcW w:w="13716" w:type="dxa"/>
            <w:gridSpan w:val="4"/>
            <w:tcBorders>
              <w:top w:val="single" w:sz="4" w:space="0" w:color="auto"/>
            </w:tcBorders>
          </w:tcPr>
          <w:p w14:paraId="5CE9F529" w14:textId="77777777" w:rsidR="00D11F4A" w:rsidRPr="00D11F4A" w:rsidRDefault="00D11F4A" w:rsidP="00D11F4A">
            <w:pPr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  <w:p w14:paraId="166F1252" w14:textId="77777777" w:rsidR="00D11F4A" w:rsidRPr="00D11F4A" w:rsidRDefault="005568DA" w:rsidP="0062731B">
            <w:pPr>
              <w:pStyle w:val="a4"/>
              <w:spacing w:line="280" w:lineRule="exact"/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Военно-исторические</w:t>
            </w:r>
            <w:r w:rsidR="00437FA3">
              <w:rPr>
                <w:b/>
                <w:szCs w:val="24"/>
                <w:shd w:val="clear" w:color="auto" w:fill="FFFFFF"/>
              </w:rPr>
              <w:t xml:space="preserve"> маршруты</w:t>
            </w:r>
          </w:p>
        </w:tc>
      </w:tr>
      <w:tr w:rsidR="00637978" w:rsidRPr="0086082E" w14:paraId="5487AB73" w14:textId="77777777" w:rsidTr="00D11F4A">
        <w:tc>
          <w:tcPr>
            <w:tcW w:w="691" w:type="dxa"/>
          </w:tcPr>
          <w:p w14:paraId="3343B85E" w14:textId="52463F7E" w:rsidR="00637978" w:rsidRPr="00A804E4" w:rsidRDefault="004B7B07" w:rsidP="0062731B">
            <w:pPr>
              <w:pStyle w:val="a4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3AC7">
              <w:rPr>
                <w:sz w:val="24"/>
                <w:szCs w:val="24"/>
              </w:rPr>
              <w:t>3</w:t>
            </w:r>
            <w:r w:rsidR="00637978" w:rsidRPr="00A804E4">
              <w:rPr>
                <w:sz w:val="24"/>
                <w:szCs w:val="24"/>
              </w:rPr>
              <w:t>.</w:t>
            </w:r>
          </w:p>
        </w:tc>
        <w:tc>
          <w:tcPr>
            <w:tcW w:w="4946" w:type="dxa"/>
            <w:gridSpan w:val="2"/>
          </w:tcPr>
          <w:p w14:paraId="4804CC8F" w14:textId="77777777" w:rsidR="00637978" w:rsidRPr="00393CBB" w:rsidRDefault="00637978" w:rsidP="00E35D4E">
            <w:pPr>
              <w:rPr>
                <w:lang w:eastAsia="ru-RU"/>
              </w:rPr>
            </w:pPr>
            <w:r w:rsidRPr="00393C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“Навечно в памяти народной</w:t>
            </w:r>
          </w:p>
          <w:p w14:paraId="7B285EB1" w14:textId="77777777" w:rsidR="00637978" w:rsidRPr="00393CBB" w:rsidRDefault="00637978" w:rsidP="00E35D4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79" w:type="dxa"/>
          </w:tcPr>
          <w:p w14:paraId="56C596D9" w14:textId="77777777" w:rsidR="00637978" w:rsidRPr="005568DA" w:rsidRDefault="00637978" w:rsidP="005568D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Чашникский исторический музей;</w:t>
            </w:r>
          </w:p>
          <w:p w14:paraId="7538E80F" w14:textId="77777777" w:rsidR="00637978" w:rsidRPr="005568DA" w:rsidRDefault="00637978" w:rsidP="005568D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Музейный экспонат СУ-24 М;</w:t>
            </w:r>
          </w:p>
          <w:p w14:paraId="232B7080" w14:textId="77777777" w:rsidR="00637978" w:rsidRPr="005568DA" w:rsidRDefault="00637978" w:rsidP="005568D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Партизанские землянки</w:t>
            </w:r>
            <w:r w:rsidR="003D4491" w:rsidRPr="005568DA">
              <w:rPr>
                <w:rFonts w:ascii="Times New Roman" w:hAnsi="Times New Roman" w:cs="Times New Roman"/>
                <w:sz w:val="24"/>
                <w:szCs w:val="24"/>
              </w:rPr>
              <w:t xml:space="preserve"> бригады Дубова</w:t>
            </w: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д.Васьковщина</w:t>
            </w:r>
            <w:proofErr w:type="spellEnd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D4491" w:rsidRPr="0086082E" w14:paraId="7C18FBCA" w14:textId="77777777" w:rsidTr="00D11F4A">
        <w:trPr>
          <w:trHeight w:val="132"/>
        </w:trPr>
        <w:tc>
          <w:tcPr>
            <w:tcW w:w="691" w:type="dxa"/>
            <w:tcBorders>
              <w:top w:val="single" w:sz="4" w:space="0" w:color="auto"/>
            </w:tcBorders>
          </w:tcPr>
          <w:p w14:paraId="73C94985" w14:textId="2602F193" w:rsidR="003D4491" w:rsidRPr="00A804E4" w:rsidRDefault="004B7B07" w:rsidP="0062731B">
            <w:pPr>
              <w:ind w:left="-62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3A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4491" w:rsidRPr="00A80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</w:tcBorders>
          </w:tcPr>
          <w:p w14:paraId="0C165EFE" w14:textId="77777777" w:rsidR="003D4491" w:rsidRPr="00393CBB" w:rsidRDefault="003D4491" w:rsidP="005B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«Дорогами памяти»</w:t>
            </w:r>
          </w:p>
          <w:p w14:paraId="5146EA7F" w14:textId="77777777" w:rsidR="003D4491" w:rsidRPr="00393CBB" w:rsidRDefault="003D4491" w:rsidP="005B5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</w:tcBorders>
          </w:tcPr>
          <w:p w14:paraId="289EFB21" w14:textId="77777777" w:rsidR="003D4491" w:rsidRPr="005568DA" w:rsidRDefault="003D4491" w:rsidP="005568DA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Мемориал освободителям города и аллея героев г.Чашники;</w:t>
            </w:r>
          </w:p>
          <w:p w14:paraId="7614F787" w14:textId="77777777" w:rsidR="003D4491" w:rsidRPr="005568DA" w:rsidRDefault="003D4491" w:rsidP="005568DA">
            <w:pPr>
              <w:pStyle w:val="a3"/>
              <w:numPr>
                <w:ilvl w:val="0"/>
                <w:numId w:val="8"/>
              </w:num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МК «</w:t>
            </w:r>
            <w:proofErr w:type="spellStart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Вишеньки</w:t>
            </w:r>
            <w:proofErr w:type="spellEnd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1D68EE61" w14:textId="77777777" w:rsidR="003D4491" w:rsidRPr="005568DA" w:rsidRDefault="003D4491" w:rsidP="005568DA">
            <w:pPr>
              <w:pStyle w:val="a3"/>
              <w:numPr>
                <w:ilvl w:val="0"/>
                <w:numId w:val="8"/>
              </w:num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8"/>
              </w:rPr>
              <w:t>Братская могила советских воинов и партизан</w:t>
            </w:r>
            <w:r w:rsidRPr="005568DA">
              <w:rPr>
                <w:rFonts w:ascii="Times New Roman" w:hAnsi="Times New Roman" w:cs="Times New Roman"/>
                <w:szCs w:val="24"/>
              </w:rPr>
              <w:t xml:space="preserve"> в </w:t>
            </w:r>
            <w:proofErr w:type="spellStart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д.Почаевичи</w:t>
            </w:r>
            <w:proofErr w:type="spellEnd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8DCE49" w14:textId="77777777" w:rsidR="003D4491" w:rsidRPr="005568DA" w:rsidRDefault="003D4491" w:rsidP="005568DA">
            <w:pPr>
              <w:pStyle w:val="a3"/>
              <w:numPr>
                <w:ilvl w:val="0"/>
                <w:numId w:val="8"/>
              </w:num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Героям Советского Союза Ф.Ф. </w:t>
            </w:r>
            <w:proofErr w:type="spellStart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Озмителю</w:t>
            </w:r>
            <w:proofErr w:type="spellEnd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 xml:space="preserve"> и Ф.Ф. Дубровскому;</w:t>
            </w:r>
          </w:p>
          <w:p w14:paraId="242FB890" w14:textId="77777777" w:rsidR="003D4491" w:rsidRPr="005568DA" w:rsidRDefault="003D4491" w:rsidP="005568DA">
            <w:pPr>
              <w:pStyle w:val="a3"/>
              <w:numPr>
                <w:ilvl w:val="0"/>
                <w:numId w:val="8"/>
              </w:num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 погибшим в Великой Отечественной войне в д.Старые Лавки;</w:t>
            </w:r>
          </w:p>
          <w:p w14:paraId="55C83152" w14:textId="77777777" w:rsidR="003D4491" w:rsidRPr="005568DA" w:rsidRDefault="003D4491" w:rsidP="005568DA">
            <w:pPr>
              <w:pStyle w:val="a3"/>
              <w:numPr>
                <w:ilvl w:val="0"/>
                <w:numId w:val="8"/>
              </w:num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партизанские землянки бригады Леонова.</w:t>
            </w:r>
          </w:p>
        </w:tc>
      </w:tr>
      <w:tr w:rsidR="003D4491" w:rsidRPr="0086082E" w14:paraId="4F1E8396" w14:textId="77777777" w:rsidTr="00D11F4A">
        <w:trPr>
          <w:trHeight w:val="1005"/>
        </w:trPr>
        <w:tc>
          <w:tcPr>
            <w:tcW w:w="691" w:type="dxa"/>
            <w:tcBorders>
              <w:bottom w:val="single" w:sz="4" w:space="0" w:color="auto"/>
            </w:tcBorders>
          </w:tcPr>
          <w:p w14:paraId="65806EE3" w14:textId="7484334D" w:rsidR="003D4491" w:rsidRDefault="004B7B07" w:rsidP="0062731B">
            <w:pPr>
              <w:ind w:left="-62" w:right="-154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1</w:t>
            </w:r>
            <w:r w:rsidR="00E23AC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  <w:r w:rsidR="003D4491" w:rsidRPr="00A804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0B2AFA12" w14:textId="77777777" w:rsidR="003D4491" w:rsidRPr="003D4491" w:rsidRDefault="003D4491" w:rsidP="003D449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0AC844D5" w14:textId="77777777" w:rsidR="003D4491" w:rsidRDefault="003D4491" w:rsidP="003D449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40054D03" w14:textId="77777777" w:rsidR="003D4491" w:rsidRPr="003D4491" w:rsidRDefault="003D4491" w:rsidP="003D449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946" w:type="dxa"/>
            <w:gridSpan w:val="2"/>
            <w:tcBorders>
              <w:bottom w:val="single" w:sz="4" w:space="0" w:color="auto"/>
            </w:tcBorders>
          </w:tcPr>
          <w:p w14:paraId="26683752" w14:textId="77777777" w:rsidR="003D4491" w:rsidRDefault="003D4491" w:rsidP="00637978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деду за Победу» (велосипедный)</w:t>
            </w:r>
          </w:p>
          <w:p w14:paraId="071F065B" w14:textId="77777777" w:rsidR="003D4491" w:rsidRPr="003D4491" w:rsidRDefault="003D4491" w:rsidP="003D4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4C438210" w14:textId="77777777" w:rsidR="003D4491" w:rsidRPr="005568DA" w:rsidRDefault="003D4491" w:rsidP="005568DA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Мемориал освободителям города и аллея героев г.Чашники;</w:t>
            </w:r>
          </w:p>
          <w:p w14:paraId="54E171B5" w14:textId="77777777" w:rsidR="005568DA" w:rsidRPr="005568DA" w:rsidRDefault="003D4491" w:rsidP="005568D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</w:rPr>
              <w:t xml:space="preserve">Братская могила советских воинов и партизан в д. </w:t>
            </w:r>
            <w:proofErr w:type="spellStart"/>
            <w:r w:rsidRPr="005568DA">
              <w:rPr>
                <w:rFonts w:ascii="Times New Roman" w:hAnsi="Times New Roman" w:cs="Times New Roman"/>
                <w:sz w:val="24"/>
              </w:rPr>
              <w:t>Иванск</w:t>
            </w:r>
            <w:proofErr w:type="spellEnd"/>
            <w:r w:rsidRPr="005568DA">
              <w:rPr>
                <w:rFonts w:ascii="Times New Roman" w:hAnsi="Times New Roman" w:cs="Times New Roman"/>
                <w:sz w:val="24"/>
              </w:rPr>
              <w:t>;</w:t>
            </w:r>
          </w:p>
          <w:p w14:paraId="67D41B0C" w14:textId="77777777" w:rsidR="003D4491" w:rsidRPr="005568DA" w:rsidRDefault="005568DA" w:rsidP="005568D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Партизанские землянки бригады Дубова в </w:t>
            </w:r>
            <w:proofErr w:type="spellStart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д.Васьковщина</w:t>
            </w:r>
            <w:proofErr w:type="spellEnd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D4491" w:rsidRPr="0086082E" w14:paraId="574F3F99" w14:textId="77777777" w:rsidTr="00D11F4A">
        <w:trPr>
          <w:trHeight w:val="1335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60AADE5E" w14:textId="47510E3F" w:rsidR="00D11F4A" w:rsidRDefault="004B7B07" w:rsidP="003D449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E23AC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6.</w:t>
            </w:r>
          </w:p>
          <w:p w14:paraId="1621A3ED" w14:textId="77777777" w:rsidR="00D11F4A" w:rsidRPr="00D11F4A" w:rsidRDefault="00D11F4A" w:rsidP="00D11F4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239A8488" w14:textId="77777777" w:rsidR="00D11F4A" w:rsidRDefault="00D11F4A" w:rsidP="00D11F4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79DB092E" w14:textId="77777777" w:rsidR="00D11F4A" w:rsidRDefault="00D11F4A" w:rsidP="00D11F4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62FC1741" w14:textId="77777777" w:rsidR="003D4491" w:rsidRPr="00D11F4A" w:rsidRDefault="003D4491" w:rsidP="00D11F4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150807" w14:textId="77777777" w:rsidR="003D4491" w:rsidRDefault="003D4491" w:rsidP="003D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«Подвиг народа бесценен» (велосипедный)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14:paraId="4DE1F891" w14:textId="77777777" w:rsidR="00437FA3" w:rsidRDefault="003D4491" w:rsidP="005568D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5568DA">
              <w:rPr>
                <w:rFonts w:ascii="Times New Roman" w:hAnsi="Times New Roman" w:cs="Times New Roman"/>
                <w:sz w:val="24"/>
              </w:rPr>
              <w:t>памятник Герою Советского Союза Ф.Ф.Дубровскому</w:t>
            </w:r>
            <w:r w:rsidR="00437FA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109AE9C" w14:textId="77777777" w:rsidR="003D4491" w:rsidRPr="005568DA" w:rsidRDefault="003D4491" w:rsidP="00437FA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568DA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spellStart"/>
            <w:r w:rsidRPr="005568DA">
              <w:rPr>
                <w:rFonts w:ascii="Times New Roman" w:hAnsi="Times New Roman" w:cs="Times New Roman"/>
                <w:sz w:val="24"/>
              </w:rPr>
              <w:t>г.Новолукомль</w:t>
            </w:r>
            <w:proofErr w:type="spellEnd"/>
            <w:proofErr w:type="gramEnd"/>
            <w:r w:rsidRPr="005568DA">
              <w:rPr>
                <w:rFonts w:ascii="Times New Roman" w:hAnsi="Times New Roman" w:cs="Times New Roman"/>
                <w:sz w:val="24"/>
              </w:rPr>
              <w:t>)</w:t>
            </w:r>
          </w:p>
          <w:p w14:paraId="1B7C9202" w14:textId="77777777" w:rsidR="003D4491" w:rsidRPr="005568DA" w:rsidRDefault="003D4491" w:rsidP="005568DA">
            <w:pPr>
              <w:pStyle w:val="a3"/>
              <w:numPr>
                <w:ilvl w:val="0"/>
                <w:numId w:val="10"/>
              </w:num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 погибшим в Великой Отечественной войне в д.Старые Лавки;</w:t>
            </w:r>
          </w:p>
          <w:p w14:paraId="14FA099B" w14:textId="77777777" w:rsidR="003D4491" w:rsidRPr="005568DA" w:rsidRDefault="003D4491" w:rsidP="005568DA">
            <w:pPr>
              <w:pStyle w:val="a3"/>
              <w:numPr>
                <w:ilvl w:val="0"/>
                <w:numId w:val="10"/>
              </w:num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партизанские землянки бригады Леонова.</w:t>
            </w:r>
          </w:p>
        </w:tc>
      </w:tr>
      <w:tr w:rsidR="00D11F4A" w:rsidRPr="0086082E" w14:paraId="511BA849" w14:textId="77777777" w:rsidTr="00A729CF">
        <w:trPr>
          <w:trHeight w:val="405"/>
        </w:trPr>
        <w:tc>
          <w:tcPr>
            <w:tcW w:w="13716" w:type="dxa"/>
            <w:gridSpan w:val="4"/>
            <w:tcBorders>
              <w:top w:val="single" w:sz="4" w:space="0" w:color="auto"/>
            </w:tcBorders>
          </w:tcPr>
          <w:p w14:paraId="1647A494" w14:textId="77777777" w:rsidR="00437FA3" w:rsidRDefault="00437FA3" w:rsidP="003D4491">
            <w:pPr>
              <w:ind w:right="-142"/>
              <w:rPr>
                <w:rFonts w:ascii="Times New Roman" w:hAnsi="Times New Roman" w:cs="Times New Roman"/>
                <w:b/>
                <w:sz w:val="28"/>
              </w:rPr>
            </w:pPr>
          </w:p>
          <w:p w14:paraId="55818CFE" w14:textId="77777777" w:rsidR="00437FA3" w:rsidRDefault="00437FA3" w:rsidP="003D4491">
            <w:pPr>
              <w:ind w:right="-142"/>
              <w:rPr>
                <w:rFonts w:ascii="Times New Roman" w:hAnsi="Times New Roman" w:cs="Times New Roman"/>
                <w:b/>
                <w:sz w:val="28"/>
              </w:rPr>
            </w:pPr>
          </w:p>
          <w:p w14:paraId="660AD432" w14:textId="77777777" w:rsidR="00437FA3" w:rsidRDefault="00437FA3" w:rsidP="003D4491">
            <w:pPr>
              <w:ind w:right="-142"/>
              <w:rPr>
                <w:rFonts w:ascii="Times New Roman" w:hAnsi="Times New Roman" w:cs="Times New Roman"/>
                <w:b/>
                <w:sz w:val="28"/>
              </w:rPr>
            </w:pPr>
          </w:p>
          <w:p w14:paraId="487B7FE5" w14:textId="77777777" w:rsidR="00437FA3" w:rsidRDefault="00437FA3" w:rsidP="003D4491">
            <w:pPr>
              <w:ind w:right="-142"/>
              <w:rPr>
                <w:rFonts w:ascii="Times New Roman" w:hAnsi="Times New Roman" w:cs="Times New Roman"/>
                <w:b/>
                <w:sz w:val="28"/>
              </w:rPr>
            </w:pPr>
          </w:p>
          <w:p w14:paraId="44E64617" w14:textId="77777777" w:rsidR="00D11F4A" w:rsidRPr="008F5202" w:rsidRDefault="00D11F4A" w:rsidP="003D4491">
            <w:pPr>
              <w:ind w:right="-142"/>
              <w:rPr>
                <w:rFonts w:ascii="Times New Roman" w:hAnsi="Times New Roman" w:cs="Times New Roman"/>
                <w:b/>
                <w:sz w:val="24"/>
              </w:rPr>
            </w:pPr>
            <w:r w:rsidRPr="008F5202">
              <w:rPr>
                <w:rFonts w:ascii="Times New Roman" w:hAnsi="Times New Roman" w:cs="Times New Roman"/>
                <w:b/>
                <w:sz w:val="28"/>
              </w:rPr>
              <w:t>Религиозный маршрут «Путь к святыням»</w:t>
            </w:r>
          </w:p>
        </w:tc>
      </w:tr>
      <w:tr w:rsidR="003D4491" w:rsidRPr="00A804E4" w14:paraId="23E1173C" w14:textId="77777777" w:rsidTr="00D11F4A">
        <w:trPr>
          <w:trHeight w:val="1215"/>
        </w:trPr>
        <w:tc>
          <w:tcPr>
            <w:tcW w:w="691" w:type="dxa"/>
            <w:tcBorders>
              <w:bottom w:val="single" w:sz="4" w:space="0" w:color="auto"/>
            </w:tcBorders>
          </w:tcPr>
          <w:p w14:paraId="2D13E0BF" w14:textId="0777256C" w:rsidR="003D4491" w:rsidRPr="00A804E4" w:rsidRDefault="004B7B07" w:rsidP="0062731B">
            <w:pPr>
              <w:ind w:left="-62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3A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D4491" w:rsidRPr="00A80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6" w:type="dxa"/>
            <w:gridSpan w:val="2"/>
            <w:tcBorders>
              <w:bottom w:val="single" w:sz="4" w:space="0" w:color="auto"/>
            </w:tcBorders>
          </w:tcPr>
          <w:p w14:paraId="6EA1CC43" w14:textId="77777777" w:rsidR="003D4491" w:rsidRPr="00393CBB" w:rsidRDefault="003D4491" w:rsidP="0062731B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3C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“Святыни Чашникской земли” </w:t>
            </w:r>
          </w:p>
          <w:p w14:paraId="50260E1D" w14:textId="77777777" w:rsidR="003D4491" w:rsidRPr="00393CBB" w:rsidRDefault="003D4491" w:rsidP="005B5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85E67" w14:textId="77777777" w:rsidR="003D4491" w:rsidRPr="00393CBB" w:rsidRDefault="003D4491" w:rsidP="005B5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794A7686" w14:textId="77777777" w:rsidR="00E370BF" w:rsidRPr="005568DA" w:rsidRDefault="00E370BF" w:rsidP="005568DA">
            <w:pPr>
              <w:pStyle w:val="a3"/>
              <w:numPr>
                <w:ilvl w:val="0"/>
                <w:numId w:val="11"/>
              </w:num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Храм Преображения Господня г.Чашники;</w:t>
            </w:r>
          </w:p>
          <w:p w14:paraId="38B1DC1B" w14:textId="77777777" w:rsidR="00E370BF" w:rsidRPr="005568DA" w:rsidRDefault="00E370BF" w:rsidP="005568DA">
            <w:pPr>
              <w:pStyle w:val="a3"/>
              <w:numPr>
                <w:ilvl w:val="0"/>
                <w:numId w:val="11"/>
              </w:num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 xml:space="preserve">Святой источник </w:t>
            </w:r>
            <w:proofErr w:type="spellStart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Иезус</w:t>
            </w:r>
            <w:proofErr w:type="spellEnd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д.Вишковичи</w:t>
            </w:r>
            <w:proofErr w:type="spellEnd"/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55C12B" w14:textId="77777777" w:rsidR="00E370BF" w:rsidRPr="005568DA" w:rsidRDefault="00E370BF" w:rsidP="005568DA">
            <w:pPr>
              <w:pStyle w:val="a3"/>
              <w:numPr>
                <w:ilvl w:val="0"/>
                <w:numId w:val="11"/>
              </w:num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Церковь Святого Михаила Архангела в д.Черея;</w:t>
            </w:r>
          </w:p>
          <w:p w14:paraId="66E03B6D" w14:textId="77777777" w:rsidR="003D4491" w:rsidRPr="005568DA" w:rsidRDefault="00E370BF" w:rsidP="005568DA">
            <w:pPr>
              <w:pStyle w:val="a3"/>
              <w:numPr>
                <w:ilvl w:val="0"/>
                <w:numId w:val="11"/>
              </w:num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Свято-Троицкая церковь в д.Белая Церковь;</w:t>
            </w:r>
          </w:p>
          <w:p w14:paraId="4354B644" w14:textId="77777777" w:rsidR="00D11F4A" w:rsidRPr="00A804E4" w:rsidRDefault="00D11F4A" w:rsidP="0062731B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F4A" w:rsidRPr="00A804E4" w14:paraId="65F43F79" w14:textId="77777777" w:rsidTr="006C5DFB">
        <w:trPr>
          <w:trHeight w:val="426"/>
        </w:trPr>
        <w:tc>
          <w:tcPr>
            <w:tcW w:w="13716" w:type="dxa"/>
            <w:gridSpan w:val="4"/>
            <w:tcBorders>
              <w:top w:val="single" w:sz="4" w:space="0" w:color="auto"/>
            </w:tcBorders>
          </w:tcPr>
          <w:p w14:paraId="0D452C0C" w14:textId="77777777" w:rsidR="005568DA" w:rsidRPr="00ED0E64" w:rsidRDefault="008F5202" w:rsidP="0062731B">
            <w:pPr>
              <w:ind w:right="-14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F520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14:paraId="31B77445" w14:textId="77777777" w:rsidR="00D11F4A" w:rsidRPr="008F5202" w:rsidRDefault="008F5202" w:rsidP="0062731B">
            <w:pPr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202">
              <w:rPr>
                <w:rFonts w:ascii="Times New Roman" w:hAnsi="Times New Roman" w:cs="Times New Roman"/>
                <w:b/>
                <w:sz w:val="28"/>
                <w:szCs w:val="24"/>
              </w:rPr>
              <w:t>Экологические маршруты (велосипедные)</w:t>
            </w:r>
          </w:p>
        </w:tc>
      </w:tr>
      <w:tr w:rsidR="003D4491" w:rsidRPr="00A804E4" w14:paraId="64442CD5" w14:textId="77777777" w:rsidTr="00D11F4A">
        <w:tc>
          <w:tcPr>
            <w:tcW w:w="691" w:type="dxa"/>
            <w:tcBorders>
              <w:left w:val="single" w:sz="4" w:space="0" w:color="auto"/>
            </w:tcBorders>
          </w:tcPr>
          <w:p w14:paraId="6633FEF0" w14:textId="2A998F9A" w:rsidR="003D4491" w:rsidRPr="00A804E4" w:rsidRDefault="004B7B07" w:rsidP="0062731B">
            <w:pPr>
              <w:ind w:left="-62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3A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4491" w:rsidRPr="00A80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6" w:type="dxa"/>
            <w:gridSpan w:val="2"/>
          </w:tcPr>
          <w:p w14:paraId="73C8324C" w14:textId="77777777" w:rsidR="003D4491" w:rsidRPr="00393CBB" w:rsidRDefault="00E370BF" w:rsidP="005B52D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Веломаршрут вокруг Лукомльского озера</w:t>
            </w:r>
          </w:p>
        </w:tc>
        <w:tc>
          <w:tcPr>
            <w:tcW w:w="8079" w:type="dxa"/>
          </w:tcPr>
          <w:p w14:paraId="623E8A23" w14:textId="77777777" w:rsidR="00D11F4A" w:rsidRPr="005568DA" w:rsidRDefault="00D11F4A" w:rsidP="005568DA">
            <w:pPr>
              <w:pStyle w:val="a3"/>
              <w:numPr>
                <w:ilvl w:val="0"/>
                <w:numId w:val="13"/>
              </w:numPr>
              <w:ind w:right="-142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г.Новолукомль</w:t>
            </w:r>
          </w:p>
          <w:p w14:paraId="14465CB9" w14:textId="77777777" w:rsidR="00D11F4A" w:rsidRPr="005568DA" w:rsidRDefault="00D11F4A" w:rsidP="005568DA">
            <w:pPr>
              <w:pStyle w:val="a3"/>
              <w:numPr>
                <w:ilvl w:val="0"/>
                <w:numId w:val="13"/>
              </w:numPr>
              <w:ind w:right="-142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д.Млын</w:t>
            </w:r>
          </w:p>
          <w:p w14:paraId="6A5FF048" w14:textId="77777777" w:rsidR="005568DA" w:rsidRPr="005568DA" w:rsidRDefault="005568DA" w:rsidP="005568DA">
            <w:pPr>
              <w:pStyle w:val="a3"/>
              <w:numPr>
                <w:ilvl w:val="0"/>
                <w:numId w:val="13"/>
              </w:numPr>
              <w:ind w:right="-142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Гидрологический памятник природы местного значения “Змеев камень”;</w:t>
            </w:r>
          </w:p>
          <w:p w14:paraId="7D91FA81" w14:textId="77777777" w:rsidR="003D4491" w:rsidRPr="005568DA" w:rsidRDefault="00E370BF" w:rsidP="005568DA">
            <w:pPr>
              <w:pStyle w:val="a3"/>
              <w:numPr>
                <w:ilvl w:val="0"/>
                <w:numId w:val="13"/>
              </w:numPr>
              <w:ind w:right="-142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каменные кресты в д.Кажары</w:t>
            </w:r>
          </w:p>
        </w:tc>
      </w:tr>
      <w:tr w:rsidR="003D4491" w:rsidRPr="00A804E4" w14:paraId="75B7CC8C" w14:textId="77777777" w:rsidTr="00D11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8"/>
        </w:trPr>
        <w:tc>
          <w:tcPr>
            <w:tcW w:w="691" w:type="dxa"/>
          </w:tcPr>
          <w:p w14:paraId="2678DEE4" w14:textId="4E455F4C" w:rsidR="003D4491" w:rsidRPr="00A804E4" w:rsidRDefault="004B7B07" w:rsidP="0062731B">
            <w:pPr>
              <w:spacing w:after="16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E23AC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  <w:r w:rsidR="003D4491" w:rsidRPr="00A804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4946" w:type="dxa"/>
            <w:gridSpan w:val="2"/>
          </w:tcPr>
          <w:p w14:paraId="060B9FCE" w14:textId="77777777" w:rsidR="003D4491" w:rsidRPr="00393CBB" w:rsidRDefault="00DC113A" w:rsidP="00E370B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Веломаршрут “Путешествие в зеленый мир”</w:t>
            </w:r>
          </w:p>
        </w:tc>
        <w:tc>
          <w:tcPr>
            <w:tcW w:w="8079" w:type="dxa"/>
          </w:tcPr>
          <w:p w14:paraId="06FE668D" w14:textId="77777777" w:rsidR="003D4491" w:rsidRPr="005568DA" w:rsidRDefault="00DC113A" w:rsidP="005568D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Гидрологический памятник природы местного значения “Змеев камень”;</w:t>
            </w:r>
          </w:p>
          <w:p w14:paraId="68B0D1FD" w14:textId="77777777" w:rsidR="00DC113A" w:rsidRPr="005568DA" w:rsidRDefault="00DC113A" w:rsidP="005568D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Святое озеро;</w:t>
            </w:r>
          </w:p>
          <w:p w14:paraId="6274BB89" w14:textId="77777777" w:rsidR="00DC113A" w:rsidRPr="005568DA" w:rsidRDefault="00DC113A" w:rsidP="005568D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Ботанический заказник “Зеленое лядо”;</w:t>
            </w:r>
          </w:p>
          <w:p w14:paraId="334B74CD" w14:textId="77777777" w:rsidR="00DC113A" w:rsidRPr="005568DA" w:rsidRDefault="00DC113A" w:rsidP="005568D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Лукомльское городище;</w:t>
            </w:r>
          </w:p>
          <w:p w14:paraId="70CCA3E0" w14:textId="77777777" w:rsidR="00DC113A" w:rsidRPr="005568DA" w:rsidRDefault="00DC113A" w:rsidP="005568D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Геологический памятник природы местного значения “Змеев </w:t>
            </w:r>
            <w:r w:rsidRPr="005568D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 xml:space="preserve">камень” </w:t>
            </w:r>
          </w:p>
        </w:tc>
      </w:tr>
    </w:tbl>
    <w:p w14:paraId="272F0096" w14:textId="77777777" w:rsidR="00D67BE3" w:rsidRPr="00D11F4A" w:rsidRDefault="00D67BE3" w:rsidP="00D67BE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sectPr w:rsidR="00D67BE3" w:rsidRPr="00D11F4A" w:rsidSect="004616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64E8F" w14:textId="77777777" w:rsidR="00BF374A" w:rsidRDefault="00BF374A" w:rsidP="00D67BE3">
      <w:pPr>
        <w:spacing w:after="0" w:line="240" w:lineRule="auto"/>
      </w:pPr>
      <w:r>
        <w:separator/>
      </w:r>
    </w:p>
  </w:endnote>
  <w:endnote w:type="continuationSeparator" w:id="0">
    <w:p w14:paraId="1A16CC16" w14:textId="77777777" w:rsidR="00BF374A" w:rsidRDefault="00BF374A" w:rsidP="00D6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92DB2" w14:textId="77777777" w:rsidR="00BF374A" w:rsidRDefault="00BF374A" w:rsidP="00D67BE3">
      <w:pPr>
        <w:spacing w:after="0" w:line="240" w:lineRule="auto"/>
      </w:pPr>
      <w:r>
        <w:separator/>
      </w:r>
    </w:p>
  </w:footnote>
  <w:footnote w:type="continuationSeparator" w:id="0">
    <w:p w14:paraId="71642259" w14:textId="77777777" w:rsidR="00BF374A" w:rsidRDefault="00BF374A" w:rsidP="00D67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A1D38"/>
    <w:multiLevelType w:val="hybridMultilevel"/>
    <w:tmpl w:val="6450A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2710D"/>
    <w:multiLevelType w:val="hybridMultilevel"/>
    <w:tmpl w:val="9E1E60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E5D67"/>
    <w:multiLevelType w:val="hybridMultilevel"/>
    <w:tmpl w:val="18F25C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838B5"/>
    <w:multiLevelType w:val="hybridMultilevel"/>
    <w:tmpl w:val="5E2AF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87DFE"/>
    <w:multiLevelType w:val="hybridMultilevel"/>
    <w:tmpl w:val="A2E0D5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00383"/>
    <w:multiLevelType w:val="hybridMultilevel"/>
    <w:tmpl w:val="EFF8A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D2906"/>
    <w:multiLevelType w:val="hybridMultilevel"/>
    <w:tmpl w:val="FE28E44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3755050F"/>
    <w:multiLevelType w:val="hybridMultilevel"/>
    <w:tmpl w:val="A4CA7C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57291"/>
    <w:multiLevelType w:val="hybridMultilevel"/>
    <w:tmpl w:val="F606E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F7AFC"/>
    <w:multiLevelType w:val="hybridMultilevel"/>
    <w:tmpl w:val="AD3C4C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C418F"/>
    <w:multiLevelType w:val="hybridMultilevel"/>
    <w:tmpl w:val="8722C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540BF"/>
    <w:multiLevelType w:val="hybridMultilevel"/>
    <w:tmpl w:val="439C1B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9132D"/>
    <w:multiLevelType w:val="hybridMultilevel"/>
    <w:tmpl w:val="AE324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12DBF"/>
    <w:multiLevelType w:val="hybridMultilevel"/>
    <w:tmpl w:val="38FC9CCE"/>
    <w:lvl w:ilvl="0" w:tplc="800A741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3C43335"/>
    <w:multiLevelType w:val="hybridMultilevel"/>
    <w:tmpl w:val="38FC9CCE"/>
    <w:lvl w:ilvl="0" w:tplc="800A741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AA32502"/>
    <w:multiLevelType w:val="hybridMultilevel"/>
    <w:tmpl w:val="F954C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4"/>
  </w:num>
  <w:num w:numId="5">
    <w:abstractNumId w:val="5"/>
  </w:num>
  <w:num w:numId="6">
    <w:abstractNumId w:val="9"/>
  </w:num>
  <w:num w:numId="7">
    <w:abstractNumId w:val="7"/>
  </w:num>
  <w:num w:numId="8">
    <w:abstractNumId w:val="11"/>
  </w:num>
  <w:num w:numId="9">
    <w:abstractNumId w:val="10"/>
  </w:num>
  <w:num w:numId="10">
    <w:abstractNumId w:val="2"/>
  </w:num>
  <w:num w:numId="11">
    <w:abstractNumId w:val="12"/>
  </w:num>
  <w:num w:numId="12">
    <w:abstractNumId w:val="6"/>
  </w:num>
  <w:num w:numId="13">
    <w:abstractNumId w:val="0"/>
  </w:num>
  <w:num w:numId="14">
    <w:abstractNumId w:val="1"/>
  </w:num>
  <w:num w:numId="15">
    <w:abstractNumId w:val="4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50"/>
    <w:rsid w:val="00001787"/>
    <w:rsid w:val="0007302A"/>
    <w:rsid w:val="000A40B0"/>
    <w:rsid w:val="00105105"/>
    <w:rsid w:val="00192F52"/>
    <w:rsid w:val="001B746A"/>
    <w:rsid w:val="001F5920"/>
    <w:rsid w:val="00221DB3"/>
    <w:rsid w:val="002C0C86"/>
    <w:rsid w:val="002F22BD"/>
    <w:rsid w:val="00312E45"/>
    <w:rsid w:val="00350B50"/>
    <w:rsid w:val="00393CBB"/>
    <w:rsid w:val="003A3126"/>
    <w:rsid w:val="003C481B"/>
    <w:rsid w:val="003D02CA"/>
    <w:rsid w:val="003D4491"/>
    <w:rsid w:val="003E03BD"/>
    <w:rsid w:val="00437FA3"/>
    <w:rsid w:val="00461656"/>
    <w:rsid w:val="004A218A"/>
    <w:rsid w:val="004B7B07"/>
    <w:rsid w:val="005568DA"/>
    <w:rsid w:val="005B52D0"/>
    <w:rsid w:val="005E2C5E"/>
    <w:rsid w:val="0062731B"/>
    <w:rsid w:val="00637978"/>
    <w:rsid w:val="0064542E"/>
    <w:rsid w:val="00663C37"/>
    <w:rsid w:val="00667838"/>
    <w:rsid w:val="00684BBA"/>
    <w:rsid w:val="006D0E4A"/>
    <w:rsid w:val="006F5511"/>
    <w:rsid w:val="007317E7"/>
    <w:rsid w:val="00775EB7"/>
    <w:rsid w:val="00795005"/>
    <w:rsid w:val="007E2280"/>
    <w:rsid w:val="0084631A"/>
    <w:rsid w:val="0086082E"/>
    <w:rsid w:val="00883A4E"/>
    <w:rsid w:val="008C0311"/>
    <w:rsid w:val="008C7E17"/>
    <w:rsid w:val="008F5202"/>
    <w:rsid w:val="00932E40"/>
    <w:rsid w:val="00954313"/>
    <w:rsid w:val="009711CE"/>
    <w:rsid w:val="009A5BEB"/>
    <w:rsid w:val="00A178F0"/>
    <w:rsid w:val="00A64BAD"/>
    <w:rsid w:val="00A70CED"/>
    <w:rsid w:val="00A75B39"/>
    <w:rsid w:val="00A804E4"/>
    <w:rsid w:val="00A841C1"/>
    <w:rsid w:val="00AA2A3A"/>
    <w:rsid w:val="00AC526D"/>
    <w:rsid w:val="00AD65BB"/>
    <w:rsid w:val="00B73032"/>
    <w:rsid w:val="00BE5C86"/>
    <w:rsid w:val="00BF374A"/>
    <w:rsid w:val="00C11F33"/>
    <w:rsid w:val="00D11F4A"/>
    <w:rsid w:val="00D66535"/>
    <w:rsid w:val="00D67BE3"/>
    <w:rsid w:val="00DA2FE1"/>
    <w:rsid w:val="00DA3DFD"/>
    <w:rsid w:val="00DC113A"/>
    <w:rsid w:val="00DC369E"/>
    <w:rsid w:val="00E23AC7"/>
    <w:rsid w:val="00E35ACE"/>
    <w:rsid w:val="00E35D4E"/>
    <w:rsid w:val="00E370BF"/>
    <w:rsid w:val="00E91277"/>
    <w:rsid w:val="00ED0E64"/>
    <w:rsid w:val="00ED5A08"/>
    <w:rsid w:val="00EF242B"/>
    <w:rsid w:val="00F42FF3"/>
    <w:rsid w:val="00F86292"/>
    <w:rsid w:val="00F96DD8"/>
    <w:rsid w:val="00FC4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71FD"/>
  <w15:docId w15:val="{D3B3C9BF-AEEC-4344-B345-FC408780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543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A3A"/>
    <w:pPr>
      <w:ind w:left="720"/>
      <w:contextualSpacing/>
    </w:pPr>
  </w:style>
  <w:style w:type="paragraph" w:styleId="a4">
    <w:name w:val="No Spacing"/>
    <w:link w:val="a5"/>
    <w:uiPriority w:val="1"/>
    <w:qFormat/>
    <w:rsid w:val="00932E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932E4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932E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8C7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67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7BE3"/>
  </w:style>
  <w:style w:type="paragraph" w:styleId="aa">
    <w:name w:val="footer"/>
    <w:basedOn w:val="a"/>
    <w:link w:val="ab"/>
    <w:uiPriority w:val="99"/>
    <w:unhideWhenUsed/>
    <w:rsid w:val="00D67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7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F8285-8F0A-4B1B-91DE-DC6169F2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2022-03-23T08:03:00Z</cp:lastPrinted>
  <dcterms:created xsi:type="dcterms:W3CDTF">2025-02-21T06:35:00Z</dcterms:created>
  <dcterms:modified xsi:type="dcterms:W3CDTF">2025-02-21T06:35:00Z</dcterms:modified>
</cp:coreProperties>
</file>