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47" w:rsidRDefault="00A97E47">
      <w:pPr>
        <w:pStyle w:val="newncpi"/>
      </w:pPr>
      <w:r>
        <w:t> </w:t>
      </w:r>
    </w:p>
    <w:p w:rsidR="00A97E47" w:rsidRDefault="00A97E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A97E4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append1"/>
            </w:pPr>
            <w:r>
              <w:t>Приложение 12</w:t>
            </w:r>
          </w:p>
          <w:p w:rsidR="00A97E47" w:rsidRDefault="00A97E47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:rsidR="00A97E47" w:rsidRDefault="00A97E47">
      <w:pPr>
        <w:pStyle w:val="newncpi"/>
      </w:pPr>
      <w:r>
        <w:t> </w:t>
      </w:r>
    </w:p>
    <w:p w:rsidR="00A97E47" w:rsidRDefault="00A97E47">
      <w:pPr>
        <w:pStyle w:val="onestring"/>
      </w:pPr>
      <w:r>
        <w:t>Форма</w:t>
      </w:r>
    </w:p>
    <w:p w:rsidR="00A97E47" w:rsidRDefault="00A97E47">
      <w:pPr>
        <w:pStyle w:val="newncpi"/>
      </w:pPr>
      <w:r>
        <w:t> </w:t>
      </w:r>
    </w:p>
    <w:p w:rsidR="00A97E47" w:rsidRDefault="00A97E47">
      <w:pPr>
        <w:pStyle w:val="newncpi0"/>
      </w:pPr>
      <w:r>
        <w:t>Исходящий № _____ дата отправления __ _______________ 20__ г.</w:t>
      </w:r>
    </w:p>
    <w:p w:rsidR="00A97E47" w:rsidRDefault="00A97E47">
      <w:pPr>
        <w:pStyle w:val="newncpi0"/>
      </w:pPr>
      <w:r>
        <w:t>___________________________________________________________________________</w:t>
      </w:r>
    </w:p>
    <w:p w:rsidR="00A97E47" w:rsidRDefault="00A97E47">
      <w:pPr>
        <w:pStyle w:val="undline"/>
        <w:ind w:left="2268"/>
      </w:pPr>
      <w:r>
        <w:t>(наименование и место нахождения юридического лица)</w:t>
      </w:r>
    </w:p>
    <w:p w:rsidR="00A97E47" w:rsidRDefault="00A97E47">
      <w:pPr>
        <w:pStyle w:val="newncpi0"/>
      </w:pPr>
      <w:r>
        <w:t>Форма собственности организации _____________________________________________</w:t>
      </w:r>
    </w:p>
    <w:p w:rsidR="00A97E47" w:rsidRDefault="00A97E47">
      <w:pPr>
        <w:pStyle w:val="newncpi0"/>
      </w:pPr>
      <w:r>
        <w:t>Вид экономической деятельности ______________________________________________</w:t>
      </w:r>
    </w:p>
    <w:p w:rsidR="00A97E47" w:rsidRDefault="00A97E47">
      <w:pPr>
        <w:pStyle w:val="newncpi0"/>
      </w:pPr>
      <w:r>
        <w:t>Учетный номер плательщика __________________________________________________</w:t>
      </w:r>
    </w:p>
    <w:p w:rsidR="00A97E47" w:rsidRDefault="00A97E47">
      <w:pPr>
        <w:pStyle w:val="newncpi0"/>
      </w:pPr>
      <w:r>
        <w:t>Учетный номер плательщика обязательных страховых взносов в городском, районном,</w:t>
      </w:r>
    </w:p>
    <w:p w:rsidR="00A97E47" w:rsidRDefault="00A97E47">
      <w:pPr>
        <w:pStyle w:val="newncpi0"/>
      </w:pPr>
      <w:r>
        <w:t>районном в городе отделе (секторе) областного, Минского городского управления</w:t>
      </w:r>
    </w:p>
    <w:p w:rsidR="00A97E47" w:rsidRDefault="00A97E47">
      <w:pPr>
        <w:pStyle w:val="newncpi0"/>
      </w:pPr>
      <w:r>
        <w:t>Фонда социальной защиты населения Министерства труда и социальной защиты</w:t>
      </w:r>
    </w:p>
    <w:p w:rsidR="00A97E47" w:rsidRDefault="00A97E47">
      <w:pPr>
        <w:pStyle w:val="newncpi0"/>
      </w:pPr>
      <w:r>
        <w:t>____________________________________________________________________________</w:t>
      </w:r>
    </w:p>
    <w:p w:rsidR="00A97E47" w:rsidRDefault="00A97E47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A97E47" w:rsidRDefault="00A97E47">
      <w:pPr>
        <w:pStyle w:val="newncpi0"/>
      </w:pPr>
      <w:r>
        <w:t>____________________________________________________________________________</w:t>
      </w:r>
    </w:p>
    <w:p w:rsidR="00A97E47" w:rsidRDefault="00A97E47">
      <w:pPr>
        <w:pStyle w:val="newncpi0"/>
      </w:pPr>
      <w:r>
        <w:t>Телефон начальника отдела кадров ______________________________________________</w:t>
      </w:r>
    </w:p>
    <w:p w:rsidR="00A97E47" w:rsidRDefault="00A97E47">
      <w:pPr>
        <w:pStyle w:val="newncpi0"/>
      </w:pPr>
      <w:r>
        <w:t>Другие контактные телефоны организации _______________________________________</w:t>
      </w:r>
    </w:p>
    <w:p w:rsidR="00A97E47" w:rsidRDefault="00A97E47">
      <w:pPr>
        <w:pStyle w:val="newncpi0"/>
      </w:pPr>
      <w:r>
        <w:t>Электронный адрес организации ________________________________________________</w:t>
      </w:r>
    </w:p>
    <w:p w:rsidR="00A97E47" w:rsidRDefault="00A97E47">
      <w:pPr>
        <w:pStyle w:val="titlep"/>
        <w:spacing w:after="0"/>
      </w:pPr>
      <w:r>
        <w:t>УВЕДОМЛЕНИЕ</w:t>
      </w:r>
      <w:r>
        <w:br/>
        <w:t>о предстоящем высвобождении работников</w:t>
      </w:r>
    </w:p>
    <w:p w:rsidR="00A97E47" w:rsidRDefault="00A97E47">
      <w:pPr>
        <w:pStyle w:val="newncpi0"/>
        <w:jc w:val="center"/>
      </w:pPr>
      <w:r>
        <w:t>на __ ____________ 20__ г.</w:t>
      </w:r>
    </w:p>
    <w:p w:rsidR="00A97E47" w:rsidRDefault="00A97E4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"/>
        <w:gridCol w:w="1034"/>
        <w:gridCol w:w="670"/>
        <w:gridCol w:w="955"/>
        <w:gridCol w:w="1040"/>
        <w:gridCol w:w="1228"/>
        <w:gridCol w:w="974"/>
        <w:gridCol w:w="721"/>
        <w:gridCol w:w="1431"/>
        <w:gridCol w:w="1040"/>
      </w:tblGrid>
      <w:tr w:rsidR="00A97E47">
        <w:trPr>
          <w:trHeight w:val="240"/>
        </w:trPr>
        <w:tc>
          <w:tcPr>
            <w:tcW w:w="1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Возраст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Место жительства</w:t>
            </w:r>
            <w:r>
              <w:br/>
              <w:t>работника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Уровень образования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Квалификация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Должность служащего, профессия рабочего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Размер оплаты труда (рублей)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Дата предполагаемого увольнения (число, месяц, год)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Примечание</w:t>
            </w:r>
          </w:p>
        </w:tc>
      </w:tr>
      <w:tr w:rsidR="00A97E47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7E47" w:rsidRDefault="00A97E47">
            <w:pPr>
              <w:pStyle w:val="table10"/>
              <w:jc w:val="center"/>
            </w:pPr>
            <w:r>
              <w:t>10</w:t>
            </w:r>
          </w:p>
        </w:tc>
      </w:tr>
      <w:tr w:rsidR="00A97E47">
        <w:trPr>
          <w:trHeight w:val="24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table10"/>
            </w:pPr>
            <w:r>
              <w:t> </w:t>
            </w:r>
          </w:p>
        </w:tc>
      </w:tr>
    </w:tbl>
    <w:p w:rsidR="00A97E47" w:rsidRDefault="00A97E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2"/>
        <w:gridCol w:w="6675"/>
      </w:tblGrid>
      <w:tr w:rsidR="00A97E4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newncpi0"/>
            </w:pPr>
            <w:r>
              <w:t>_________________________</w:t>
            </w:r>
          </w:p>
        </w:tc>
      </w:tr>
      <w:tr w:rsidR="00A97E4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A97E47" w:rsidRDefault="00A97E47">
      <w:pPr>
        <w:pStyle w:val="newncpi"/>
      </w:pPr>
      <w:r>
        <w:t> </w:t>
      </w:r>
    </w:p>
    <w:p w:rsidR="00A97E47" w:rsidRDefault="00A97E47">
      <w:pPr>
        <w:pStyle w:val="newncpi"/>
      </w:pPr>
      <w:r>
        <w:t> </w:t>
      </w:r>
    </w:p>
    <w:p w:rsidR="00A97E47" w:rsidRDefault="00A97E47" w:rsidP="003E11CF">
      <w:pPr>
        <w:pStyle w:val="newncpi"/>
      </w:pPr>
      <w:r>
        <w:t> </w:t>
      </w:r>
    </w:p>
    <w:p w:rsidR="003E11CF" w:rsidRDefault="003E11CF" w:rsidP="003E11CF">
      <w:pPr>
        <w:pStyle w:val="newncpi"/>
      </w:pPr>
    </w:p>
    <w:p w:rsidR="003E11CF" w:rsidRDefault="003E11CF" w:rsidP="003E11CF">
      <w:pPr>
        <w:pStyle w:val="newncpi"/>
      </w:pPr>
    </w:p>
    <w:p w:rsidR="003E11CF" w:rsidRDefault="003E11CF" w:rsidP="003E11CF">
      <w:pPr>
        <w:pStyle w:val="newncpi"/>
      </w:pPr>
    </w:p>
    <w:p w:rsidR="003E11CF" w:rsidRDefault="003E11CF" w:rsidP="003E11CF">
      <w:pPr>
        <w:pStyle w:val="newncpi"/>
      </w:pPr>
    </w:p>
    <w:p w:rsidR="003E11CF" w:rsidRDefault="003E11CF" w:rsidP="003E11CF">
      <w:pPr>
        <w:pStyle w:val="newncpi"/>
      </w:pPr>
    </w:p>
    <w:p w:rsidR="003E11CF" w:rsidRDefault="003E11CF" w:rsidP="003E11CF">
      <w:pPr>
        <w:pStyle w:val="newncpi"/>
      </w:pPr>
    </w:p>
    <w:p w:rsidR="003E11CF" w:rsidRDefault="003E11CF" w:rsidP="003E11CF">
      <w:pPr>
        <w:pStyle w:val="newncpi"/>
      </w:pPr>
    </w:p>
    <w:p w:rsidR="003E11CF" w:rsidRDefault="003E11CF" w:rsidP="003E11CF">
      <w:pPr>
        <w:pStyle w:val="newncpi"/>
      </w:pPr>
    </w:p>
    <w:p w:rsidR="003E11CF" w:rsidRDefault="003E11CF" w:rsidP="003E11CF">
      <w:pPr>
        <w:pStyle w:val="newncpi"/>
      </w:pPr>
    </w:p>
    <w:p w:rsidR="003E11CF" w:rsidRDefault="003E11CF" w:rsidP="003E11CF">
      <w:pPr>
        <w:pStyle w:val="newncpi"/>
      </w:pPr>
    </w:p>
    <w:p w:rsidR="00A97E47" w:rsidRDefault="00A97E4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A97E4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cap1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7E47" w:rsidRDefault="00A97E47">
            <w:pPr>
              <w:pStyle w:val="capu1"/>
            </w:pPr>
            <w:r>
              <w:t>УТВЕРЖДЕНО</w:t>
            </w:r>
          </w:p>
          <w:p w:rsidR="00A97E47" w:rsidRDefault="00A97E47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:rsidR="00A97E47" w:rsidRDefault="00A97E47">
      <w:pPr>
        <w:pStyle w:val="titleu"/>
      </w:pPr>
      <w:r>
        <w:t>ИНСТРУКЦИЯ</w:t>
      </w:r>
      <w:r>
        <w:br/>
        <w:t>о порядке заполнения уведомления о предстоящем высвобождении работников</w:t>
      </w:r>
    </w:p>
    <w:p w:rsidR="00A97E47" w:rsidRDefault="00A97E47">
      <w:pPr>
        <w:pStyle w:val="point"/>
      </w:pPr>
      <w:r>
        <w:t>1. Настоящей Инструкцией определяется порядок заполнения уведомления о предстоящем высвобождении работников (далее – уведомление), установленного по форме согласно приложению 12 к постановлению, утвердившему настоящую Инструкцию.</w:t>
      </w:r>
    </w:p>
    <w:p w:rsidR="00A97E47" w:rsidRDefault="00A97E47">
      <w:pPr>
        <w:pStyle w:val="point"/>
      </w:pPr>
      <w:r>
        <w:t>2. В уведомлении указываются:</w:t>
      </w:r>
    </w:p>
    <w:p w:rsidR="00A97E47" w:rsidRDefault="00A97E47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:rsidR="00A97E47" w:rsidRDefault="00A97E47">
      <w:pPr>
        <w:pStyle w:val="newncpi"/>
      </w:pPr>
      <w:r>
        <w:t>форма собственности организации (государственная или частная);</w:t>
      </w:r>
    </w:p>
    <w:p w:rsidR="00A97E47" w:rsidRDefault="00A97E47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:rsidR="00A97E47" w:rsidRDefault="00A97E47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:rsidR="00A97E47" w:rsidRDefault="00A97E47">
      <w:pPr>
        <w:pStyle w:val="newncpi"/>
      </w:pPr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:rsidR="00A97E47" w:rsidRDefault="00A97E47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адрес.</w:t>
      </w:r>
    </w:p>
    <w:p w:rsidR="00A97E47" w:rsidRDefault="00A97E47">
      <w:pPr>
        <w:pStyle w:val="point"/>
      </w:pPr>
      <w:r>
        <w:t>3. Уведомление должно содержать информацию в каждой графе.</w:t>
      </w:r>
    </w:p>
    <w:p w:rsidR="00A97E47" w:rsidRDefault="00A97E47">
      <w:pPr>
        <w:pStyle w:val="point"/>
      </w:pPr>
      <w:r>
        <w:t>4. В графе 1 указывается фамилия, собственное имя, отчество (если таковое имеется) работника, который уведомлен в соответствии с законодательством о предстоящем высвобождении по основаниям, предусмотренным пунктами 1 или 2 статьи 42 Трудового кодекса Республики Беларусь.</w:t>
      </w:r>
    </w:p>
    <w:p w:rsidR="00A97E47" w:rsidRDefault="00A97E47">
      <w:pPr>
        <w:pStyle w:val="point"/>
      </w:pPr>
      <w:r>
        <w:t>5. В графе 2 указывается возраст работника.</w:t>
      </w:r>
    </w:p>
    <w:p w:rsidR="00A97E47" w:rsidRDefault="00A97E47">
      <w:pPr>
        <w:pStyle w:val="point"/>
      </w:pPr>
      <w:r>
        <w:t>6. В графе 4 указывается место жительства высвобождаемого работника – адрес регистрации по месту жительства. В случае проживания не по месту регистрации – адрес по месту фактического проживания.</w:t>
      </w:r>
    </w:p>
    <w:p w:rsidR="00A97E47" w:rsidRDefault="00A97E47">
      <w:pPr>
        <w:pStyle w:val="point"/>
      </w:pPr>
      <w:r>
        <w:t>7. В графе 5 указывается уровень образования: общее базовое, общее среднее, профессионально-техническое, среднее специальное, высшее, научно-ориентированное.</w:t>
      </w:r>
    </w:p>
    <w:p w:rsidR="00A97E47" w:rsidRDefault="00A97E47">
      <w:pPr>
        <w:pStyle w:val="point"/>
      </w:pPr>
      <w:r>
        <w:t>8. В графе 6 указывается квалификация работника в соответствии с документами об образовании (обучении).</w:t>
      </w:r>
    </w:p>
    <w:p w:rsidR="00A97E47" w:rsidRDefault="00A97E47">
      <w:pPr>
        <w:pStyle w:val="point"/>
      </w:pPr>
      <w:r>
        <w:t>9. В графе 7 указывается должность служащего, профессия рабочего.</w:t>
      </w:r>
    </w:p>
    <w:p w:rsidR="00A97E47" w:rsidRDefault="00A97E47">
      <w:pPr>
        <w:pStyle w:val="point"/>
      </w:pPr>
      <w:r>
        <w:t>10. В графе 8 указывается средняя заработная плата, которая определяется в порядке, установленном Инструкцией о порядке исчисления среднего заработка, утвержденной постановлением Министерства труда Республики Беларусь от 10 апреля 2000 г. № 47.</w:t>
      </w:r>
    </w:p>
    <w:p w:rsidR="00A97E47" w:rsidRDefault="00A97E47">
      <w:pPr>
        <w:pStyle w:val="point"/>
      </w:pPr>
      <w:r>
        <w:t>11. В графе 9 указывается дата предполагаемого увольнения (число, месяц, год).</w:t>
      </w:r>
    </w:p>
    <w:p w:rsidR="00A97E47" w:rsidRDefault="00A97E47">
      <w:pPr>
        <w:pStyle w:val="point"/>
      </w:pPr>
      <w:r>
        <w:t>12. В графе 10 по желанию нанимателя может указываться иная информация о работнике, в том числе о его профессиональных навыках.</w:t>
      </w:r>
    </w:p>
    <w:p w:rsidR="00A97E47" w:rsidRDefault="00A97E47">
      <w:pPr>
        <w:pStyle w:val="newncpi"/>
      </w:pPr>
      <w:r>
        <w:t> </w:t>
      </w:r>
    </w:p>
    <w:p w:rsidR="00154CD8" w:rsidRDefault="00154CD8"/>
    <w:sectPr w:rsidR="00154CD8" w:rsidSect="00A97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B1A" w:rsidRDefault="00771B1A" w:rsidP="00A97E47">
      <w:pPr>
        <w:spacing w:after="0" w:line="240" w:lineRule="auto"/>
      </w:pPr>
      <w:r>
        <w:separator/>
      </w:r>
    </w:p>
  </w:endnote>
  <w:endnote w:type="continuationSeparator" w:id="1">
    <w:p w:rsidR="00771B1A" w:rsidRDefault="00771B1A" w:rsidP="00A9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A97E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A97E4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16"/>
    </w:tblGrid>
    <w:tr w:rsidR="00A97E47" w:rsidTr="00A97E47">
      <w:tc>
        <w:tcPr>
          <w:tcW w:w="1800" w:type="dxa"/>
          <w:shd w:val="clear" w:color="auto" w:fill="auto"/>
          <w:vAlign w:val="center"/>
        </w:tcPr>
        <w:p w:rsidR="00A97E47" w:rsidRDefault="00A97E47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97E47" w:rsidRDefault="00A97E4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97E47" w:rsidRDefault="00A97E4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06.03.2025</w:t>
          </w:r>
        </w:p>
        <w:p w:rsidR="00A97E47" w:rsidRPr="00A97E47" w:rsidRDefault="00A97E4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97E47" w:rsidRDefault="00A97E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B1A" w:rsidRDefault="00771B1A" w:rsidP="00A97E47">
      <w:pPr>
        <w:spacing w:after="0" w:line="240" w:lineRule="auto"/>
      </w:pPr>
      <w:r>
        <w:separator/>
      </w:r>
    </w:p>
  </w:footnote>
  <w:footnote w:type="continuationSeparator" w:id="1">
    <w:p w:rsidR="00771B1A" w:rsidRDefault="00771B1A" w:rsidP="00A9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CB1D6A" w:rsidP="00357F4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7E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7E47" w:rsidRDefault="00A97E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Pr="00A97E47" w:rsidRDefault="00CB1D6A" w:rsidP="00357F4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A97E47">
      <w:rPr>
        <w:rStyle w:val="a9"/>
        <w:rFonts w:ascii="Times New Roman" w:hAnsi="Times New Roman" w:cs="Times New Roman"/>
        <w:sz w:val="24"/>
      </w:rPr>
      <w:fldChar w:fldCharType="begin"/>
    </w:r>
    <w:r w:rsidR="00A97E47" w:rsidRPr="00A97E47">
      <w:rPr>
        <w:rStyle w:val="a9"/>
        <w:rFonts w:ascii="Times New Roman" w:hAnsi="Times New Roman" w:cs="Times New Roman"/>
        <w:sz w:val="24"/>
      </w:rPr>
      <w:instrText xml:space="preserve">PAGE  </w:instrText>
    </w:r>
    <w:r w:rsidRPr="00A97E47">
      <w:rPr>
        <w:rStyle w:val="a9"/>
        <w:rFonts w:ascii="Times New Roman" w:hAnsi="Times New Roman" w:cs="Times New Roman"/>
        <w:sz w:val="24"/>
      </w:rPr>
      <w:fldChar w:fldCharType="separate"/>
    </w:r>
    <w:r w:rsidR="003E11CF">
      <w:rPr>
        <w:rStyle w:val="a9"/>
        <w:rFonts w:ascii="Times New Roman" w:hAnsi="Times New Roman" w:cs="Times New Roman"/>
        <w:noProof/>
        <w:sz w:val="24"/>
      </w:rPr>
      <w:t>2</w:t>
    </w:r>
    <w:r w:rsidRPr="00A97E47">
      <w:rPr>
        <w:rStyle w:val="a9"/>
        <w:rFonts w:ascii="Times New Roman" w:hAnsi="Times New Roman" w:cs="Times New Roman"/>
        <w:sz w:val="24"/>
      </w:rPr>
      <w:fldChar w:fldCharType="end"/>
    </w:r>
  </w:p>
  <w:p w:rsidR="00A97E47" w:rsidRPr="00A97E47" w:rsidRDefault="00A97E47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E47" w:rsidRDefault="00A97E4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E47"/>
    <w:rsid w:val="00154CD8"/>
    <w:rsid w:val="00173D23"/>
    <w:rsid w:val="003E11CF"/>
    <w:rsid w:val="005401E1"/>
    <w:rsid w:val="005D39DD"/>
    <w:rsid w:val="00771B1A"/>
    <w:rsid w:val="00A97E47"/>
    <w:rsid w:val="00C30685"/>
    <w:rsid w:val="00CB1D6A"/>
    <w:rsid w:val="00CE59AA"/>
    <w:rsid w:val="00FF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E4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97E47"/>
    <w:rPr>
      <w:color w:val="154C94"/>
      <w:u w:val="single"/>
    </w:rPr>
  </w:style>
  <w:style w:type="paragraph" w:customStyle="1" w:styleId="article">
    <w:name w:val="article"/>
    <w:basedOn w:val="a"/>
    <w:rsid w:val="00A97E4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97E4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97E4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97E4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97E4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7E4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97E4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97E4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97E47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97E4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97E4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97E4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97E47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97E47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97E47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97E4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97E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97E4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7E4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97E4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97E4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7E4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97E4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97E47"/>
    <w:rPr>
      <w:rFonts w:ascii="Symbol" w:hAnsi="Symbol" w:hint="default"/>
    </w:rPr>
  </w:style>
  <w:style w:type="character" w:customStyle="1" w:styleId="onewind3">
    <w:name w:val="onewind3"/>
    <w:basedOn w:val="a0"/>
    <w:rsid w:val="00A97E47"/>
    <w:rPr>
      <w:rFonts w:ascii="Wingdings 3" w:hAnsi="Wingdings 3" w:hint="default"/>
    </w:rPr>
  </w:style>
  <w:style w:type="character" w:customStyle="1" w:styleId="onewind2">
    <w:name w:val="onewind2"/>
    <w:basedOn w:val="a0"/>
    <w:rsid w:val="00A97E47"/>
    <w:rPr>
      <w:rFonts w:ascii="Wingdings 2" w:hAnsi="Wingdings 2" w:hint="default"/>
    </w:rPr>
  </w:style>
  <w:style w:type="character" w:customStyle="1" w:styleId="onewind">
    <w:name w:val="onewind"/>
    <w:basedOn w:val="a0"/>
    <w:rsid w:val="00A97E47"/>
    <w:rPr>
      <w:rFonts w:ascii="Wingdings" w:hAnsi="Wingdings" w:hint="default"/>
    </w:rPr>
  </w:style>
  <w:style w:type="character" w:customStyle="1" w:styleId="rednoun">
    <w:name w:val="rednoun"/>
    <w:basedOn w:val="a0"/>
    <w:rsid w:val="00A97E47"/>
  </w:style>
  <w:style w:type="character" w:customStyle="1" w:styleId="post">
    <w:name w:val="post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97E4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97E4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97E47"/>
    <w:rPr>
      <w:rFonts w:ascii="Arial" w:hAnsi="Arial" w:cs="Arial" w:hint="default"/>
    </w:rPr>
  </w:style>
  <w:style w:type="character" w:customStyle="1" w:styleId="snoskiindex">
    <w:name w:val="snoskiindex"/>
    <w:basedOn w:val="a0"/>
    <w:rsid w:val="00A97E4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9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E47"/>
  </w:style>
  <w:style w:type="paragraph" w:styleId="a7">
    <w:name w:val="footer"/>
    <w:basedOn w:val="a"/>
    <w:link w:val="a8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E47"/>
  </w:style>
  <w:style w:type="character" w:styleId="a9">
    <w:name w:val="page number"/>
    <w:basedOn w:val="a0"/>
    <w:uiPriority w:val="99"/>
    <w:semiHidden/>
    <w:unhideWhenUsed/>
    <w:rsid w:val="00A97E47"/>
  </w:style>
  <w:style w:type="table" w:styleId="aa">
    <w:name w:val="Table Grid"/>
    <w:basedOn w:val="a1"/>
    <w:uiPriority w:val="59"/>
    <w:rsid w:val="00A97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3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E4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97E47"/>
    <w:rPr>
      <w:color w:val="154C94"/>
      <w:u w:val="single"/>
    </w:rPr>
  </w:style>
  <w:style w:type="paragraph" w:customStyle="1" w:styleId="article">
    <w:name w:val="article"/>
    <w:basedOn w:val="a"/>
    <w:rsid w:val="00A97E4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97E4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97E4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97E4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97E4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97E4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7E4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97E4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97E4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7E4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97E4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97E4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97E47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97E4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97E4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97E4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97E4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97E4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97E47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97E4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97E4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97E47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97E47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97E47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97E4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97E4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97E4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97E4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97E4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97E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97E4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7E4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97E4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97E4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7E4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97E4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97E4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97E47"/>
    <w:rPr>
      <w:rFonts w:ascii="Symbol" w:hAnsi="Symbol" w:hint="default"/>
    </w:rPr>
  </w:style>
  <w:style w:type="character" w:customStyle="1" w:styleId="onewind3">
    <w:name w:val="onewind3"/>
    <w:basedOn w:val="a0"/>
    <w:rsid w:val="00A97E47"/>
    <w:rPr>
      <w:rFonts w:ascii="Wingdings 3" w:hAnsi="Wingdings 3" w:hint="default"/>
    </w:rPr>
  </w:style>
  <w:style w:type="character" w:customStyle="1" w:styleId="onewind2">
    <w:name w:val="onewind2"/>
    <w:basedOn w:val="a0"/>
    <w:rsid w:val="00A97E47"/>
    <w:rPr>
      <w:rFonts w:ascii="Wingdings 2" w:hAnsi="Wingdings 2" w:hint="default"/>
    </w:rPr>
  </w:style>
  <w:style w:type="character" w:customStyle="1" w:styleId="onewind">
    <w:name w:val="onewind"/>
    <w:basedOn w:val="a0"/>
    <w:rsid w:val="00A97E47"/>
    <w:rPr>
      <w:rFonts w:ascii="Wingdings" w:hAnsi="Wingdings" w:hint="default"/>
    </w:rPr>
  </w:style>
  <w:style w:type="character" w:customStyle="1" w:styleId="rednoun">
    <w:name w:val="rednoun"/>
    <w:basedOn w:val="a0"/>
    <w:rsid w:val="00A97E47"/>
  </w:style>
  <w:style w:type="character" w:customStyle="1" w:styleId="post">
    <w:name w:val="post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7E4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97E4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97E4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97E47"/>
    <w:rPr>
      <w:rFonts w:ascii="Arial" w:hAnsi="Arial" w:cs="Arial" w:hint="default"/>
    </w:rPr>
  </w:style>
  <w:style w:type="character" w:customStyle="1" w:styleId="snoskiindex">
    <w:name w:val="snoskiindex"/>
    <w:basedOn w:val="a0"/>
    <w:rsid w:val="00A97E4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9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E47"/>
  </w:style>
  <w:style w:type="paragraph" w:styleId="a7">
    <w:name w:val="footer"/>
    <w:basedOn w:val="a"/>
    <w:link w:val="a8"/>
    <w:uiPriority w:val="99"/>
    <w:unhideWhenUsed/>
    <w:rsid w:val="00A9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E47"/>
  </w:style>
  <w:style w:type="character" w:styleId="a9">
    <w:name w:val="page number"/>
    <w:basedOn w:val="a0"/>
    <w:uiPriority w:val="99"/>
    <w:semiHidden/>
    <w:unhideWhenUsed/>
    <w:rsid w:val="00A97E47"/>
  </w:style>
  <w:style w:type="table" w:styleId="aa">
    <w:name w:val="Table Grid"/>
    <w:basedOn w:val="a1"/>
    <w:uiPriority w:val="59"/>
    <w:rsid w:val="00A97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Наталья Александровна</dc:creator>
  <cp:lastModifiedBy>ZANYATOST'</cp:lastModifiedBy>
  <cp:revision>2</cp:revision>
  <cp:lastPrinted>2025-03-06T13:29:00Z</cp:lastPrinted>
  <dcterms:created xsi:type="dcterms:W3CDTF">2025-03-07T06:26:00Z</dcterms:created>
  <dcterms:modified xsi:type="dcterms:W3CDTF">2025-03-07T06:26:00Z</dcterms:modified>
</cp:coreProperties>
</file>