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2E" w:rsidRPr="00A16A2E" w:rsidRDefault="00A16A2E" w:rsidP="001846F1">
      <w:pPr>
        <w:pStyle w:val="newncpi0"/>
        <w:spacing w:before="0" w:after="0"/>
        <w:ind w:left="993"/>
        <w:jc w:val="left"/>
        <w:rPr>
          <w:b/>
        </w:rPr>
      </w:pPr>
      <w:r w:rsidRPr="00A16A2E">
        <w:rPr>
          <w:b/>
        </w:rPr>
        <w:t>ПЕРЕЧЕНЬ</w:t>
      </w:r>
    </w:p>
    <w:p w:rsidR="001846F1" w:rsidRDefault="00A16A2E" w:rsidP="001846F1">
      <w:pPr>
        <w:pStyle w:val="newncpi0"/>
        <w:spacing w:before="0" w:after="0"/>
        <w:ind w:left="993"/>
        <w:jc w:val="left"/>
        <w:rPr>
          <w:b/>
        </w:rPr>
      </w:pPr>
      <w:r w:rsidRPr="00A16A2E">
        <w:rPr>
          <w:b/>
        </w:rPr>
        <w:t>ОБЪЕКТОВ НЕДВИЖИМОСТИ, ПРЕДЛАГАЕМЫХ ДЛЯ ПЕРЕДАЧИ</w:t>
      </w:r>
      <w:r w:rsidR="00495DF0">
        <w:rPr>
          <w:b/>
        </w:rPr>
        <w:t xml:space="preserve"> </w:t>
      </w:r>
      <w:r w:rsidRPr="00A16A2E">
        <w:rPr>
          <w:b/>
        </w:rPr>
        <w:t xml:space="preserve"> </w:t>
      </w:r>
      <w:proofErr w:type="gramStart"/>
      <w:r w:rsidRPr="00A16A2E">
        <w:rPr>
          <w:b/>
        </w:rPr>
        <w:t>В</w:t>
      </w:r>
      <w:proofErr w:type="gramEnd"/>
      <w:r w:rsidRPr="00A16A2E">
        <w:rPr>
          <w:b/>
        </w:rPr>
        <w:t xml:space="preserve"> </w:t>
      </w:r>
    </w:p>
    <w:p w:rsidR="001846F1" w:rsidRDefault="00A16A2E" w:rsidP="001846F1">
      <w:pPr>
        <w:pStyle w:val="newncpi0"/>
        <w:spacing w:before="0" w:after="0"/>
        <w:ind w:left="993"/>
        <w:jc w:val="left"/>
        <w:rPr>
          <w:b/>
        </w:rPr>
      </w:pPr>
      <w:r w:rsidRPr="00A16A2E">
        <w:rPr>
          <w:b/>
        </w:rPr>
        <w:t>БЕЗВОЗМЕЗДНОЕ ПОЛЬЗОВАНИЕ</w:t>
      </w:r>
      <w:r w:rsidR="00495DF0">
        <w:rPr>
          <w:b/>
        </w:rPr>
        <w:t xml:space="preserve"> </w:t>
      </w:r>
      <w:r w:rsidRPr="00A16A2E">
        <w:rPr>
          <w:b/>
        </w:rPr>
        <w:t>ПОД  ОБЯЗАТЕЛЬСТВА ПО СОЗДАНИЮ РАБОЧИХ МЕСТ</w:t>
      </w:r>
      <w:r w:rsidR="00495DF0">
        <w:rPr>
          <w:b/>
        </w:rPr>
        <w:t>,</w:t>
      </w:r>
      <w:r w:rsidRPr="00A16A2E">
        <w:rPr>
          <w:b/>
        </w:rPr>
        <w:t xml:space="preserve"> </w:t>
      </w:r>
      <w:r w:rsidR="001846F1">
        <w:rPr>
          <w:b/>
        </w:rPr>
        <w:t xml:space="preserve"> </w:t>
      </w:r>
    </w:p>
    <w:p w:rsidR="00A16A2E" w:rsidRDefault="00A16A2E" w:rsidP="001846F1">
      <w:pPr>
        <w:pStyle w:val="newncpi0"/>
        <w:spacing w:before="0" w:after="0"/>
        <w:ind w:left="993"/>
        <w:jc w:val="left"/>
        <w:rPr>
          <w:b/>
        </w:rPr>
      </w:pPr>
      <w:r w:rsidRPr="00A16A2E">
        <w:rPr>
          <w:b/>
        </w:rPr>
        <w:t>ЛИБО ПРЕДЛАГАЕМЫХ ДЛЯ РЕАЛИЗАЦИИ ИНВЕСТИЦИОННЫХ ПРОЕКТОВ</w:t>
      </w:r>
    </w:p>
    <w:p w:rsidR="001846F1" w:rsidRPr="00A16A2E" w:rsidRDefault="001846F1" w:rsidP="002A1C47">
      <w:pPr>
        <w:pStyle w:val="newncpi0"/>
        <w:spacing w:before="0" w:after="0"/>
        <w:jc w:val="center"/>
        <w:rPr>
          <w:b/>
          <w:sz w:val="28"/>
          <w:szCs w:val="28"/>
        </w:rPr>
      </w:pPr>
    </w:p>
    <w:tbl>
      <w:tblPr>
        <w:tblW w:w="4500" w:type="pct"/>
        <w:tblInd w:w="9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0"/>
        <w:gridCol w:w="8346"/>
        <w:gridCol w:w="5697"/>
      </w:tblGrid>
      <w:tr w:rsidR="00A16A2E" w:rsidRPr="00146365" w:rsidTr="006B1C99">
        <w:trPr>
          <w:trHeight w:val="6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E" w:rsidRPr="00A16A2E" w:rsidRDefault="00A16A2E" w:rsidP="007D3814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A16A2E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A16A2E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A16A2E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6A2E" w:rsidRPr="00A16A2E" w:rsidRDefault="00A16A2E" w:rsidP="007D3814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</w:p>
          <w:p w:rsidR="00A16A2E" w:rsidRPr="00A16A2E" w:rsidRDefault="00A16A2E" w:rsidP="007D3814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A16A2E">
              <w:rPr>
                <w:b/>
                <w:i/>
                <w:sz w:val="24"/>
                <w:szCs w:val="24"/>
              </w:rPr>
              <w:t>Наименование имущества, место нахождения, характеристика объекта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6A2E" w:rsidRPr="00A16A2E" w:rsidRDefault="00A16A2E" w:rsidP="007D381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A16A2E">
              <w:rPr>
                <w:b/>
                <w:i/>
                <w:sz w:val="28"/>
                <w:szCs w:val="28"/>
              </w:rPr>
              <w:t>Фото</w:t>
            </w:r>
          </w:p>
          <w:p w:rsidR="00A16A2E" w:rsidRPr="00A16A2E" w:rsidRDefault="00A16A2E" w:rsidP="007D3814">
            <w:pPr>
              <w:pStyle w:val="table10"/>
              <w:jc w:val="center"/>
              <w:rPr>
                <w:b/>
                <w:i/>
                <w:sz w:val="28"/>
                <w:szCs w:val="28"/>
              </w:rPr>
            </w:pPr>
            <w:r w:rsidRPr="00A16A2E">
              <w:rPr>
                <w:b/>
                <w:i/>
                <w:sz w:val="28"/>
                <w:szCs w:val="28"/>
              </w:rPr>
              <w:t>объект</w:t>
            </w:r>
            <w:r>
              <w:rPr>
                <w:b/>
                <w:i/>
                <w:sz w:val="28"/>
                <w:szCs w:val="28"/>
              </w:rPr>
              <w:t>а</w:t>
            </w:r>
          </w:p>
        </w:tc>
      </w:tr>
      <w:tr w:rsidR="0099043B" w:rsidRPr="00146365" w:rsidTr="006B1C99">
        <w:trPr>
          <w:trHeight w:val="24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3B" w:rsidRPr="00661D85" w:rsidRDefault="0099043B" w:rsidP="001846F1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61D85">
              <w:rPr>
                <w:sz w:val="24"/>
                <w:szCs w:val="24"/>
              </w:rPr>
              <w:t>.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DF0" w:rsidRPr="00CE231C" w:rsidRDefault="00495DF0" w:rsidP="00495DF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E23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Комплекс капитальных строений бывшей </w:t>
            </w:r>
            <w:proofErr w:type="spellStart"/>
            <w:r w:rsidRPr="00CE23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Замочской</w:t>
            </w:r>
            <w:proofErr w:type="spellEnd"/>
            <w:r w:rsidRPr="00CE23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государственной  общеобразовательной средней  школы-сада</w:t>
            </w:r>
          </w:p>
          <w:p w:rsidR="00495DF0" w:rsidRPr="00CE231C" w:rsidRDefault="00495DF0" w:rsidP="00495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31C">
              <w:rPr>
                <w:rFonts w:ascii="Times New Roman" w:hAnsi="Times New Roman"/>
                <w:sz w:val="24"/>
                <w:szCs w:val="24"/>
              </w:rPr>
              <w:t>235/С-7057,235/С-8544</w:t>
            </w:r>
          </w:p>
          <w:p w:rsidR="00495DF0" w:rsidRDefault="00495DF0" w:rsidP="00495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3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Адрес:</w:t>
            </w:r>
            <w:r w:rsidRPr="00CE23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E231C">
              <w:rPr>
                <w:rFonts w:ascii="Times New Roman" w:hAnsi="Times New Roman"/>
                <w:sz w:val="24"/>
                <w:szCs w:val="24"/>
              </w:rPr>
              <w:t>Чашникский</w:t>
            </w:r>
            <w:proofErr w:type="spellEnd"/>
            <w:r w:rsidRPr="00CE231C">
              <w:rPr>
                <w:rFonts w:ascii="Times New Roman" w:hAnsi="Times New Roman"/>
                <w:sz w:val="24"/>
                <w:szCs w:val="24"/>
              </w:rPr>
              <w:t xml:space="preserve"> р-н, дер. Замочек,  пер. Анучина, 4</w:t>
            </w:r>
            <w:r w:rsidR="001846F1">
              <w:rPr>
                <w:rFonts w:ascii="Times New Roman" w:hAnsi="Times New Roman"/>
                <w:sz w:val="24"/>
                <w:szCs w:val="24"/>
              </w:rPr>
              <w:t>,</w:t>
            </w:r>
            <w:r w:rsidRPr="00CE231C">
              <w:rPr>
                <w:rFonts w:ascii="Times New Roman" w:hAnsi="Times New Roman"/>
                <w:sz w:val="24"/>
                <w:szCs w:val="24"/>
              </w:rPr>
              <w:t>ул. Советская,47А</w:t>
            </w:r>
          </w:p>
          <w:p w:rsidR="00CE231C" w:rsidRPr="00CE231C" w:rsidRDefault="00CE231C" w:rsidP="00495DF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E23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Характеристика:</w:t>
            </w:r>
          </w:p>
          <w:p w:rsidR="00CE231C" w:rsidRPr="00CE231C" w:rsidRDefault="00CE231C" w:rsidP="00CE2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31C">
              <w:rPr>
                <w:rFonts w:ascii="Times New Roman" w:hAnsi="Times New Roman"/>
                <w:sz w:val="24"/>
                <w:szCs w:val="24"/>
              </w:rPr>
              <w:t>Двухэтажное кирпичное здание с двумя гаражами, сараем, туалетом, асфальтовым покрытием 1982 года постройки, площадью 3356,7 кв.м.;</w:t>
            </w:r>
          </w:p>
          <w:p w:rsidR="00CE231C" w:rsidRDefault="00CE231C" w:rsidP="00CE2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31C">
              <w:rPr>
                <w:rFonts w:ascii="Times New Roman" w:hAnsi="Times New Roman"/>
                <w:sz w:val="24"/>
                <w:szCs w:val="24"/>
              </w:rPr>
              <w:t>Здание котельной с дымовой трубой, - одноэтажное кирпичное, 1967г. постройки, общей площадью 184,5 кв.м.;</w:t>
            </w:r>
          </w:p>
          <w:p w:rsidR="00CE231C" w:rsidRPr="00CE231C" w:rsidRDefault="00CE231C" w:rsidP="00CE23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E23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Инженерные коммуникации:</w:t>
            </w:r>
          </w:p>
          <w:p w:rsidR="00CE231C" w:rsidRPr="00CE231C" w:rsidRDefault="00CE231C" w:rsidP="00CE2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31C">
              <w:rPr>
                <w:rFonts w:ascii="Times New Roman" w:hAnsi="Times New Roman"/>
                <w:sz w:val="24"/>
                <w:szCs w:val="24"/>
              </w:rPr>
              <w:t>Ливневая  канализация, наружная тепловая сеть,  сеть электроснабжения</w:t>
            </w:r>
          </w:p>
          <w:p w:rsidR="0099043B" w:rsidRPr="00CE231C" w:rsidRDefault="0099043B" w:rsidP="00CE23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E23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Возможное направление использования:</w:t>
            </w:r>
          </w:p>
          <w:p w:rsidR="0099043B" w:rsidRPr="00DC1935" w:rsidRDefault="0099043B" w:rsidP="007D3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под объекты административно-хозяйственного и производственного назначения</w:t>
            </w:r>
          </w:p>
          <w:p w:rsidR="0099043B" w:rsidRPr="00CE231C" w:rsidRDefault="0099043B" w:rsidP="007D3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6F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Балансодержатель:</w:t>
            </w:r>
            <w:r w:rsidRPr="00CE2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31C">
              <w:rPr>
                <w:rFonts w:ascii="Times New Roman" w:hAnsi="Times New Roman"/>
                <w:sz w:val="24"/>
                <w:szCs w:val="24"/>
              </w:rPr>
              <w:t xml:space="preserve">отдел по образованию </w:t>
            </w:r>
            <w:proofErr w:type="spellStart"/>
            <w:r w:rsidR="00CE231C">
              <w:rPr>
                <w:rFonts w:ascii="Times New Roman" w:hAnsi="Times New Roman"/>
                <w:sz w:val="24"/>
                <w:szCs w:val="24"/>
              </w:rPr>
              <w:t>Чашникского</w:t>
            </w:r>
            <w:proofErr w:type="spellEnd"/>
            <w:r w:rsidR="00CE231C">
              <w:rPr>
                <w:rFonts w:ascii="Times New Roman" w:hAnsi="Times New Roman"/>
                <w:sz w:val="24"/>
                <w:szCs w:val="24"/>
              </w:rPr>
              <w:t xml:space="preserve"> райисполкома</w:t>
            </w:r>
            <w:r w:rsidRPr="00CE2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043B" w:rsidRPr="005F76C3" w:rsidRDefault="0099043B" w:rsidP="00CE2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31C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Pr="005F76C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8(021</w:t>
            </w:r>
            <w:r w:rsidR="00CE231C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E231C">
              <w:rPr>
                <w:rFonts w:ascii="Times New Roman" w:hAnsi="Times New Roman"/>
                <w:sz w:val="24"/>
                <w:szCs w:val="24"/>
              </w:rPr>
              <w:t>34778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043B" w:rsidRPr="00661D85" w:rsidRDefault="00495DF0" w:rsidP="007D3814">
            <w:pPr>
              <w:pStyle w:val="table10"/>
              <w:rPr>
                <w:sz w:val="24"/>
                <w:szCs w:val="24"/>
              </w:rPr>
            </w:pPr>
            <w:r w:rsidRPr="00495DF0">
              <w:rPr>
                <w:sz w:val="24"/>
                <w:szCs w:val="24"/>
              </w:rPr>
              <w:drawing>
                <wp:inline distT="0" distB="0" distL="0" distR="0">
                  <wp:extent cx="3552825" cy="2809875"/>
                  <wp:effectExtent l="19050" t="0" r="9525" b="0"/>
                  <wp:docPr id="3" name="Рисунок 3" descr="Замочская  средняя школа 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мочская  средняя школа 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6729" cy="282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43B" w:rsidRPr="00146365" w:rsidTr="001846F1">
        <w:trPr>
          <w:trHeight w:val="24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3B" w:rsidRDefault="002B32E7" w:rsidP="001846F1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043B">
              <w:rPr>
                <w:sz w:val="24"/>
                <w:szCs w:val="24"/>
              </w:rPr>
              <w:t>.</w:t>
            </w:r>
          </w:p>
          <w:p w:rsidR="0099043B" w:rsidRDefault="0099043B" w:rsidP="001846F1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9043B" w:rsidRDefault="0099043B" w:rsidP="001846F1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9043B" w:rsidRDefault="0099043B" w:rsidP="001846F1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9043B" w:rsidRDefault="0099043B" w:rsidP="001846F1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9043B" w:rsidRDefault="0099043B" w:rsidP="001846F1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9043B" w:rsidRDefault="0099043B" w:rsidP="001846F1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9043B" w:rsidRDefault="0099043B" w:rsidP="001846F1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9043B" w:rsidRDefault="0099043B" w:rsidP="001846F1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9043B" w:rsidRDefault="0099043B" w:rsidP="001846F1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9043B" w:rsidRDefault="0099043B" w:rsidP="001846F1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99043B" w:rsidRPr="00661D85" w:rsidRDefault="0099043B" w:rsidP="001846F1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46F1" w:rsidRDefault="00CE231C" w:rsidP="00184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Дворецкая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базовая школа</w:t>
            </w:r>
          </w:p>
          <w:p w:rsidR="001846F1" w:rsidRPr="001846F1" w:rsidRDefault="001846F1" w:rsidP="001846F1">
            <w:pPr>
              <w:spacing w:after="0" w:line="240" w:lineRule="auto"/>
              <w:rPr>
                <w:rFonts w:ascii="Times New Roman" w:hAnsi="Times New Roman"/>
              </w:rPr>
            </w:pPr>
            <w:r w:rsidRPr="001846F1">
              <w:rPr>
                <w:rFonts w:ascii="Times New Roman" w:hAnsi="Times New Roman"/>
              </w:rPr>
              <w:t>235/С-9147</w:t>
            </w:r>
          </w:p>
          <w:p w:rsidR="00CE231C" w:rsidRPr="00CE231C" w:rsidRDefault="00CE231C" w:rsidP="001846F1">
            <w:pPr>
              <w:spacing w:after="0" w:line="240" w:lineRule="auto"/>
              <w:rPr>
                <w:rFonts w:ascii="Times New Roman" w:hAnsi="Times New Roman"/>
              </w:rPr>
            </w:pPr>
            <w:r w:rsidRPr="00CE23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Адрес:</w:t>
            </w:r>
            <w:r w:rsidRPr="00CE23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E231C">
              <w:rPr>
                <w:rFonts w:ascii="Times New Roman" w:hAnsi="Times New Roman"/>
              </w:rPr>
              <w:t>Чашникский</w:t>
            </w:r>
            <w:proofErr w:type="spellEnd"/>
            <w:r w:rsidRPr="00CE231C">
              <w:rPr>
                <w:rFonts w:ascii="Times New Roman" w:hAnsi="Times New Roman"/>
              </w:rPr>
              <w:t xml:space="preserve"> р-н, дер. </w:t>
            </w:r>
            <w:proofErr w:type="spellStart"/>
            <w:r w:rsidRPr="00CE231C">
              <w:rPr>
                <w:rFonts w:ascii="Times New Roman" w:hAnsi="Times New Roman"/>
              </w:rPr>
              <w:t>Тараски</w:t>
            </w:r>
            <w:proofErr w:type="spellEnd"/>
            <w:r w:rsidRPr="00CE231C">
              <w:rPr>
                <w:rFonts w:ascii="Times New Roman" w:hAnsi="Times New Roman"/>
              </w:rPr>
              <w:t>, 33А</w:t>
            </w:r>
          </w:p>
          <w:p w:rsidR="00CE231C" w:rsidRPr="00CE231C" w:rsidRDefault="00CE231C" w:rsidP="001846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E23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Характеристика:</w:t>
            </w:r>
          </w:p>
          <w:p w:rsidR="00CE231C" w:rsidRPr="00CE231C" w:rsidRDefault="00CE231C" w:rsidP="00184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31C">
              <w:rPr>
                <w:rFonts w:ascii="Times New Roman" w:hAnsi="Times New Roman"/>
                <w:sz w:val="24"/>
                <w:szCs w:val="24"/>
              </w:rPr>
              <w:t>Двухэтажное здание 1989 года постройки, площадью 1878,4 кв.м.</w:t>
            </w:r>
          </w:p>
          <w:p w:rsidR="00CE231C" w:rsidRPr="00CE231C" w:rsidRDefault="00CE231C" w:rsidP="001846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E23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Инженерные коммуникации:</w:t>
            </w:r>
          </w:p>
          <w:p w:rsidR="00CE231C" w:rsidRPr="00CE231C" w:rsidRDefault="00CE231C" w:rsidP="00184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E231C">
              <w:rPr>
                <w:rFonts w:ascii="Times New Roman" w:hAnsi="Times New Roman"/>
                <w:sz w:val="24"/>
                <w:szCs w:val="24"/>
              </w:rPr>
              <w:t xml:space="preserve">анализация, </w:t>
            </w:r>
            <w:r>
              <w:rPr>
                <w:rFonts w:ascii="Times New Roman" w:hAnsi="Times New Roman"/>
                <w:sz w:val="24"/>
                <w:szCs w:val="24"/>
              </w:rPr>
              <w:t>водопровод</w:t>
            </w:r>
            <w:r w:rsidRPr="00CE231C">
              <w:rPr>
                <w:rFonts w:ascii="Times New Roman" w:hAnsi="Times New Roman"/>
                <w:sz w:val="24"/>
                <w:szCs w:val="24"/>
              </w:rPr>
              <w:t xml:space="preserve">  сеть электроснабжения</w:t>
            </w:r>
          </w:p>
          <w:p w:rsidR="00CE231C" w:rsidRPr="00CE231C" w:rsidRDefault="00CE231C" w:rsidP="001846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E23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Возможное направление использования:</w:t>
            </w:r>
          </w:p>
          <w:p w:rsidR="00CE231C" w:rsidRPr="00DC1935" w:rsidRDefault="00CE231C" w:rsidP="00184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под объекты административно-хозяйственного и производственного назначения</w:t>
            </w:r>
          </w:p>
          <w:p w:rsidR="00CE231C" w:rsidRPr="00CE231C" w:rsidRDefault="00CE231C" w:rsidP="00184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3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Балансодержатель:</w:t>
            </w:r>
            <w:r w:rsidRPr="00CE2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по образованию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Чашникского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райисполкома</w:t>
            </w:r>
          </w:p>
          <w:p w:rsidR="0099043B" w:rsidRPr="005F76C3" w:rsidRDefault="00CE231C" w:rsidP="00184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31C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Pr="005F76C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8(02133)34778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043B" w:rsidRDefault="00CE231C" w:rsidP="007D3814">
            <w:pPr>
              <w:pStyle w:val="table10"/>
              <w:rPr>
                <w:noProof/>
                <w:sz w:val="24"/>
                <w:szCs w:val="24"/>
              </w:rPr>
            </w:pPr>
            <w:r w:rsidRPr="00CE231C">
              <w:rPr>
                <w:noProof/>
                <w:sz w:val="24"/>
                <w:szCs w:val="24"/>
              </w:rPr>
              <w:drawing>
                <wp:inline distT="0" distB="0" distL="0" distR="0">
                  <wp:extent cx="3552825" cy="2457450"/>
                  <wp:effectExtent l="19050" t="0" r="9525" b="0"/>
                  <wp:docPr id="1" name="Рисунок 4" descr="DSCN0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N0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424" cy="2460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6A3" w:rsidRPr="00146365" w:rsidTr="006B1C99">
        <w:trPr>
          <w:trHeight w:val="24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A3" w:rsidRDefault="00E341FD" w:rsidP="001846F1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B816A3">
              <w:rPr>
                <w:sz w:val="24"/>
                <w:szCs w:val="24"/>
              </w:rPr>
              <w:t>.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46F1" w:rsidRPr="001846F1" w:rsidRDefault="001846F1" w:rsidP="001846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1846F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Стражевичская</w:t>
            </w:r>
            <w:proofErr w:type="spellEnd"/>
            <w:r w:rsidRPr="001846F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1846F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базовая школа</w:t>
            </w:r>
          </w:p>
          <w:p w:rsidR="001846F1" w:rsidRDefault="001846F1" w:rsidP="001846F1">
            <w:pPr>
              <w:spacing w:after="0" w:line="240" w:lineRule="auto"/>
            </w:pPr>
            <w:r>
              <w:t>235/С-6077, 235/С-6863, 235/С-6864</w:t>
            </w:r>
          </w:p>
          <w:p w:rsidR="001846F1" w:rsidRPr="001846F1" w:rsidRDefault="001846F1" w:rsidP="001846F1">
            <w:pPr>
              <w:spacing w:after="0" w:line="240" w:lineRule="auto"/>
            </w:pPr>
            <w:r w:rsidRPr="00CE23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Адрес:</w:t>
            </w:r>
            <w:r w:rsidRPr="00CE23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E231C">
              <w:rPr>
                <w:rFonts w:ascii="Times New Roman" w:hAnsi="Times New Roman"/>
              </w:rPr>
              <w:t>Чашникский</w:t>
            </w:r>
            <w:proofErr w:type="spellEnd"/>
            <w:r w:rsidRPr="00CE231C">
              <w:rPr>
                <w:rFonts w:ascii="Times New Roman" w:hAnsi="Times New Roman"/>
              </w:rPr>
              <w:t xml:space="preserve"> р-н, </w:t>
            </w:r>
            <w:proofErr w:type="spellStart"/>
            <w:r>
              <w:rPr>
                <w:rFonts w:ascii="Times New Roman" w:hAnsi="Times New Roman"/>
              </w:rPr>
              <w:t>Лукомльский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/с,  д. Стражевичи,2А</w:t>
            </w:r>
          </w:p>
          <w:p w:rsidR="001846F1" w:rsidRPr="00CE231C" w:rsidRDefault="001846F1" w:rsidP="001846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E23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Характеристика:</w:t>
            </w:r>
          </w:p>
          <w:p w:rsidR="001846F1" w:rsidRPr="001846F1" w:rsidRDefault="001846F1" w:rsidP="001846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6F1">
              <w:rPr>
                <w:rFonts w:ascii="Times New Roman" w:hAnsi="Times New Roman"/>
              </w:rPr>
              <w:t xml:space="preserve">Двухэтажное здание (железобетонные панели), с  асфальтобетонным покрытием,  </w:t>
            </w:r>
            <w:r>
              <w:rPr>
                <w:rFonts w:ascii="Times New Roman" w:hAnsi="Times New Roman"/>
              </w:rPr>
              <w:t>1</w:t>
            </w:r>
            <w:r w:rsidRPr="001846F1">
              <w:rPr>
                <w:rFonts w:ascii="Times New Roman" w:hAnsi="Times New Roman"/>
              </w:rPr>
              <w:t>988 года постройки, площадью 1803,4 кв.м.</w:t>
            </w:r>
          </w:p>
          <w:p w:rsidR="001846F1" w:rsidRPr="00CE231C" w:rsidRDefault="001846F1" w:rsidP="001846F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E23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Инженерные коммуникации:</w:t>
            </w:r>
          </w:p>
          <w:p w:rsidR="001846F1" w:rsidRPr="00CE231C" w:rsidRDefault="001846F1" w:rsidP="00184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E231C">
              <w:rPr>
                <w:rFonts w:ascii="Times New Roman" w:hAnsi="Times New Roman"/>
                <w:sz w:val="24"/>
                <w:szCs w:val="24"/>
              </w:rPr>
              <w:t>анализация,  сеть электроснабжения</w:t>
            </w:r>
          </w:p>
          <w:p w:rsidR="001846F1" w:rsidRPr="00CE231C" w:rsidRDefault="001846F1" w:rsidP="001846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E23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Возможное направление использования:</w:t>
            </w:r>
          </w:p>
          <w:p w:rsidR="001846F1" w:rsidRPr="00DC1935" w:rsidRDefault="001846F1" w:rsidP="00184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35">
              <w:rPr>
                <w:rFonts w:ascii="Times New Roman" w:hAnsi="Times New Roman"/>
                <w:sz w:val="24"/>
                <w:szCs w:val="24"/>
              </w:rPr>
              <w:t>под объекты административно-хозяйственного и производственного назначения</w:t>
            </w:r>
          </w:p>
          <w:p w:rsidR="001846F1" w:rsidRPr="00CE231C" w:rsidRDefault="001846F1" w:rsidP="00184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31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Балансодержатель:</w:t>
            </w:r>
            <w:r w:rsidRPr="00CE2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исполнительный комитет</w:t>
            </w:r>
          </w:p>
          <w:p w:rsidR="001846F1" w:rsidRPr="00B816A3" w:rsidRDefault="001846F1" w:rsidP="00184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E231C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Pr="005F76C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8(02133)3-47-78</w:t>
            </w:r>
          </w:p>
          <w:p w:rsidR="00B816A3" w:rsidRPr="00B816A3" w:rsidRDefault="00B816A3" w:rsidP="00AD4C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16A3" w:rsidRDefault="00CE231C" w:rsidP="007D3814">
            <w:pPr>
              <w:pStyle w:val="table10"/>
              <w:rPr>
                <w:noProof/>
                <w:sz w:val="26"/>
                <w:szCs w:val="26"/>
              </w:rPr>
            </w:pPr>
            <w:r w:rsidRPr="00CE231C">
              <w:rPr>
                <w:noProof/>
                <w:sz w:val="26"/>
                <w:szCs w:val="26"/>
              </w:rPr>
              <w:drawing>
                <wp:inline distT="0" distB="0" distL="0" distR="0">
                  <wp:extent cx="3552825" cy="2419350"/>
                  <wp:effectExtent l="19050" t="0" r="9525" b="0"/>
                  <wp:docPr id="5" name="Рисунок 5" descr="D:\СТРАЖЕВИЧИ\Стражевичская шко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СТРАЖЕВИЧИ\Стражевичская шк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9ED" w:rsidRDefault="005829ED">
      <w:bookmarkStart w:id="0" w:name="_GoBack"/>
      <w:bookmarkEnd w:id="0"/>
    </w:p>
    <w:sectPr w:rsidR="005829ED" w:rsidSect="001846F1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A2E"/>
    <w:rsid w:val="000925CC"/>
    <w:rsid w:val="001846F1"/>
    <w:rsid w:val="002A1C47"/>
    <w:rsid w:val="002B32E7"/>
    <w:rsid w:val="002D6866"/>
    <w:rsid w:val="002E7416"/>
    <w:rsid w:val="00482FBB"/>
    <w:rsid w:val="00495DF0"/>
    <w:rsid w:val="004B2B08"/>
    <w:rsid w:val="00501AA4"/>
    <w:rsid w:val="00567BE2"/>
    <w:rsid w:val="005829ED"/>
    <w:rsid w:val="005E064A"/>
    <w:rsid w:val="005F76C3"/>
    <w:rsid w:val="006B1C99"/>
    <w:rsid w:val="007D3A48"/>
    <w:rsid w:val="0099043B"/>
    <w:rsid w:val="009B7E22"/>
    <w:rsid w:val="00A16A2E"/>
    <w:rsid w:val="00A8081C"/>
    <w:rsid w:val="00AD4CC6"/>
    <w:rsid w:val="00B34203"/>
    <w:rsid w:val="00B816A3"/>
    <w:rsid w:val="00BD749A"/>
    <w:rsid w:val="00C357EC"/>
    <w:rsid w:val="00C85883"/>
    <w:rsid w:val="00CE231C"/>
    <w:rsid w:val="00DB5E6A"/>
    <w:rsid w:val="00DC1935"/>
    <w:rsid w:val="00DD504C"/>
    <w:rsid w:val="00E340E5"/>
    <w:rsid w:val="00E341FD"/>
    <w:rsid w:val="00F004CF"/>
    <w:rsid w:val="00F3079B"/>
    <w:rsid w:val="00F41577"/>
    <w:rsid w:val="00F85606"/>
    <w:rsid w:val="00FD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16A2E"/>
    <w:pPr>
      <w:spacing w:before="360" w:after="3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16A2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A16A2E"/>
    <w:pPr>
      <w:spacing w:before="160" w:after="1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A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4045-6032-41DE-ADD8-5AD52AB3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16</cp:revision>
  <cp:lastPrinted>2024-03-20T08:28:00Z</cp:lastPrinted>
  <dcterms:created xsi:type="dcterms:W3CDTF">2021-11-25T06:06:00Z</dcterms:created>
  <dcterms:modified xsi:type="dcterms:W3CDTF">2024-03-20T08:55:00Z</dcterms:modified>
</cp:coreProperties>
</file>