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2E" w:rsidRPr="0098772E" w:rsidRDefault="0098772E" w:rsidP="00987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caps/>
          <w:sz w:val="24"/>
          <w:szCs w:val="24"/>
        </w:rPr>
        <w:t>ПОСТАНОВЛЕНИЕ МИНИСТЕРСТВА ТРУДА И СОЦИАЛЬНОЙ ЗАЩИТЫ РЕСПУБЛИКИ БЕЛАРУСЬ</w:t>
      </w:r>
    </w:p>
    <w:p w:rsidR="0098772E" w:rsidRPr="0098772E" w:rsidRDefault="0098772E" w:rsidP="00987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5 июля 2019 г. № 33</w:t>
      </w:r>
    </w:p>
    <w:p w:rsidR="0098772E" w:rsidRPr="0098772E" w:rsidRDefault="0098772E" w:rsidP="0098772E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772E">
        <w:rPr>
          <w:rFonts w:ascii="Times New Roman" w:eastAsia="Times New Roman" w:hAnsi="Times New Roman" w:cs="Times New Roman"/>
          <w:b/>
          <w:bCs/>
          <w:sz w:val="28"/>
          <w:szCs w:val="28"/>
        </w:rPr>
        <w:t>О порядке проведения оценки полноты сведений о наличии свободных рабочих мест (вакансий)</w:t>
      </w:r>
    </w:p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Во исполнение пункта 2 постановления Совета Министров Республики Беларусь от 30 ноября 2012 г. № 1105 «Об утверждении перечня мероприятий технического (технологического, поверочного) характера» и на основании подпункта 7.1 пункта 7 Положения о Министерстве труда и социальной защиты Республики Беларусь, утвержденного постановлением Совета Министров Республики Беларусь от 31 октября 2001 г. № 1589, Министерство труда и социальной защиты Республики Беларусь ПОСТАНОВЛЯЕТ:</w:t>
      </w:r>
    </w:p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1. Утвердить Инструкцию о порядке проведения оценки полноты сведений о наличии свободных рабочих мест (вакансий) (прилагается).</w:t>
      </w:r>
    </w:p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2. Настоящее постановление вступает в силу после его официального опубликования.</w:t>
      </w:r>
    </w:p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50"/>
        <w:gridCol w:w="4851"/>
      </w:tblGrid>
      <w:tr w:rsidR="0098772E" w:rsidRPr="0098772E" w:rsidTr="0098772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8772E" w:rsidRPr="0098772E" w:rsidRDefault="0098772E" w:rsidP="0098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2E">
              <w:rPr>
                <w:rFonts w:ascii="Times New Roman" w:eastAsia="Times New Roman" w:hAnsi="Times New Roman" w:cs="Times New Roman"/>
                <w:b/>
                <w:bCs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8772E" w:rsidRPr="0098772E" w:rsidRDefault="0098772E" w:rsidP="00987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2E">
              <w:rPr>
                <w:rFonts w:ascii="Times New Roman" w:eastAsia="Times New Roman" w:hAnsi="Times New Roman" w:cs="Times New Roman"/>
                <w:b/>
                <w:bCs/>
              </w:rPr>
              <w:t>И.А.Костевич</w:t>
            </w:r>
          </w:p>
        </w:tc>
      </w:tr>
    </w:tbl>
    <w:p w:rsidR="0098772E" w:rsidRPr="0098772E" w:rsidRDefault="0098772E" w:rsidP="0098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772E" w:rsidRPr="0098772E" w:rsidRDefault="0098772E" w:rsidP="0098772E">
      <w:pPr>
        <w:spacing w:after="28" w:line="240" w:lineRule="auto"/>
        <w:rPr>
          <w:rFonts w:ascii="Times New Roman" w:eastAsia="Times New Roman" w:hAnsi="Times New Roman" w:cs="Times New Roman"/>
        </w:rPr>
      </w:pPr>
      <w:r w:rsidRPr="0098772E">
        <w:rPr>
          <w:rFonts w:ascii="Times New Roman" w:eastAsia="Times New Roman" w:hAnsi="Times New Roman" w:cs="Times New Roman"/>
        </w:rPr>
        <w:t>СОГЛАСОВАНО</w:t>
      </w:r>
    </w:p>
    <w:p w:rsidR="0098772E" w:rsidRPr="0098772E" w:rsidRDefault="0098772E" w:rsidP="0098772E">
      <w:pPr>
        <w:spacing w:after="28" w:line="240" w:lineRule="auto"/>
        <w:rPr>
          <w:rFonts w:ascii="Times New Roman" w:eastAsia="Times New Roman" w:hAnsi="Times New Roman" w:cs="Times New Roman"/>
        </w:rPr>
      </w:pPr>
      <w:r w:rsidRPr="0098772E">
        <w:rPr>
          <w:rFonts w:ascii="Times New Roman" w:eastAsia="Times New Roman" w:hAnsi="Times New Roman" w:cs="Times New Roman"/>
        </w:rPr>
        <w:t>Брестский областной</w:t>
      </w:r>
      <w:r w:rsidRPr="0098772E">
        <w:rPr>
          <w:rFonts w:ascii="Times New Roman" w:eastAsia="Times New Roman" w:hAnsi="Times New Roman" w:cs="Times New Roman"/>
        </w:rPr>
        <w:br/>
        <w:t>исполнительный комитет</w:t>
      </w:r>
    </w:p>
    <w:p w:rsidR="0098772E" w:rsidRPr="0098772E" w:rsidRDefault="0098772E" w:rsidP="0098772E">
      <w:pPr>
        <w:spacing w:after="28" w:line="240" w:lineRule="auto"/>
        <w:rPr>
          <w:rFonts w:ascii="Times New Roman" w:eastAsia="Times New Roman" w:hAnsi="Times New Roman" w:cs="Times New Roman"/>
        </w:rPr>
      </w:pPr>
      <w:r w:rsidRPr="0098772E">
        <w:rPr>
          <w:rFonts w:ascii="Times New Roman" w:eastAsia="Times New Roman" w:hAnsi="Times New Roman" w:cs="Times New Roman"/>
        </w:rPr>
        <w:t> </w:t>
      </w:r>
    </w:p>
    <w:p w:rsidR="0098772E" w:rsidRPr="0098772E" w:rsidRDefault="0098772E" w:rsidP="0098772E">
      <w:pPr>
        <w:spacing w:after="28" w:line="240" w:lineRule="auto"/>
        <w:rPr>
          <w:rFonts w:ascii="Times New Roman" w:eastAsia="Times New Roman" w:hAnsi="Times New Roman" w:cs="Times New Roman"/>
        </w:rPr>
      </w:pPr>
      <w:r w:rsidRPr="0098772E">
        <w:rPr>
          <w:rFonts w:ascii="Times New Roman" w:eastAsia="Times New Roman" w:hAnsi="Times New Roman" w:cs="Times New Roman"/>
        </w:rPr>
        <w:t>Витебский областной</w:t>
      </w:r>
      <w:r w:rsidRPr="0098772E">
        <w:rPr>
          <w:rFonts w:ascii="Times New Roman" w:eastAsia="Times New Roman" w:hAnsi="Times New Roman" w:cs="Times New Roman"/>
        </w:rPr>
        <w:br/>
        <w:t>исполнительный комитет</w:t>
      </w:r>
    </w:p>
    <w:p w:rsidR="0098772E" w:rsidRPr="0098772E" w:rsidRDefault="0098772E" w:rsidP="0098772E">
      <w:pPr>
        <w:spacing w:after="28" w:line="240" w:lineRule="auto"/>
        <w:rPr>
          <w:rFonts w:ascii="Times New Roman" w:eastAsia="Times New Roman" w:hAnsi="Times New Roman" w:cs="Times New Roman"/>
        </w:rPr>
      </w:pPr>
      <w:r w:rsidRPr="0098772E">
        <w:rPr>
          <w:rFonts w:ascii="Times New Roman" w:eastAsia="Times New Roman" w:hAnsi="Times New Roman" w:cs="Times New Roman"/>
        </w:rPr>
        <w:t> </w:t>
      </w:r>
    </w:p>
    <w:p w:rsidR="0098772E" w:rsidRPr="0098772E" w:rsidRDefault="0098772E" w:rsidP="0098772E">
      <w:pPr>
        <w:spacing w:after="28" w:line="240" w:lineRule="auto"/>
        <w:rPr>
          <w:rFonts w:ascii="Times New Roman" w:eastAsia="Times New Roman" w:hAnsi="Times New Roman" w:cs="Times New Roman"/>
        </w:rPr>
      </w:pPr>
      <w:r w:rsidRPr="0098772E">
        <w:rPr>
          <w:rFonts w:ascii="Times New Roman" w:eastAsia="Times New Roman" w:hAnsi="Times New Roman" w:cs="Times New Roman"/>
        </w:rPr>
        <w:t>Гомельский областной</w:t>
      </w:r>
      <w:r w:rsidRPr="0098772E">
        <w:rPr>
          <w:rFonts w:ascii="Times New Roman" w:eastAsia="Times New Roman" w:hAnsi="Times New Roman" w:cs="Times New Roman"/>
        </w:rPr>
        <w:br/>
        <w:t>исполнительный комитет</w:t>
      </w:r>
    </w:p>
    <w:p w:rsidR="0098772E" w:rsidRPr="0098772E" w:rsidRDefault="0098772E" w:rsidP="0098772E">
      <w:pPr>
        <w:spacing w:after="28" w:line="240" w:lineRule="auto"/>
        <w:rPr>
          <w:rFonts w:ascii="Times New Roman" w:eastAsia="Times New Roman" w:hAnsi="Times New Roman" w:cs="Times New Roman"/>
        </w:rPr>
      </w:pPr>
      <w:r w:rsidRPr="0098772E">
        <w:rPr>
          <w:rFonts w:ascii="Times New Roman" w:eastAsia="Times New Roman" w:hAnsi="Times New Roman" w:cs="Times New Roman"/>
        </w:rPr>
        <w:t> </w:t>
      </w:r>
    </w:p>
    <w:p w:rsidR="0098772E" w:rsidRPr="0098772E" w:rsidRDefault="0098772E" w:rsidP="0098772E">
      <w:pPr>
        <w:spacing w:after="28" w:line="240" w:lineRule="auto"/>
        <w:rPr>
          <w:rFonts w:ascii="Times New Roman" w:eastAsia="Times New Roman" w:hAnsi="Times New Roman" w:cs="Times New Roman"/>
        </w:rPr>
      </w:pPr>
      <w:r w:rsidRPr="0098772E">
        <w:rPr>
          <w:rFonts w:ascii="Times New Roman" w:eastAsia="Times New Roman" w:hAnsi="Times New Roman" w:cs="Times New Roman"/>
        </w:rPr>
        <w:t>Гродненский областной</w:t>
      </w:r>
      <w:r w:rsidRPr="0098772E">
        <w:rPr>
          <w:rFonts w:ascii="Times New Roman" w:eastAsia="Times New Roman" w:hAnsi="Times New Roman" w:cs="Times New Roman"/>
        </w:rPr>
        <w:br/>
        <w:t>исполнительный комитет</w:t>
      </w:r>
    </w:p>
    <w:p w:rsidR="0098772E" w:rsidRPr="0098772E" w:rsidRDefault="0098772E" w:rsidP="0098772E">
      <w:pPr>
        <w:spacing w:after="28" w:line="240" w:lineRule="auto"/>
        <w:rPr>
          <w:rFonts w:ascii="Times New Roman" w:eastAsia="Times New Roman" w:hAnsi="Times New Roman" w:cs="Times New Roman"/>
        </w:rPr>
      </w:pPr>
      <w:r w:rsidRPr="0098772E">
        <w:rPr>
          <w:rFonts w:ascii="Times New Roman" w:eastAsia="Times New Roman" w:hAnsi="Times New Roman" w:cs="Times New Roman"/>
        </w:rPr>
        <w:t> </w:t>
      </w:r>
    </w:p>
    <w:p w:rsidR="0098772E" w:rsidRPr="0098772E" w:rsidRDefault="0098772E" w:rsidP="0098772E">
      <w:pPr>
        <w:spacing w:after="28" w:line="240" w:lineRule="auto"/>
        <w:rPr>
          <w:rFonts w:ascii="Times New Roman" w:eastAsia="Times New Roman" w:hAnsi="Times New Roman" w:cs="Times New Roman"/>
        </w:rPr>
      </w:pPr>
      <w:r w:rsidRPr="0098772E">
        <w:rPr>
          <w:rFonts w:ascii="Times New Roman" w:eastAsia="Times New Roman" w:hAnsi="Times New Roman" w:cs="Times New Roman"/>
        </w:rPr>
        <w:t>Минский областной</w:t>
      </w:r>
      <w:r w:rsidRPr="0098772E">
        <w:rPr>
          <w:rFonts w:ascii="Times New Roman" w:eastAsia="Times New Roman" w:hAnsi="Times New Roman" w:cs="Times New Roman"/>
        </w:rPr>
        <w:br/>
        <w:t>исполнительный комитет</w:t>
      </w:r>
    </w:p>
    <w:p w:rsidR="0098772E" w:rsidRPr="0098772E" w:rsidRDefault="0098772E" w:rsidP="0098772E">
      <w:pPr>
        <w:spacing w:after="28" w:line="240" w:lineRule="auto"/>
        <w:rPr>
          <w:rFonts w:ascii="Times New Roman" w:eastAsia="Times New Roman" w:hAnsi="Times New Roman" w:cs="Times New Roman"/>
        </w:rPr>
      </w:pPr>
      <w:r w:rsidRPr="0098772E">
        <w:rPr>
          <w:rFonts w:ascii="Times New Roman" w:eastAsia="Times New Roman" w:hAnsi="Times New Roman" w:cs="Times New Roman"/>
        </w:rPr>
        <w:t> </w:t>
      </w:r>
    </w:p>
    <w:p w:rsidR="0098772E" w:rsidRPr="0098772E" w:rsidRDefault="0098772E" w:rsidP="0098772E">
      <w:pPr>
        <w:spacing w:after="28" w:line="240" w:lineRule="auto"/>
        <w:rPr>
          <w:rFonts w:ascii="Times New Roman" w:eastAsia="Times New Roman" w:hAnsi="Times New Roman" w:cs="Times New Roman"/>
        </w:rPr>
      </w:pPr>
      <w:r w:rsidRPr="0098772E">
        <w:rPr>
          <w:rFonts w:ascii="Times New Roman" w:eastAsia="Times New Roman" w:hAnsi="Times New Roman" w:cs="Times New Roman"/>
        </w:rPr>
        <w:t>Могилевский областной</w:t>
      </w:r>
      <w:r w:rsidRPr="0098772E">
        <w:rPr>
          <w:rFonts w:ascii="Times New Roman" w:eastAsia="Times New Roman" w:hAnsi="Times New Roman" w:cs="Times New Roman"/>
        </w:rPr>
        <w:br/>
        <w:t>исполнительный комитет</w:t>
      </w:r>
    </w:p>
    <w:p w:rsidR="0098772E" w:rsidRPr="0098772E" w:rsidRDefault="0098772E" w:rsidP="0098772E">
      <w:pPr>
        <w:spacing w:after="28" w:line="240" w:lineRule="auto"/>
        <w:rPr>
          <w:rFonts w:ascii="Times New Roman" w:eastAsia="Times New Roman" w:hAnsi="Times New Roman" w:cs="Times New Roman"/>
        </w:rPr>
      </w:pPr>
      <w:r w:rsidRPr="0098772E">
        <w:rPr>
          <w:rFonts w:ascii="Times New Roman" w:eastAsia="Times New Roman" w:hAnsi="Times New Roman" w:cs="Times New Roman"/>
        </w:rPr>
        <w:t> </w:t>
      </w:r>
    </w:p>
    <w:p w:rsidR="0098772E" w:rsidRPr="0098772E" w:rsidRDefault="0098772E" w:rsidP="0098772E">
      <w:pPr>
        <w:spacing w:after="28" w:line="240" w:lineRule="auto"/>
        <w:rPr>
          <w:rFonts w:ascii="Times New Roman" w:eastAsia="Times New Roman" w:hAnsi="Times New Roman" w:cs="Times New Roman"/>
        </w:rPr>
      </w:pPr>
      <w:r w:rsidRPr="0098772E">
        <w:rPr>
          <w:rFonts w:ascii="Times New Roman" w:eastAsia="Times New Roman" w:hAnsi="Times New Roman" w:cs="Times New Roman"/>
        </w:rPr>
        <w:t>Минский городской</w:t>
      </w:r>
      <w:r w:rsidRPr="0098772E">
        <w:rPr>
          <w:rFonts w:ascii="Times New Roman" w:eastAsia="Times New Roman" w:hAnsi="Times New Roman" w:cs="Times New Roman"/>
        </w:rPr>
        <w:br/>
        <w:t>исполнительный комитет</w:t>
      </w:r>
    </w:p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76"/>
        <w:gridCol w:w="2425"/>
      </w:tblGrid>
      <w:tr w:rsidR="0098772E" w:rsidRPr="0098772E" w:rsidTr="0098772E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72E" w:rsidRPr="0098772E" w:rsidRDefault="0098772E" w:rsidP="0098772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72E" w:rsidRPr="0098772E" w:rsidRDefault="0098772E" w:rsidP="0098772E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98772E">
              <w:rPr>
                <w:rFonts w:ascii="Times New Roman" w:eastAsia="Times New Roman" w:hAnsi="Times New Roman" w:cs="Times New Roman"/>
              </w:rPr>
              <w:t>УТВЕРЖДЕНО</w:t>
            </w:r>
          </w:p>
          <w:p w:rsidR="0098772E" w:rsidRPr="0098772E" w:rsidRDefault="0098772E" w:rsidP="00987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772E">
              <w:rPr>
                <w:rFonts w:ascii="Times New Roman" w:eastAsia="Times New Roman" w:hAnsi="Times New Roman" w:cs="Times New Roman"/>
              </w:rPr>
              <w:t xml:space="preserve">Постановление </w:t>
            </w:r>
            <w:r w:rsidRPr="0098772E">
              <w:rPr>
                <w:rFonts w:ascii="Times New Roman" w:eastAsia="Times New Roman" w:hAnsi="Times New Roman" w:cs="Times New Roman"/>
              </w:rPr>
              <w:br/>
              <w:t xml:space="preserve">Министерства труда </w:t>
            </w:r>
            <w:r w:rsidRPr="0098772E">
              <w:rPr>
                <w:rFonts w:ascii="Times New Roman" w:eastAsia="Times New Roman" w:hAnsi="Times New Roman" w:cs="Times New Roman"/>
              </w:rPr>
              <w:br/>
              <w:t xml:space="preserve">и социальной защиты </w:t>
            </w:r>
            <w:r w:rsidRPr="0098772E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98772E">
              <w:rPr>
                <w:rFonts w:ascii="Times New Roman" w:eastAsia="Times New Roman" w:hAnsi="Times New Roman" w:cs="Times New Roman"/>
              </w:rPr>
              <w:br/>
              <w:t>05.07.2019 № 33</w:t>
            </w:r>
          </w:p>
        </w:tc>
      </w:tr>
    </w:tbl>
    <w:p w:rsidR="0098772E" w:rsidRPr="0098772E" w:rsidRDefault="0098772E" w:rsidP="0098772E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ИНСТРУКЦИЯ</w:t>
      </w:r>
      <w:r w:rsidRPr="0098772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порядке проведения оценки полноты сведений о наличии свободных рабочих мест (вакансий)</w:t>
      </w:r>
    </w:p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1. Настоящей Инструкцией определяется порядок проведения оценки полноты сведений о наличии свободных рабочих мест (вакансий) комитетами по труду, занятости и социальной защите областных исполнительных комитетов и Минского городского исполнительного комитета, управлениями по труду, занятости и социальной защите городских (кроме городов районного подчинения), районных исполнительных комитетов (далее, если не указано иное, – орган по труду, занятости и социальной защите).</w:t>
      </w:r>
    </w:p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Оценка полноты сведений о наличии свободных рабочих мест (вакансий) имеет предупредительно-профилактическую направленность.</w:t>
      </w:r>
    </w:p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2. Оценка полноты сведений о наличии свободных рабочих мест (вакансий) проводится по факту представления нанимателем в соответствии с Законом Республики Беларусь от 15 июня 2006 г. № 125-З «О занятости населения Республики Беларусь» в органы по труду, занятости и социальной защите сведений о наличии свободных рабочих мест (вакансий) не в полном объеме, если факт неполноты предоставленных сведений подтверждается размещением нанимателями в средствах массовой информации, на Интернет-ресурсах, в рекламных объявлениях, размещенных в местах общественного пользования, сведений о наличии потребности в работниках на замещение свободных рабочих мест (вакансий), не заявленных в органы по труду, занятости и социальной защите.</w:t>
      </w:r>
    </w:p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3. Решение о проведении оценки полноты сведений о наличии свободных рабочих мест (вакансий) принимается руководителем органа по труду, занятости и социальной защите или уполномоченным им должностным лицом, и оформляется по форме согласно приложению 1.</w:t>
      </w:r>
    </w:p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4. При проведении оценки полноты сведений о наличии свободных рабочих мест (вакансий) должностное лицо органа по труду, занятости и социальной защите, уполномоченное на проведение оценки полноты сведений о наличии свободных рабочих мест (вакансий), вправе:</w:t>
      </w:r>
    </w:p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входить на территорию и (или) объекты нанимателей;</w:t>
      </w:r>
    </w:p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оценивать (изучать, сличать):</w:t>
      </w:r>
    </w:p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штатное расписание нанимателя;</w:t>
      </w:r>
    </w:p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документы (их копии) о приеме и увольнении работников, в том числе в электронном виде, иные документы, необходимые для установления полноты представленных сведений о наличии свободных рабочих мест (вакансий);</w:t>
      </w:r>
    </w:p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требовать разъяснения (в том числе и в письменном виде) от нанимателя или его уполномоченного лица по вопросам, возникающим в ходе проведения оценки полноты сведений о наличии свободных рабочих мест (вакансий).</w:t>
      </w:r>
    </w:p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5. По результатам оценки полноты сведений о наличии свободных рабочих мест (вакансий):</w:t>
      </w:r>
    </w:p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составляется справка оценки полноты сведений о наличии свободных рабочих мест (вакансий) по форме согласно приложению 2 при невыявлении несоответствия требованиям законодательства;</w:t>
      </w:r>
    </w:p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выносится предписание об устранении нарушений по форме согласно приложению 3 при выявлении нарушений требований законодательства.</w:t>
      </w:r>
    </w:p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6. В случае выполнения в установленный срок предписания об устранении нарушений меры ответственности к нанимателю, в отношении которого вынесено такое предписание, и (или) его должностным лицам не применяются.</w:t>
      </w:r>
    </w:p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 xml:space="preserve">При неустранении выявленных нарушений, выявлении повторных нарушений, ранее установленных в ходе оценки полноты сведений о наличии свободных рабочих мест </w:t>
      </w:r>
      <w:r w:rsidRPr="0098772E">
        <w:rPr>
          <w:rFonts w:ascii="Times New Roman" w:eastAsia="Times New Roman" w:hAnsi="Times New Roman" w:cs="Times New Roman"/>
          <w:sz w:val="24"/>
          <w:szCs w:val="24"/>
        </w:rPr>
        <w:lastRenderedPageBreak/>
        <w:t>(вакансий), а также при выявлении нарушений, устранение которых невозможно, меры ответственности применяются в порядке, установленном законодательством.</w:t>
      </w:r>
    </w:p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7. Оценка полноты сведений о наличии свободных рабочих мест (вакансий) управлением по труду, занятости и социальной защите городских (кроме городов районного подчинения), районных исполнительных комитетов не проводится, если в течение календарного года оценка полноты сведений о наличии свободных рабочих мест (вакансий) проведена комитетом по труду, занятости и социальной защите областного исполнительного комитета.</w:t>
      </w:r>
    </w:p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772E" w:rsidRPr="0098772E" w:rsidRDefault="0098772E" w:rsidP="00987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772E" w:rsidRPr="0098772E">
          <w:pgSz w:w="12240" w:h="15840"/>
          <w:pgMar w:top="1134" w:right="850" w:bottom="1134" w:left="1701" w:header="720" w:footer="720" w:gutter="0"/>
          <w:cols w:space="720"/>
        </w:sectPr>
      </w:pPr>
    </w:p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46"/>
        <w:gridCol w:w="3121"/>
      </w:tblGrid>
      <w:tr w:rsidR="0098772E" w:rsidRPr="0098772E" w:rsidTr="0098772E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72E" w:rsidRPr="0098772E" w:rsidRDefault="0098772E" w:rsidP="0098772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72E" w:rsidRPr="0098772E" w:rsidRDefault="0098772E" w:rsidP="0098772E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98772E">
              <w:rPr>
                <w:rFonts w:ascii="Times New Roman" w:eastAsia="Times New Roman" w:hAnsi="Times New Roman" w:cs="Times New Roman"/>
              </w:rPr>
              <w:t>Приложение 1</w:t>
            </w:r>
          </w:p>
          <w:p w:rsidR="0098772E" w:rsidRPr="0098772E" w:rsidRDefault="0098772E" w:rsidP="00987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772E">
              <w:rPr>
                <w:rFonts w:ascii="Times New Roman" w:eastAsia="Times New Roman" w:hAnsi="Times New Roman" w:cs="Times New Roman"/>
              </w:rPr>
              <w:t xml:space="preserve">к Инструкции о порядке </w:t>
            </w:r>
            <w:r w:rsidRPr="0098772E">
              <w:rPr>
                <w:rFonts w:ascii="Times New Roman" w:eastAsia="Times New Roman" w:hAnsi="Times New Roman" w:cs="Times New Roman"/>
              </w:rPr>
              <w:br/>
              <w:t xml:space="preserve">проведения оценки полноты </w:t>
            </w:r>
            <w:r w:rsidRPr="0098772E">
              <w:rPr>
                <w:rFonts w:ascii="Times New Roman" w:eastAsia="Times New Roman" w:hAnsi="Times New Roman" w:cs="Times New Roman"/>
              </w:rPr>
              <w:br/>
              <w:t xml:space="preserve">сведений о наличии свободных </w:t>
            </w:r>
            <w:r w:rsidRPr="0098772E">
              <w:rPr>
                <w:rFonts w:ascii="Times New Roman" w:eastAsia="Times New Roman" w:hAnsi="Times New Roman" w:cs="Times New Roman"/>
              </w:rPr>
              <w:br/>
              <w:t xml:space="preserve">рабочих мест (вакансий) </w:t>
            </w:r>
          </w:p>
        </w:tc>
      </w:tr>
    </w:tbl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98772E" w:rsidRPr="0098772E" w:rsidRDefault="0098772E" w:rsidP="0098772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8772E">
        <w:rPr>
          <w:rFonts w:ascii="Times New Roman" w:eastAsia="Times New Roman" w:hAnsi="Times New Roman" w:cs="Times New Roman"/>
        </w:rPr>
        <w:t>Форма</w:t>
      </w:r>
    </w:p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772E" w:rsidRPr="0098772E" w:rsidRDefault="0098772E" w:rsidP="00987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8772E" w:rsidRPr="0098772E" w:rsidRDefault="0098772E" w:rsidP="00987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8772E">
        <w:rPr>
          <w:rFonts w:ascii="Times New Roman" w:eastAsia="Times New Roman" w:hAnsi="Times New Roman" w:cs="Times New Roman"/>
          <w:sz w:val="20"/>
          <w:szCs w:val="20"/>
        </w:rPr>
        <w:t>(наименование органа по труду, занятости и социальной защите)</w:t>
      </w:r>
    </w:p>
    <w:p w:rsidR="0098772E" w:rsidRPr="0098772E" w:rsidRDefault="0098772E" w:rsidP="0098772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  <w:r w:rsidRPr="0098772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проведении оценки полноты сведений о наличии свободных рабочих мест (вакансий)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98772E" w:rsidRPr="0098772E" w:rsidTr="0098772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72E" w:rsidRPr="0098772E" w:rsidRDefault="0098772E" w:rsidP="0098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2E">
              <w:rPr>
                <w:rFonts w:ascii="Times New Roman" w:eastAsia="Times New Roman" w:hAnsi="Times New Roman" w:cs="Times New Roman"/>
                <w:sz w:val="24"/>
                <w:szCs w:val="24"/>
              </w:rPr>
              <w:t>___ __________ 20___ г. № ___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72E" w:rsidRPr="0098772E" w:rsidRDefault="0098772E" w:rsidP="00987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2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</w:tc>
      </w:tr>
    </w:tbl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На основании пункта 15 перечня мероприятий технического (технологического, поверочного) характера, утвержденного постановлением Совета Министров Республики Беларусь от 30 ноября 2012 г. № 1105, для проведения оценки полноты сведений о наличии свободных рабочих мест (вакансий) в _____________________________________</w:t>
      </w:r>
    </w:p>
    <w:p w:rsidR="0098772E" w:rsidRPr="0098772E" w:rsidRDefault="0098772E" w:rsidP="0098772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772E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</w:t>
      </w:r>
    </w:p>
    <w:p w:rsidR="0098772E" w:rsidRPr="0098772E" w:rsidRDefault="0098772E" w:rsidP="0098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8772E" w:rsidRPr="0098772E" w:rsidRDefault="0098772E" w:rsidP="00987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8772E">
        <w:rPr>
          <w:rFonts w:ascii="Times New Roman" w:eastAsia="Times New Roman" w:hAnsi="Times New Roman" w:cs="Times New Roman"/>
          <w:sz w:val="20"/>
          <w:szCs w:val="20"/>
        </w:rPr>
        <w:t>фамилия, собственное имя, отчество (если таковое имеется) индивидуального предпринимателя,</w:t>
      </w:r>
    </w:p>
    <w:p w:rsidR="0098772E" w:rsidRPr="0098772E" w:rsidRDefault="0098772E" w:rsidP="0098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8772E" w:rsidRPr="0098772E" w:rsidRDefault="0098772E" w:rsidP="00987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8772E">
        <w:rPr>
          <w:rFonts w:ascii="Times New Roman" w:eastAsia="Times New Roman" w:hAnsi="Times New Roman" w:cs="Times New Roman"/>
          <w:sz w:val="20"/>
          <w:szCs w:val="20"/>
        </w:rPr>
        <w:t>учетный номер плательщика,</w:t>
      </w:r>
    </w:p>
    <w:p w:rsidR="0098772E" w:rsidRPr="0098772E" w:rsidRDefault="0098772E" w:rsidP="0098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8772E" w:rsidRPr="0098772E" w:rsidRDefault="0098772E" w:rsidP="00987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8772E">
        <w:rPr>
          <w:rFonts w:ascii="Times New Roman" w:eastAsia="Times New Roman" w:hAnsi="Times New Roman" w:cs="Times New Roman"/>
          <w:sz w:val="20"/>
          <w:szCs w:val="20"/>
        </w:rPr>
        <w:t>место нахождения)</w:t>
      </w:r>
    </w:p>
    <w:p w:rsidR="0098772E" w:rsidRPr="0098772E" w:rsidRDefault="0098772E" w:rsidP="0098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направляется __________________________________________________________________</w:t>
      </w:r>
    </w:p>
    <w:p w:rsidR="0098772E" w:rsidRPr="0098772E" w:rsidRDefault="0098772E" w:rsidP="0098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8772E" w:rsidRPr="0098772E" w:rsidRDefault="0098772E" w:rsidP="00987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8772E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(если таковое имеется),</w:t>
      </w:r>
    </w:p>
    <w:p w:rsidR="0098772E" w:rsidRPr="0098772E" w:rsidRDefault="0098772E" w:rsidP="0098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8772E" w:rsidRPr="0098772E" w:rsidRDefault="0098772E" w:rsidP="00987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8772E">
        <w:rPr>
          <w:rFonts w:ascii="Times New Roman" w:eastAsia="Times New Roman" w:hAnsi="Times New Roman" w:cs="Times New Roman"/>
          <w:sz w:val="20"/>
          <w:szCs w:val="20"/>
        </w:rPr>
        <w:t>должность работника органа по труду, занятости и социальной защите)</w:t>
      </w:r>
    </w:p>
    <w:p w:rsidR="0098772E" w:rsidRPr="0098772E" w:rsidRDefault="0098772E" w:rsidP="0098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Срок проведения оценки полноты сведений о наличии свободных рабочих мест (вакансий) с ___ _______ 20___ г. по ___ _______ 20___ г.</w:t>
      </w:r>
    </w:p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42"/>
        <w:gridCol w:w="3262"/>
        <w:gridCol w:w="2563"/>
      </w:tblGrid>
      <w:tr w:rsidR="0098772E" w:rsidRPr="0098772E" w:rsidTr="0098772E"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72E" w:rsidRPr="0098772E" w:rsidRDefault="0098772E" w:rsidP="0098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2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7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72E" w:rsidRPr="0098772E" w:rsidRDefault="0098772E" w:rsidP="0098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2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3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72E" w:rsidRPr="0098772E" w:rsidRDefault="0098772E" w:rsidP="0098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2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  <w:tr w:rsidR="0098772E" w:rsidRPr="0098772E" w:rsidTr="0098772E"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72E" w:rsidRPr="0098772E" w:rsidRDefault="0098772E" w:rsidP="0098772E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7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(должность) </w:t>
            </w:r>
          </w:p>
        </w:tc>
        <w:tc>
          <w:tcPr>
            <w:tcW w:w="17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72E" w:rsidRPr="0098772E" w:rsidRDefault="0098772E" w:rsidP="0098772E">
            <w:pPr>
              <w:spacing w:after="0" w:line="240" w:lineRule="auto"/>
              <w:ind w:left="3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7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(подпись) </w:t>
            </w:r>
          </w:p>
        </w:tc>
        <w:tc>
          <w:tcPr>
            <w:tcW w:w="13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72E" w:rsidRPr="0098772E" w:rsidRDefault="0098772E" w:rsidP="0098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72E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46"/>
        <w:gridCol w:w="3121"/>
      </w:tblGrid>
      <w:tr w:rsidR="0098772E" w:rsidRPr="0098772E" w:rsidTr="0098772E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72E" w:rsidRPr="0098772E" w:rsidRDefault="0098772E" w:rsidP="0098772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72E" w:rsidRPr="0098772E" w:rsidRDefault="0098772E" w:rsidP="0098772E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98772E">
              <w:rPr>
                <w:rFonts w:ascii="Times New Roman" w:eastAsia="Times New Roman" w:hAnsi="Times New Roman" w:cs="Times New Roman"/>
              </w:rPr>
              <w:t>Приложение 2</w:t>
            </w:r>
          </w:p>
          <w:p w:rsidR="0098772E" w:rsidRPr="0098772E" w:rsidRDefault="0098772E" w:rsidP="00987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772E">
              <w:rPr>
                <w:rFonts w:ascii="Times New Roman" w:eastAsia="Times New Roman" w:hAnsi="Times New Roman" w:cs="Times New Roman"/>
              </w:rPr>
              <w:t xml:space="preserve">к Инструкции о порядке </w:t>
            </w:r>
            <w:r w:rsidRPr="0098772E">
              <w:rPr>
                <w:rFonts w:ascii="Times New Roman" w:eastAsia="Times New Roman" w:hAnsi="Times New Roman" w:cs="Times New Roman"/>
              </w:rPr>
              <w:br/>
              <w:t xml:space="preserve">проведения оценки полноты </w:t>
            </w:r>
            <w:r w:rsidRPr="0098772E">
              <w:rPr>
                <w:rFonts w:ascii="Times New Roman" w:eastAsia="Times New Roman" w:hAnsi="Times New Roman" w:cs="Times New Roman"/>
              </w:rPr>
              <w:br/>
              <w:t xml:space="preserve">сведений о наличии свободных </w:t>
            </w:r>
            <w:r w:rsidRPr="0098772E">
              <w:rPr>
                <w:rFonts w:ascii="Times New Roman" w:eastAsia="Times New Roman" w:hAnsi="Times New Roman" w:cs="Times New Roman"/>
              </w:rPr>
              <w:br/>
              <w:t xml:space="preserve">рабочих мест (вакансий) </w:t>
            </w:r>
          </w:p>
        </w:tc>
      </w:tr>
    </w:tbl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98772E" w:rsidRPr="0098772E" w:rsidRDefault="0098772E" w:rsidP="0098772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8772E">
        <w:rPr>
          <w:rFonts w:ascii="Times New Roman" w:eastAsia="Times New Roman" w:hAnsi="Times New Roman" w:cs="Times New Roman"/>
        </w:rPr>
        <w:t>Форма</w:t>
      </w:r>
    </w:p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98772E" w:rsidRPr="0098772E" w:rsidRDefault="0098772E" w:rsidP="00987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98772E" w:rsidRPr="0098772E" w:rsidRDefault="0098772E" w:rsidP="00987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8772E">
        <w:rPr>
          <w:rFonts w:ascii="Times New Roman" w:eastAsia="Times New Roman" w:hAnsi="Times New Roman" w:cs="Times New Roman"/>
          <w:sz w:val="20"/>
          <w:szCs w:val="20"/>
        </w:rPr>
        <w:t>(наименование органа по труду, занятости и социальной защите)</w:t>
      </w:r>
    </w:p>
    <w:p w:rsidR="0098772E" w:rsidRPr="0098772E" w:rsidRDefault="0098772E" w:rsidP="0098772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 № ___</w:t>
      </w:r>
      <w:r w:rsidRPr="0098772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оценки полноты сведений о наличии свободных рабочих мест (вакансий)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87"/>
        <w:gridCol w:w="2280"/>
      </w:tblGrid>
      <w:tr w:rsidR="0098772E" w:rsidRPr="0098772E" w:rsidTr="0098772E"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72E" w:rsidRPr="0098772E" w:rsidRDefault="0098772E" w:rsidP="0098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2E">
              <w:rPr>
                <w:rFonts w:ascii="Times New Roman" w:eastAsia="Times New Roman" w:hAnsi="Times New Roman" w:cs="Times New Roman"/>
                <w:sz w:val="24"/>
                <w:szCs w:val="24"/>
              </w:rPr>
              <w:t>__ ______________ 20__ г.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72E" w:rsidRPr="0098772E" w:rsidRDefault="0098772E" w:rsidP="0098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2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98772E" w:rsidRPr="0098772E" w:rsidTr="0098772E"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72E" w:rsidRPr="0098772E" w:rsidRDefault="0098772E" w:rsidP="0098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72E" w:rsidRPr="0098772E" w:rsidRDefault="0098772E" w:rsidP="0098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72E">
              <w:rPr>
                <w:rFonts w:ascii="Times New Roman" w:eastAsia="Times New Roman" w:hAnsi="Times New Roman" w:cs="Times New Roman"/>
                <w:sz w:val="20"/>
                <w:szCs w:val="20"/>
              </w:rPr>
              <w:t>(место составления)</w:t>
            </w:r>
          </w:p>
        </w:tc>
      </w:tr>
    </w:tbl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На основании решения о проведении оценки полноты сведений о наличии свободных рабочих мест (вакансий) от __________ 20__ г. № ____ мною _______________</w:t>
      </w:r>
    </w:p>
    <w:p w:rsidR="0098772E" w:rsidRPr="0098772E" w:rsidRDefault="0098772E" w:rsidP="0098772E">
      <w:pPr>
        <w:spacing w:after="0" w:line="240" w:lineRule="auto"/>
        <w:ind w:left="793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772E">
        <w:rPr>
          <w:rFonts w:ascii="Times New Roman" w:eastAsia="Times New Roman" w:hAnsi="Times New Roman" w:cs="Times New Roman"/>
          <w:sz w:val="20"/>
          <w:szCs w:val="20"/>
        </w:rPr>
        <w:t>(должность,</w:t>
      </w:r>
    </w:p>
    <w:p w:rsidR="0098772E" w:rsidRPr="0098772E" w:rsidRDefault="0098772E" w:rsidP="0098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8772E" w:rsidRPr="0098772E" w:rsidRDefault="0098772E" w:rsidP="00987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8772E">
        <w:rPr>
          <w:rFonts w:ascii="Times New Roman" w:eastAsia="Times New Roman" w:hAnsi="Times New Roman" w:cs="Times New Roman"/>
          <w:sz w:val="20"/>
          <w:szCs w:val="20"/>
        </w:rPr>
        <w:t>фамилия, собственное имя, отчество (если таковое имеется)</w:t>
      </w:r>
    </w:p>
    <w:p w:rsidR="0098772E" w:rsidRPr="0098772E" w:rsidRDefault="0098772E" w:rsidP="0098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8772E" w:rsidRPr="0098772E" w:rsidRDefault="0098772E" w:rsidP="00987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8772E">
        <w:rPr>
          <w:rFonts w:ascii="Times New Roman" w:eastAsia="Times New Roman" w:hAnsi="Times New Roman" w:cs="Times New Roman"/>
          <w:sz w:val="20"/>
          <w:szCs w:val="20"/>
        </w:rPr>
        <w:t>работника органа по труду, занятости и социальной защите)</w:t>
      </w:r>
    </w:p>
    <w:p w:rsidR="0098772E" w:rsidRPr="0098772E" w:rsidRDefault="0098772E" w:rsidP="0098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в присутствии _________________________________________________________________</w:t>
      </w:r>
    </w:p>
    <w:p w:rsidR="0098772E" w:rsidRPr="0098772E" w:rsidRDefault="0098772E" w:rsidP="0098772E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772E">
        <w:rPr>
          <w:rFonts w:ascii="Times New Roman" w:eastAsia="Times New Roman" w:hAnsi="Times New Roman" w:cs="Times New Roman"/>
          <w:sz w:val="20"/>
          <w:szCs w:val="20"/>
        </w:rPr>
        <w:t>(должность, фамилия, собственное имя, отчество (если таковое имеется)</w:t>
      </w:r>
    </w:p>
    <w:p w:rsidR="0098772E" w:rsidRPr="0098772E" w:rsidRDefault="0098772E" w:rsidP="0098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8772E" w:rsidRPr="0098772E" w:rsidRDefault="0098772E" w:rsidP="00987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8772E">
        <w:rPr>
          <w:rFonts w:ascii="Times New Roman" w:eastAsia="Times New Roman" w:hAnsi="Times New Roman" w:cs="Times New Roman"/>
          <w:sz w:val="20"/>
          <w:szCs w:val="20"/>
        </w:rPr>
        <w:t>представителя юридического лица либо фамилия, собственное имя, отчество (если таковое имеется)</w:t>
      </w:r>
    </w:p>
    <w:p w:rsidR="0098772E" w:rsidRPr="0098772E" w:rsidRDefault="0098772E" w:rsidP="00987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8772E">
        <w:rPr>
          <w:rFonts w:ascii="Times New Roman" w:eastAsia="Times New Roman" w:hAnsi="Times New Roman" w:cs="Times New Roman"/>
          <w:sz w:val="20"/>
          <w:szCs w:val="20"/>
        </w:rPr>
        <w:t>индивидуального предпринимателя)</w:t>
      </w:r>
    </w:p>
    <w:p w:rsidR="0098772E" w:rsidRPr="0098772E" w:rsidRDefault="0098772E" w:rsidP="0098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проведена оценка полноты сведений о наличии свободных рабочих мест (вакансий), представленных _______________________________________________________________</w:t>
      </w:r>
    </w:p>
    <w:p w:rsidR="0098772E" w:rsidRPr="0098772E" w:rsidRDefault="0098772E" w:rsidP="0098772E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772E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юридического лица, </w:t>
      </w:r>
    </w:p>
    <w:p w:rsidR="0098772E" w:rsidRPr="0098772E" w:rsidRDefault="0098772E" w:rsidP="0098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8772E" w:rsidRPr="0098772E" w:rsidRDefault="0098772E" w:rsidP="00987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8772E">
        <w:rPr>
          <w:rFonts w:ascii="Times New Roman" w:eastAsia="Times New Roman" w:hAnsi="Times New Roman" w:cs="Times New Roman"/>
          <w:sz w:val="20"/>
          <w:szCs w:val="20"/>
        </w:rPr>
        <w:t>фамилия, собственное имя, отчество (если таковое имеется) индивидуального предпринимателя,</w:t>
      </w:r>
    </w:p>
    <w:p w:rsidR="0098772E" w:rsidRPr="0098772E" w:rsidRDefault="0098772E" w:rsidP="0098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8772E" w:rsidRPr="0098772E" w:rsidRDefault="0098772E" w:rsidP="00987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8772E">
        <w:rPr>
          <w:rFonts w:ascii="Times New Roman" w:eastAsia="Times New Roman" w:hAnsi="Times New Roman" w:cs="Times New Roman"/>
          <w:sz w:val="20"/>
          <w:szCs w:val="20"/>
        </w:rPr>
        <w:t>учетный номер плательщика, место нахождения)</w:t>
      </w:r>
    </w:p>
    <w:p w:rsidR="0098772E" w:rsidRPr="0098772E" w:rsidRDefault="0098772E" w:rsidP="0098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в ____________________________________________________________________________</w:t>
      </w:r>
    </w:p>
    <w:p w:rsidR="0098772E" w:rsidRPr="0098772E" w:rsidRDefault="0098772E" w:rsidP="00987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8772E">
        <w:rPr>
          <w:rFonts w:ascii="Times New Roman" w:eastAsia="Times New Roman" w:hAnsi="Times New Roman" w:cs="Times New Roman"/>
          <w:sz w:val="20"/>
          <w:szCs w:val="20"/>
        </w:rPr>
        <w:t>(наименование органа по труду, занятости и социальной защите)</w:t>
      </w:r>
    </w:p>
    <w:p w:rsidR="0098772E" w:rsidRPr="0098772E" w:rsidRDefault="0098772E" w:rsidP="0098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в период с __________________________________ по _______________________________</w:t>
      </w:r>
    </w:p>
    <w:p w:rsidR="0098772E" w:rsidRPr="0098772E" w:rsidRDefault="0098772E" w:rsidP="0098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По результатам оценки установлено: _____________________________________________</w:t>
      </w:r>
    </w:p>
    <w:p w:rsidR="0098772E" w:rsidRPr="0098772E" w:rsidRDefault="0098772E" w:rsidP="0098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8772E" w:rsidRPr="0098772E" w:rsidRDefault="0098772E" w:rsidP="0098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К справке оценки прилагаются: _________________________________________________</w:t>
      </w:r>
    </w:p>
    <w:p w:rsidR="0098772E" w:rsidRPr="0098772E" w:rsidRDefault="0098772E" w:rsidP="0098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20"/>
        <w:gridCol w:w="3157"/>
        <w:gridCol w:w="2990"/>
      </w:tblGrid>
      <w:tr w:rsidR="0098772E" w:rsidRPr="0098772E" w:rsidTr="0098772E">
        <w:tc>
          <w:tcPr>
            <w:tcW w:w="17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72E" w:rsidRPr="0098772E" w:rsidRDefault="0098772E" w:rsidP="0098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2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16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72E" w:rsidRPr="0098772E" w:rsidRDefault="0098772E" w:rsidP="0098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2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72E" w:rsidRPr="0098772E" w:rsidRDefault="0098772E" w:rsidP="0098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2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98772E" w:rsidRPr="0098772E" w:rsidTr="0098772E">
        <w:tc>
          <w:tcPr>
            <w:tcW w:w="17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72E" w:rsidRPr="0098772E" w:rsidRDefault="0098772E" w:rsidP="0098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72E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6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72E" w:rsidRPr="0098772E" w:rsidRDefault="0098772E" w:rsidP="0098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72E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72E" w:rsidRPr="0098772E" w:rsidRDefault="0098772E" w:rsidP="0098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72E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46"/>
        <w:gridCol w:w="3121"/>
      </w:tblGrid>
      <w:tr w:rsidR="0098772E" w:rsidRPr="0098772E" w:rsidTr="0098772E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72E" w:rsidRPr="0098772E" w:rsidRDefault="0098772E" w:rsidP="0098772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72E" w:rsidRPr="0098772E" w:rsidRDefault="0098772E" w:rsidP="0098772E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98772E">
              <w:rPr>
                <w:rFonts w:ascii="Times New Roman" w:eastAsia="Times New Roman" w:hAnsi="Times New Roman" w:cs="Times New Roman"/>
              </w:rPr>
              <w:t>Приложение 3</w:t>
            </w:r>
          </w:p>
          <w:p w:rsidR="0098772E" w:rsidRPr="0098772E" w:rsidRDefault="0098772E" w:rsidP="00987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772E">
              <w:rPr>
                <w:rFonts w:ascii="Times New Roman" w:eastAsia="Times New Roman" w:hAnsi="Times New Roman" w:cs="Times New Roman"/>
              </w:rPr>
              <w:t xml:space="preserve">к Инструкции о порядке </w:t>
            </w:r>
            <w:r w:rsidRPr="0098772E">
              <w:rPr>
                <w:rFonts w:ascii="Times New Roman" w:eastAsia="Times New Roman" w:hAnsi="Times New Roman" w:cs="Times New Roman"/>
              </w:rPr>
              <w:br/>
              <w:t xml:space="preserve">проведения оценки полноты </w:t>
            </w:r>
            <w:r w:rsidRPr="0098772E">
              <w:rPr>
                <w:rFonts w:ascii="Times New Roman" w:eastAsia="Times New Roman" w:hAnsi="Times New Roman" w:cs="Times New Roman"/>
              </w:rPr>
              <w:br/>
              <w:t xml:space="preserve">сведений о наличии свободных </w:t>
            </w:r>
            <w:r w:rsidRPr="0098772E">
              <w:rPr>
                <w:rFonts w:ascii="Times New Roman" w:eastAsia="Times New Roman" w:hAnsi="Times New Roman" w:cs="Times New Roman"/>
              </w:rPr>
              <w:br/>
              <w:t xml:space="preserve">рабочих мест (вакансий) </w:t>
            </w:r>
          </w:p>
        </w:tc>
      </w:tr>
    </w:tbl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98772E" w:rsidRPr="0098772E" w:rsidRDefault="0098772E" w:rsidP="0098772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8772E">
        <w:rPr>
          <w:rFonts w:ascii="Times New Roman" w:eastAsia="Times New Roman" w:hAnsi="Times New Roman" w:cs="Times New Roman"/>
        </w:rPr>
        <w:t>Форма</w:t>
      </w:r>
    </w:p>
    <w:p w:rsidR="0098772E" w:rsidRPr="0098772E" w:rsidRDefault="0098772E" w:rsidP="00987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</w:p>
    <w:p w:rsidR="0098772E" w:rsidRPr="0098772E" w:rsidRDefault="0098772E" w:rsidP="00987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8772E">
        <w:rPr>
          <w:rFonts w:ascii="Times New Roman" w:eastAsia="Times New Roman" w:hAnsi="Times New Roman" w:cs="Times New Roman"/>
          <w:sz w:val="20"/>
          <w:szCs w:val="20"/>
        </w:rPr>
        <w:t>(наименование органа по труду, занятости и социальной защите)</w:t>
      </w:r>
    </w:p>
    <w:p w:rsidR="0098772E" w:rsidRPr="0098772E" w:rsidRDefault="0098772E" w:rsidP="0098772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ПРЕДПИСАНИЕ № ___</w:t>
      </w:r>
      <w:r w:rsidRPr="0098772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об устранении нарушений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87"/>
        <w:gridCol w:w="2280"/>
      </w:tblGrid>
      <w:tr w:rsidR="0098772E" w:rsidRPr="0098772E" w:rsidTr="0098772E"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72E" w:rsidRPr="0098772E" w:rsidRDefault="0098772E" w:rsidP="0098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2E">
              <w:rPr>
                <w:rFonts w:ascii="Times New Roman" w:eastAsia="Times New Roman" w:hAnsi="Times New Roman" w:cs="Times New Roman"/>
                <w:sz w:val="24"/>
                <w:szCs w:val="24"/>
              </w:rPr>
              <w:t>__ ______________ 20__ г.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72E" w:rsidRPr="0098772E" w:rsidRDefault="0098772E" w:rsidP="0098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2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98772E" w:rsidRPr="0098772E" w:rsidTr="0098772E"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72E" w:rsidRPr="0098772E" w:rsidRDefault="0098772E" w:rsidP="0098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72E" w:rsidRPr="0098772E" w:rsidRDefault="0098772E" w:rsidP="0098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72E">
              <w:rPr>
                <w:rFonts w:ascii="Times New Roman" w:eastAsia="Times New Roman" w:hAnsi="Times New Roman" w:cs="Times New Roman"/>
                <w:sz w:val="20"/>
                <w:szCs w:val="20"/>
              </w:rPr>
              <w:t>(место составления)</w:t>
            </w:r>
          </w:p>
        </w:tc>
      </w:tr>
    </w:tbl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Проведена оценка полноты сведений о наличии свободных рабочих мест (вакансий), представленных _______________________________________________________________</w:t>
      </w:r>
    </w:p>
    <w:p w:rsidR="0098772E" w:rsidRPr="0098772E" w:rsidRDefault="0098772E" w:rsidP="0098772E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772E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</w:t>
      </w:r>
    </w:p>
    <w:p w:rsidR="0098772E" w:rsidRPr="0098772E" w:rsidRDefault="0098772E" w:rsidP="0098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8772E" w:rsidRPr="0098772E" w:rsidRDefault="0098772E" w:rsidP="00987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8772E">
        <w:rPr>
          <w:rFonts w:ascii="Times New Roman" w:eastAsia="Times New Roman" w:hAnsi="Times New Roman" w:cs="Times New Roman"/>
          <w:sz w:val="20"/>
          <w:szCs w:val="20"/>
        </w:rPr>
        <w:t>фамилия, собственное имя, отчество (если таковое имеется) индивидуального предпринимателя,</w:t>
      </w:r>
    </w:p>
    <w:p w:rsidR="0098772E" w:rsidRPr="0098772E" w:rsidRDefault="0098772E" w:rsidP="0098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8772E" w:rsidRPr="0098772E" w:rsidRDefault="0098772E" w:rsidP="00987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8772E">
        <w:rPr>
          <w:rFonts w:ascii="Times New Roman" w:eastAsia="Times New Roman" w:hAnsi="Times New Roman" w:cs="Times New Roman"/>
          <w:sz w:val="20"/>
          <w:szCs w:val="20"/>
        </w:rPr>
        <w:t>учетный номер плательщика, место нахождения)</w:t>
      </w:r>
    </w:p>
    <w:p w:rsidR="0098772E" w:rsidRPr="0098772E" w:rsidRDefault="0098772E" w:rsidP="0098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в ___________________________________________________________________________</w:t>
      </w:r>
    </w:p>
    <w:p w:rsidR="0098772E" w:rsidRPr="0098772E" w:rsidRDefault="0098772E" w:rsidP="00987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8772E">
        <w:rPr>
          <w:rFonts w:ascii="Times New Roman" w:eastAsia="Times New Roman" w:hAnsi="Times New Roman" w:cs="Times New Roman"/>
          <w:sz w:val="20"/>
          <w:szCs w:val="20"/>
        </w:rPr>
        <w:t>(наименование органа по труду, занятости и социальной защите)</w:t>
      </w:r>
    </w:p>
    <w:p w:rsidR="0098772E" w:rsidRPr="0098772E" w:rsidRDefault="0098772E" w:rsidP="0098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в период с _______________________________ по _________________________________</w:t>
      </w:r>
    </w:p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проведенной оценки полноты сведений о наличии свободных рабочих мест (вакансий) выявлено: ______________________________________________</w:t>
      </w:r>
    </w:p>
    <w:p w:rsidR="0098772E" w:rsidRPr="0098772E" w:rsidRDefault="0098772E" w:rsidP="0098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8772E" w:rsidRPr="0098772E" w:rsidRDefault="0098772E" w:rsidP="0098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8772E" w:rsidRPr="0098772E" w:rsidRDefault="0098772E" w:rsidP="0098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ПРЕДПИСЫВАЮ выполнить следующие мероприятия:</w:t>
      </w:r>
    </w:p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"/>
        <w:gridCol w:w="6242"/>
        <w:gridCol w:w="2420"/>
      </w:tblGrid>
      <w:tr w:rsidR="0098772E" w:rsidRPr="0098772E" w:rsidTr="0098772E">
        <w:trPr>
          <w:trHeight w:val="240"/>
        </w:trPr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772E" w:rsidRPr="0098772E" w:rsidRDefault="0098772E" w:rsidP="0098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72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9877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772E" w:rsidRPr="0098772E" w:rsidRDefault="0098772E" w:rsidP="0098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72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нарушений и предложения по их устранению со ссылкой на нормативные правовые акты</w:t>
            </w:r>
          </w:p>
        </w:tc>
        <w:tc>
          <w:tcPr>
            <w:tcW w:w="129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772E" w:rsidRPr="0098772E" w:rsidRDefault="0098772E" w:rsidP="0098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72E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устранения нарушений</w:t>
            </w:r>
          </w:p>
        </w:tc>
      </w:tr>
      <w:tr w:rsidR="0098772E" w:rsidRPr="0098772E" w:rsidTr="0098772E">
        <w:trPr>
          <w:trHeight w:val="240"/>
        </w:trPr>
        <w:tc>
          <w:tcPr>
            <w:tcW w:w="37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772E" w:rsidRPr="0098772E" w:rsidRDefault="0098772E" w:rsidP="0098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72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772E" w:rsidRPr="0098772E" w:rsidRDefault="0098772E" w:rsidP="0098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72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8772E" w:rsidRPr="0098772E" w:rsidRDefault="0098772E" w:rsidP="0098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72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772E" w:rsidRPr="0098772E" w:rsidRDefault="0098772E" w:rsidP="0098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О выполнении предписанных мероприятий уведомить ______________________________</w:t>
      </w:r>
    </w:p>
    <w:p w:rsidR="0098772E" w:rsidRPr="0098772E" w:rsidRDefault="0098772E" w:rsidP="0098772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772E">
        <w:rPr>
          <w:rFonts w:ascii="Times New Roman" w:eastAsia="Times New Roman" w:hAnsi="Times New Roman" w:cs="Times New Roman"/>
          <w:sz w:val="20"/>
          <w:szCs w:val="20"/>
        </w:rPr>
        <w:t>(наименование</w:t>
      </w:r>
    </w:p>
    <w:p w:rsidR="0098772E" w:rsidRPr="0098772E" w:rsidRDefault="0098772E" w:rsidP="0098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8772E" w:rsidRPr="0098772E" w:rsidRDefault="0098772E" w:rsidP="00987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8772E">
        <w:rPr>
          <w:rFonts w:ascii="Times New Roman" w:eastAsia="Times New Roman" w:hAnsi="Times New Roman" w:cs="Times New Roman"/>
          <w:sz w:val="20"/>
          <w:szCs w:val="20"/>
        </w:rPr>
        <w:t>органа по труду, занятости и социальной защите)</w:t>
      </w:r>
    </w:p>
    <w:p w:rsidR="0098772E" w:rsidRPr="0098772E" w:rsidRDefault="0098772E" w:rsidP="0098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8772E" w:rsidRPr="0098772E" w:rsidRDefault="0098772E" w:rsidP="0098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не позднее 3 рабочих дней со дня истечения установленного срока на устранение нарушений.</w:t>
      </w:r>
    </w:p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При неустранении выявленных нарушений меры ответственности применяются в порядке, установленном законодательством.</w:t>
      </w:r>
    </w:p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39"/>
        <w:gridCol w:w="3044"/>
        <w:gridCol w:w="2984"/>
      </w:tblGrid>
      <w:tr w:rsidR="0098772E" w:rsidRPr="0098772E" w:rsidTr="0098772E">
        <w:tc>
          <w:tcPr>
            <w:tcW w:w="17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72E" w:rsidRPr="0098772E" w:rsidRDefault="0098772E" w:rsidP="0098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2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1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72E" w:rsidRPr="0098772E" w:rsidRDefault="0098772E" w:rsidP="0098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2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1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72E" w:rsidRPr="0098772E" w:rsidRDefault="0098772E" w:rsidP="0098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2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98772E" w:rsidRPr="0098772E" w:rsidTr="0098772E">
        <w:tc>
          <w:tcPr>
            <w:tcW w:w="17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72E" w:rsidRPr="0098772E" w:rsidRDefault="0098772E" w:rsidP="0098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72E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72E" w:rsidRPr="0098772E" w:rsidRDefault="0098772E" w:rsidP="0098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72E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72E" w:rsidRPr="0098772E" w:rsidRDefault="0098772E" w:rsidP="0098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72E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68"/>
        <w:gridCol w:w="1418"/>
        <w:gridCol w:w="2124"/>
        <w:gridCol w:w="1857"/>
      </w:tblGrid>
      <w:tr w:rsidR="0098772E" w:rsidRPr="0098772E" w:rsidTr="0098772E"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72E" w:rsidRPr="0098772E" w:rsidRDefault="0098772E" w:rsidP="0098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Предписание получил ___________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72E" w:rsidRPr="0098772E" w:rsidRDefault="0098772E" w:rsidP="0098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2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72E" w:rsidRPr="0098772E" w:rsidRDefault="0098772E" w:rsidP="0098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2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9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72E" w:rsidRPr="0098772E" w:rsidRDefault="0098772E" w:rsidP="0098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2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98772E" w:rsidRPr="0098772E" w:rsidTr="0098772E"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72E" w:rsidRPr="0098772E" w:rsidRDefault="0098772E" w:rsidP="0098772E">
            <w:pPr>
              <w:spacing w:after="0" w:line="240" w:lineRule="auto"/>
              <w:ind w:left="24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72E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72E" w:rsidRPr="0098772E" w:rsidRDefault="0098772E" w:rsidP="0098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72E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72E" w:rsidRPr="0098772E" w:rsidRDefault="0098772E" w:rsidP="0098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72E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9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72E" w:rsidRPr="0098772E" w:rsidRDefault="0098772E" w:rsidP="0098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72E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98772E" w:rsidRPr="0098772E" w:rsidRDefault="0098772E" w:rsidP="00987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F0DD6" w:rsidRDefault="00FF0DD6"/>
    <w:sectPr w:rsidR="00FF0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8772E"/>
    <w:rsid w:val="0098772E"/>
    <w:rsid w:val="00FF0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8772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gree">
    <w:name w:val="agree"/>
    <w:basedOn w:val="a"/>
    <w:rsid w:val="0098772E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titlep">
    <w:name w:val="titlep"/>
    <w:basedOn w:val="a"/>
    <w:rsid w:val="0098772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98772E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titleu">
    <w:name w:val="titleu"/>
    <w:basedOn w:val="a"/>
    <w:rsid w:val="0098772E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98772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98772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987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98772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ppend1">
    <w:name w:val="append1"/>
    <w:basedOn w:val="a"/>
    <w:rsid w:val="0098772E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cap1">
    <w:name w:val="cap1"/>
    <w:basedOn w:val="a"/>
    <w:rsid w:val="0098772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apu1">
    <w:name w:val="capu1"/>
    <w:basedOn w:val="a"/>
    <w:rsid w:val="0098772E"/>
    <w:pPr>
      <w:spacing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newncpi">
    <w:name w:val="newncpi"/>
    <w:basedOn w:val="a"/>
    <w:rsid w:val="0098772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9877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98772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98772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98772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98772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8772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8772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8772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877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8772E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1733</Words>
  <Characters>9882</Characters>
  <Application>Microsoft Office Word</Application>
  <DocSecurity>0</DocSecurity>
  <Lines>82</Lines>
  <Paragraphs>23</Paragraphs>
  <ScaleCrop>false</ScaleCrop>
  <Company/>
  <LinksUpToDate>false</LinksUpToDate>
  <CharactersWithSpaces>11592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3</cp:revision>
  <dcterms:created xsi:type="dcterms:W3CDTF">2020-12-04T08:59:00Z</dcterms:created>
  <dcterms:modified xsi:type="dcterms:W3CDTF">2020-12-04T08:59:00Z</dcterms:modified>
</cp:coreProperties>
</file>