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/>
  <w:body>
    <w:p w:rsidR="00252388" w:rsidRDefault="002C5890" w:rsidP="008A2107">
      <w:r>
        <w:rPr>
          <w:noProof/>
        </w:rPr>
        <w:pict>
          <v:rect id="_x0000_s1026" style="position:absolute;margin-left:54.85pt;margin-top:9pt;width:418.45pt;height:162pt;z-index:251656704" fillcolor="#ffc000" strokecolor="#5deff6" strokeweight="1pt">
            <v:shadow on="t" type="perspective" color="#05676b" opacity=".5" offset="1pt" offset2="-3pt"/>
            <v:textbox style="mso-next-textbox:#_x0000_s1026">
              <w:txbxContent>
                <w:p w:rsidR="00252388" w:rsidRPr="00E86291" w:rsidRDefault="00252388" w:rsidP="008A2107">
                  <w:pPr>
                    <w:jc w:val="center"/>
                    <w:rPr>
                      <w:b/>
                      <w:bCs/>
                      <w:color w:val="1F497D"/>
                      <w:sz w:val="28"/>
                      <w:szCs w:val="28"/>
                    </w:rPr>
                  </w:pPr>
                </w:p>
                <w:p w:rsidR="00252388" w:rsidRPr="00ED006B" w:rsidRDefault="00252388" w:rsidP="008A210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74"/>
                      <w:szCs w:val="74"/>
                    </w:rPr>
                  </w:pPr>
                  <w:r w:rsidRPr="00ED006B">
                    <w:rPr>
                      <w:b/>
                      <w:bCs/>
                      <w:i/>
                      <w:iCs/>
                      <w:color w:val="FF0000"/>
                      <w:sz w:val="74"/>
                      <w:szCs w:val="74"/>
                    </w:rPr>
                    <w:t>КАК НЕ СТАТЬ ЖЕРТВОЙ ГРАБИТЕЛЕЙ</w:t>
                  </w:r>
                </w:p>
                <w:p w:rsidR="00252388" w:rsidRPr="00055640" w:rsidRDefault="00252388" w:rsidP="008A2107">
                  <w:pPr>
                    <w:jc w:val="center"/>
                    <w:rPr>
                      <w:color w:val="FFFFFF"/>
                      <w:sz w:val="44"/>
                      <w:szCs w:val="44"/>
                    </w:rPr>
                  </w:pPr>
                </w:p>
              </w:txbxContent>
            </v:textbox>
          </v:rect>
        </w:pict>
      </w:r>
      <w:r w:rsidR="000F0562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114300</wp:posOffset>
            </wp:positionV>
            <wp:extent cx="1280160" cy="1948815"/>
            <wp:effectExtent l="19050" t="0" r="0" b="0"/>
            <wp:wrapThrough wrapText="bothSides">
              <wp:wrapPolygon edited="0">
                <wp:start x="9000" y="211"/>
                <wp:lineTo x="964" y="6757"/>
                <wp:lineTo x="-321" y="10135"/>
                <wp:lineTo x="0" y="13724"/>
                <wp:lineTo x="2571" y="17103"/>
                <wp:lineTo x="2571" y="17314"/>
                <wp:lineTo x="10286" y="21326"/>
                <wp:lineTo x="11893" y="21326"/>
                <wp:lineTo x="12214" y="21326"/>
                <wp:lineTo x="13179" y="20481"/>
                <wp:lineTo x="18964" y="17314"/>
                <wp:lineTo x="18964" y="17103"/>
                <wp:lineTo x="21536" y="13935"/>
                <wp:lineTo x="21536" y="10346"/>
                <wp:lineTo x="21214" y="8868"/>
                <wp:lineTo x="20893" y="6968"/>
                <wp:lineTo x="18000" y="4645"/>
                <wp:lineTo x="11893" y="211"/>
                <wp:lineTo x="9000" y="211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94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388" w:rsidRDefault="00252388" w:rsidP="008A2107"/>
    <w:p w:rsidR="00252388" w:rsidRDefault="00252388" w:rsidP="008A2107"/>
    <w:p w:rsidR="00252388" w:rsidRDefault="00252388" w:rsidP="008A2107"/>
    <w:p w:rsidR="00252388" w:rsidRDefault="00252388" w:rsidP="008A2107"/>
    <w:p w:rsidR="00252388" w:rsidRDefault="00252388" w:rsidP="008A2107"/>
    <w:p w:rsidR="00252388" w:rsidRDefault="00252388" w:rsidP="008A2107"/>
    <w:p w:rsidR="00252388" w:rsidRDefault="00252388" w:rsidP="008A2107"/>
    <w:p w:rsidR="00252388" w:rsidRDefault="00252388" w:rsidP="008A2107"/>
    <w:p w:rsidR="00252388" w:rsidRDefault="00252388" w:rsidP="008A2107"/>
    <w:p w:rsidR="00252388" w:rsidRPr="00EE75D6" w:rsidRDefault="00252388" w:rsidP="00DB0D63">
      <w:pPr>
        <w:rPr>
          <w:sz w:val="20"/>
          <w:szCs w:val="20"/>
        </w:rPr>
      </w:pPr>
    </w:p>
    <w:p w:rsidR="00252388" w:rsidRDefault="002C5890" w:rsidP="00EE75D6">
      <w:pPr>
        <w:numPr>
          <w:ilvl w:val="0"/>
          <w:numId w:val="7"/>
        </w:numPr>
        <w:jc w:val="both"/>
        <w:rPr>
          <w:sz w:val="36"/>
          <w:szCs w:val="36"/>
        </w:rPr>
      </w:pPr>
      <w:r w:rsidRPr="002C5890">
        <w:rPr>
          <w:noProof/>
        </w:rPr>
        <w:pict>
          <v:rect id="_x0000_s1028" style="position:absolute;left:0;text-align:left;margin-left:-44pt;margin-top:14pt;width:71.5pt;height:567pt;z-index:251657728" fillcolor="#ffc000" strokecolor="#5deff6" strokeweight="1pt">
            <v:shadow on="t" type="perspective" color="#05676b" opacity=".5" offset="1pt" offset2="-3pt"/>
            <v:textbox style="layout-flow:vertical;mso-layout-flow-alt:bottom-to-top;mso-next-textbox:#_x0000_s1028">
              <w:txbxContent>
                <w:p w:rsidR="00252388" w:rsidRPr="00351F86" w:rsidRDefault="00252388" w:rsidP="00B3073D">
                  <w:pPr>
                    <w:ind w:left="113" w:right="113"/>
                    <w:suppressOverlap/>
                    <w:jc w:val="center"/>
                    <w:rPr>
                      <w:b/>
                      <w:bCs/>
                      <w:color w:val="0000FF"/>
                      <w:sz w:val="76"/>
                      <w:szCs w:val="76"/>
                    </w:rPr>
                  </w:pPr>
                  <w:r w:rsidRPr="00351F86">
                    <w:rPr>
                      <w:b/>
                      <w:bCs/>
                      <w:color w:val="0000FF"/>
                      <w:sz w:val="76"/>
                      <w:szCs w:val="76"/>
                    </w:rPr>
                    <w:t>МИЛИЦИЯ</w:t>
                  </w:r>
                  <w:r>
                    <w:rPr>
                      <w:b/>
                      <w:bCs/>
                      <w:color w:val="0000FF"/>
                      <w:sz w:val="76"/>
                      <w:szCs w:val="76"/>
                    </w:rPr>
                    <w:t xml:space="preserve"> </w:t>
                  </w:r>
                  <w:r w:rsidRPr="00351F86">
                    <w:rPr>
                      <w:b/>
                      <w:bCs/>
                      <w:color w:val="0000FF"/>
                      <w:sz w:val="76"/>
                      <w:szCs w:val="76"/>
                    </w:rPr>
                    <w:t xml:space="preserve"> РЕКОМЕНДУЕТ!</w:t>
                  </w:r>
                </w:p>
              </w:txbxContent>
            </v:textbox>
          </v:rect>
        </w:pict>
      </w:r>
      <w:r w:rsidR="00252388" w:rsidRPr="00B3073D">
        <w:rPr>
          <w:sz w:val="36"/>
          <w:szCs w:val="36"/>
        </w:rPr>
        <w:t>по возможности не находит</w:t>
      </w:r>
      <w:r w:rsidR="00252388">
        <w:rPr>
          <w:sz w:val="36"/>
          <w:szCs w:val="36"/>
        </w:rPr>
        <w:t>есь</w:t>
      </w:r>
      <w:r w:rsidR="00252388" w:rsidRPr="00B3073D">
        <w:rPr>
          <w:sz w:val="36"/>
          <w:szCs w:val="36"/>
        </w:rPr>
        <w:t xml:space="preserve"> на улице в поздне</w:t>
      </w:r>
      <w:r w:rsidR="00252388">
        <w:rPr>
          <w:sz w:val="36"/>
          <w:szCs w:val="36"/>
        </w:rPr>
        <w:t>е вечернее и ночное время суток</w:t>
      </w:r>
    </w:p>
    <w:p w:rsidR="00252388" w:rsidRPr="008D33A5" w:rsidRDefault="00252388" w:rsidP="00EE75D6">
      <w:pPr>
        <w:spacing w:line="209" w:lineRule="auto"/>
        <w:ind w:left="1066"/>
        <w:jc w:val="both"/>
        <w:rPr>
          <w:sz w:val="10"/>
          <w:szCs w:val="10"/>
        </w:rPr>
      </w:pPr>
    </w:p>
    <w:p w:rsidR="00252388" w:rsidRDefault="00252388" w:rsidP="00EE75D6">
      <w:pPr>
        <w:numPr>
          <w:ilvl w:val="0"/>
          <w:numId w:val="5"/>
        </w:numPr>
        <w:spacing w:line="209" w:lineRule="auto"/>
        <w:ind w:left="1423" w:hanging="357"/>
        <w:jc w:val="both"/>
        <w:rPr>
          <w:sz w:val="36"/>
          <w:szCs w:val="36"/>
        </w:rPr>
      </w:pPr>
      <w:r>
        <w:rPr>
          <w:sz w:val="36"/>
          <w:szCs w:val="36"/>
        </w:rPr>
        <w:t>и</w:t>
      </w:r>
      <w:r w:rsidRPr="00B3073D">
        <w:rPr>
          <w:sz w:val="36"/>
          <w:szCs w:val="36"/>
        </w:rPr>
        <w:t>збега</w:t>
      </w:r>
      <w:r>
        <w:rPr>
          <w:sz w:val="36"/>
          <w:szCs w:val="36"/>
        </w:rPr>
        <w:t>йте</w:t>
      </w:r>
      <w:r w:rsidRPr="00B3073D">
        <w:rPr>
          <w:sz w:val="36"/>
          <w:szCs w:val="36"/>
        </w:rPr>
        <w:t xml:space="preserve"> пребывания в малолюдных темных переулках, дворах</w:t>
      </w:r>
    </w:p>
    <w:p w:rsidR="00252388" w:rsidRPr="00B3073D" w:rsidRDefault="00252388" w:rsidP="00EE75D6">
      <w:pPr>
        <w:spacing w:line="209" w:lineRule="auto"/>
        <w:ind w:left="1066"/>
        <w:jc w:val="both"/>
        <w:rPr>
          <w:sz w:val="10"/>
          <w:szCs w:val="10"/>
        </w:rPr>
      </w:pPr>
    </w:p>
    <w:p w:rsidR="00252388" w:rsidRDefault="00252388" w:rsidP="00EE75D6">
      <w:pPr>
        <w:numPr>
          <w:ilvl w:val="0"/>
          <w:numId w:val="5"/>
        </w:numPr>
        <w:spacing w:line="209" w:lineRule="auto"/>
        <w:ind w:left="1423" w:hanging="357"/>
        <w:jc w:val="both"/>
        <w:rPr>
          <w:sz w:val="36"/>
          <w:szCs w:val="36"/>
        </w:rPr>
      </w:pPr>
      <w:r w:rsidRPr="00B3073D">
        <w:rPr>
          <w:sz w:val="36"/>
          <w:szCs w:val="36"/>
        </w:rPr>
        <w:t>идите домой только по освещенным и оживленным улицам, не выбирая для сокращения пути темные переулки</w:t>
      </w:r>
      <w:r>
        <w:rPr>
          <w:sz w:val="36"/>
          <w:szCs w:val="36"/>
        </w:rPr>
        <w:t xml:space="preserve"> и малолюдные места</w:t>
      </w:r>
    </w:p>
    <w:p w:rsidR="00252388" w:rsidRPr="00197C7E" w:rsidRDefault="00252388" w:rsidP="00EE75D6">
      <w:pPr>
        <w:spacing w:line="209" w:lineRule="auto"/>
        <w:jc w:val="both"/>
        <w:rPr>
          <w:sz w:val="10"/>
          <w:szCs w:val="10"/>
        </w:rPr>
      </w:pPr>
    </w:p>
    <w:p w:rsidR="00252388" w:rsidRPr="00197C7E" w:rsidRDefault="00252388" w:rsidP="00EE75D6">
      <w:pPr>
        <w:numPr>
          <w:ilvl w:val="0"/>
          <w:numId w:val="5"/>
        </w:numPr>
        <w:spacing w:line="209" w:lineRule="auto"/>
        <w:ind w:left="1423" w:hanging="357"/>
        <w:jc w:val="both"/>
        <w:rPr>
          <w:sz w:val="36"/>
          <w:szCs w:val="36"/>
        </w:rPr>
      </w:pPr>
      <w:r w:rsidRPr="00197C7E">
        <w:rPr>
          <w:sz w:val="36"/>
          <w:szCs w:val="36"/>
        </w:rPr>
        <w:t>в вечернее время необходимо встречать своих близких, особенно женщин, подростков и пожилых людей на остановках общественного транспорта и провожать их при отъезде</w:t>
      </w:r>
    </w:p>
    <w:p w:rsidR="00252388" w:rsidRPr="00B3073D" w:rsidRDefault="00252388" w:rsidP="00EE75D6">
      <w:pPr>
        <w:tabs>
          <w:tab w:val="left" w:pos="1428"/>
        </w:tabs>
        <w:spacing w:line="209" w:lineRule="auto"/>
        <w:jc w:val="both"/>
        <w:rPr>
          <w:sz w:val="10"/>
          <w:szCs w:val="10"/>
        </w:rPr>
      </w:pPr>
      <w:r>
        <w:rPr>
          <w:sz w:val="36"/>
          <w:szCs w:val="36"/>
        </w:rPr>
        <w:tab/>
      </w:r>
    </w:p>
    <w:p w:rsidR="00252388" w:rsidRDefault="00252388" w:rsidP="00EE75D6">
      <w:pPr>
        <w:numPr>
          <w:ilvl w:val="0"/>
          <w:numId w:val="5"/>
        </w:numPr>
        <w:spacing w:line="209" w:lineRule="auto"/>
        <w:ind w:left="1423" w:hanging="357"/>
        <w:jc w:val="both"/>
        <w:rPr>
          <w:sz w:val="36"/>
          <w:szCs w:val="36"/>
        </w:rPr>
      </w:pPr>
      <w:r w:rsidRPr="00B3073D">
        <w:rPr>
          <w:sz w:val="36"/>
          <w:szCs w:val="36"/>
        </w:rPr>
        <w:t xml:space="preserve">не стоит привлекать излишнего внимания посторонних лиц к вашим украшениям, их лучше спрятать под одеждой или вообще снять </w:t>
      </w:r>
    </w:p>
    <w:p w:rsidR="00252388" w:rsidRPr="00B3073D" w:rsidRDefault="00252388" w:rsidP="00EE75D6">
      <w:pPr>
        <w:spacing w:line="209" w:lineRule="auto"/>
        <w:ind w:left="1066"/>
        <w:jc w:val="both"/>
        <w:rPr>
          <w:sz w:val="10"/>
          <w:szCs w:val="10"/>
        </w:rPr>
      </w:pPr>
    </w:p>
    <w:p w:rsidR="00252388" w:rsidRDefault="00252388" w:rsidP="00EE75D6">
      <w:pPr>
        <w:numPr>
          <w:ilvl w:val="0"/>
          <w:numId w:val="5"/>
        </w:numPr>
        <w:spacing w:line="209" w:lineRule="auto"/>
        <w:ind w:left="1423" w:hanging="357"/>
        <w:jc w:val="both"/>
        <w:rPr>
          <w:sz w:val="36"/>
          <w:szCs w:val="36"/>
        </w:rPr>
      </w:pPr>
      <w:r w:rsidRPr="00B3073D">
        <w:rPr>
          <w:sz w:val="36"/>
          <w:szCs w:val="36"/>
        </w:rPr>
        <w:t>мобильный телефон, кредитные карточки и иные вещи держите отдельно от кошелька</w:t>
      </w:r>
    </w:p>
    <w:p w:rsidR="00252388" w:rsidRPr="00EE75D6" w:rsidRDefault="00252388" w:rsidP="00EE75D6">
      <w:pPr>
        <w:spacing w:line="209" w:lineRule="auto"/>
        <w:ind w:left="1066"/>
        <w:jc w:val="both"/>
        <w:rPr>
          <w:sz w:val="10"/>
          <w:szCs w:val="10"/>
        </w:rPr>
      </w:pPr>
    </w:p>
    <w:p w:rsidR="00252388" w:rsidRDefault="00252388" w:rsidP="00EE75D6">
      <w:pPr>
        <w:numPr>
          <w:ilvl w:val="0"/>
          <w:numId w:val="5"/>
        </w:numPr>
        <w:spacing w:line="209" w:lineRule="auto"/>
        <w:ind w:left="1423" w:hanging="357"/>
        <w:jc w:val="both"/>
        <w:rPr>
          <w:sz w:val="36"/>
          <w:szCs w:val="36"/>
        </w:rPr>
      </w:pPr>
      <w:r w:rsidRPr="00B3073D">
        <w:rPr>
          <w:sz w:val="36"/>
          <w:szCs w:val="36"/>
        </w:rPr>
        <w:t>никогда не поворачивайтесь к подозрительным лицам спиной, не позволяйте окру</w:t>
      </w:r>
      <w:r>
        <w:rPr>
          <w:sz w:val="36"/>
          <w:szCs w:val="36"/>
        </w:rPr>
        <w:t>жать себя посторонним гражданам</w:t>
      </w:r>
    </w:p>
    <w:p w:rsidR="00252388" w:rsidRPr="00B3073D" w:rsidRDefault="00252388" w:rsidP="00EE75D6">
      <w:pPr>
        <w:spacing w:line="209" w:lineRule="auto"/>
        <w:jc w:val="both"/>
        <w:rPr>
          <w:sz w:val="10"/>
          <w:szCs w:val="10"/>
        </w:rPr>
      </w:pPr>
    </w:p>
    <w:p w:rsidR="00252388" w:rsidRDefault="00252388" w:rsidP="00EE75D6">
      <w:pPr>
        <w:numPr>
          <w:ilvl w:val="0"/>
          <w:numId w:val="5"/>
        </w:numPr>
        <w:spacing w:line="209" w:lineRule="auto"/>
        <w:ind w:left="1423" w:hanging="357"/>
        <w:jc w:val="both"/>
        <w:rPr>
          <w:sz w:val="36"/>
          <w:szCs w:val="36"/>
        </w:rPr>
      </w:pPr>
      <w:r w:rsidRPr="00B3073D">
        <w:rPr>
          <w:sz w:val="36"/>
          <w:szCs w:val="36"/>
        </w:rPr>
        <w:t>если сзади кто-то идет за вами</w:t>
      </w:r>
      <w:r>
        <w:rPr>
          <w:sz w:val="36"/>
          <w:szCs w:val="36"/>
        </w:rPr>
        <w:t>,</w:t>
      </w:r>
      <w:r w:rsidRPr="00B3073D">
        <w:rPr>
          <w:sz w:val="36"/>
          <w:szCs w:val="36"/>
        </w:rPr>
        <w:t xml:space="preserve"> проверьте свои опасения</w:t>
      </w:r>
      <w:r>
        <w:rPr>
          <w:sz w:val="36"/>
          <w:szCs w:val="36"/>
        </w:rPr>
        <w:t>,</w:t>
      </w:r>
      <w:r w:rsidRPr="00B3073D">
        <w:rPr>
          <w:sz w:val="36"/>
          <w:szCs w:val="36"/>
        </w:rPr>
        <w:t xml:space="preserve"> резко изменив направление движения, направивши</w:t>
      </w:r>
      <w:r>
        <w:rPr>
          <w:sz w:val="36"/>
          <w:szCs w:val="36"/>
        </w:rPr>
        <w:t>с</w:t>
      </w:r>
      <w:r w:rsidRPr="00B3073D">
        <w:rPr>
          <w:sz w:val="36"/>
          <w:szCs w:val="36"/>
        </w:rPr>
        <w:t xml:space="preserve">ь в ближайшее многолюдное место </w:t>
      </w:r>
    </w:p>
    <w:p w:rsidR="00252388" w:rsidRPr="00B3073D" w:rsidRDefault="00252388" w:rsidP="00EE75D6">
      <w:pPr>
        <w:spacing w:line="209" w:lineRule="auto"/>
        <w:ind w:left="1066"/>
        <w:jc w:val="both"/>
        <w:rPr>
          <w:sz w:val="10"/>
          <w:szCs w:val="10"/>
        </w:rPr>
      </w:pPr>
    </w:p>
    <w:p w:rsidR="00252388" w:rsidRDefault="00252388" w:rsidP="00EE75D6">
      <w:pPr>
        <w:numPr>
          <w:ilvl w:val="0"/>
          <w:numId w:val="5"/>
        </w:numPr>
        <w:spacing w:line="209" w:lineRule="auto"/>
        <w:ind w:left="1423" w:hanging="357"/>
        <w:jc w:val="both"/>
        <w:rPr>
          <w:sz w:val="36"/>
          <w:szCs w:val="36"/>
        </w:rPr>
      </w:pPr>
      <w:r w:rsidRPr="00B3073D">
        <w:rPr>
          <w:sz w:val="36"/>
          <w:szCs w:val="36"/>
        </w:rPr>
        <w:t>подходя к дому, держите ключи от входной двери наготове, чтобы можно было быстро зайти в подъезд</w:t>
      </w:r>
    </w:p>
    <w:p w:rsidR="00252388" w:rsidRPr="008D33A5" w:rsidRDefault="00252388" w:rsidP="00EE75D6">
      <w:pPr>
        <w:spacing w:line="209" w:lineRule="auto"/>
        <w:jc w:val="both"/>
        <w:rPr>
          <w:sz w:val="10"/>
          <w:szCs w:val="10"/>
        </w:rPr>
      </w:pPr>
    </w:p>
    <w:p w:rsidR="00252388" w:rsidRPr="00511E9C" w:rsidRDefault="00252388" w:rsidP="00511E9C">
      <w:pPr>
        <w:spacing w:line="209" w:lineRule="auto"/>
        <w:ind w:left="1066"/>
        <w:jc w:val="both"/>
        <w:rPr>
          <w:b/>
          <w:bCs/>
          <w:color w:val="800000"/>
          <w:sz w:val="36"/>
          <w:szCs w:val="36"/>
        </w:rPr>
      </w:pPr>
      <w:r w:rsidRPr="00511E9C">
        <w:rPr>
          <w:b/>
          <w:bCs/>
          <w:color w:val="800000"/>
          <w:sz w:val="36"/>
          <w:szCs w:val="36"/>
        </w:rPr>
        <w:tab/>
        <w:t>Помните, преступник всег</w:t>
      </w:r>
      <w:bookmarkStart w:id="0" w:name="_GoBack"/>
      <w:bookmarkEnd w:id="0"/>
      <w:r w:rsidRPr="00511E9C">
        <w:rPr>
          <w:b/>
          <w:bCs/>
          <w:color w:val="800000"/>
          <w:sz w:val="36"/>
          <w:szCs w:val="36"/>
        </w:rPr>
        <w:t xml:space="preserve">да рассчитывает на внезапность и скрытность, доступность вашего имущества, не давайте ему такой возможности. </w:t>
      </w:r>
    </w:p>
    <w:p w:rsidR="00252388" w:rsidRPr="00EE75D6" w:rsidRDefault="00252388" w:rsidP="00EE75D6">
      <w:pPr>
        <w:spacing w:line="209" w:lineRule="auto"/>
        <w:jc w:val="both"/>
        <w:rPr>
          <w:sz w:val="10"/>
          <w:szCs w:val="10"/>
        </w:rPr>
      </w:pPr>
    </w:p>
    <w:p w:rsidR="00252388" w:rsidRPr="00166D1E" w:rsidRDefault="00252388" w:rsidP="008D33A5">
      <w:pPr>
        <w:spacing w:line="216" w:lineRule="auto"/>
        <w:ind w:left="658" w:firstLine="50"/>
        <w:jc w:val="center"/>
        <w:rPr>
          <w:b/>
          <w:bCs/>
          <w:color w:val="073763"/>
          <w:sz w:val="36"/>
          <w:szCs w:val="36"/>
        </w:rPr>
      </w:pPr>
      <w:r w:rsidRPr="00166D1E">
        <w:rPr>
          <w:b/>
          <w:bCs/>
          <w:color w:val="073763"/>
          <w:sz w:val="36"/>
          <w:szCs w:val="36"/>
        </w:rPr>
        <w:t>Если же вы пострадали от действий злоумышленников немедленно с</w:t>
      </w:r>
      <w:r>
        <w:rPr>
          <w:b/>
          <w:bCs/>
          <w:color w:val="073763"/>
          <w:sz w:val="36"/>
          <w:szCs w:val="36"/>
        </w:rPr>
        <w:t>ообщите об этом в милицию (102)</w:t>
      </w:r>
    </w:p>
    <w:p w:rsidR="00252388" w:rsidRPr="00166D1E" w:rsidRDefault="00252388" w:rsidP="00166D1E">
      <w:pPr>
        <w:spacing w:line="216" w:lineRule="auto"/>
        <w:ind w:left="658"/>
        <w:jc w:val="center"/>
        <w:rPr>
          <w:b/>
          <w:bCs/>
          <w:color w:val="073763"/>
          <w:sz w:val="20"/>
          <w:szCs w:val="20"/>
        </w:rPr>
      </w:pPr>
    </w:p>
    <w:p w:rsidR="00252388" w:rsidRPr="00F41CB7" w:rsidRDefault="00252388" w:rsidP="00F41CB7">
      <w:pPr>
        <w:ind w:left="-1210" w:right="-482"/>
        <w:rPr>
          <w:sz w:val="28"/>
          <w:szCs w:val="28"/>
        </w:rPr>
      </w:pPr>
      <w:r w:rsidRPr="00F41CB7">
        <w:rPr>
          <w:b/>
          <w:bCs/>
          <w:color w:val="FF0000"/>
          <w:sz w:val="28"/>
          <w:szCs w:val="28"/>
        </w:rPr>
        <w:t>МИЛИЦИЯ ОБЩЕСТВЕННОЙ БЕЗОПАСНОСТИ МВД РЕСПУБЛИКИ БЕЛАРУСЬ</w:t>
      </w:r>
    </w:p>
    <w:sectPr w:rsidR="00252388" w:rsidRPr="00F41CB7" w:rsidSect="008A2107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2561"/>
    <w:multiLevelType w:val="multilevel"/>
    <w:tmpl w:val="766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82F6715"/>
    <w:multiLevelType w:val="hybridMultilevel"/>
    <w:tmpl w:val="2ED4D45C"/>
    <w:lvl w:ilvl="0" w:tplc="708E7FCA">
      <w:start w:val="1"/>
      <w:numFmt w:val="bullet"/>
      <w:lvlText w:val=""/>
      <w:lvlJc w:val="left"/>
      <w:pPr>
        <w:tabs>
          <w:tab w:val="num" w:pos="1460"/>
        </w:tabs>
        <w:ind w:left="1460" w:hanging="360"/>
      </w:pPr>
      <w:rPr>
        <w:rFonts w:ascii="Wingdings" w:hAnsi="Wingdings" w:cs="Wingdings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2">
    <w:nsid w:val="28B13CEB"/>
    <w:multiLevelType w:val="hybridMultilevel"/>
    <w:tmpl w:val="6916059C"/>
    <w:lvl w:ilvl="0" w:tplc="0419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3">
    <w:nsid w:val="443266A2"/>
    <w:multiLevelType w:val="hybridMultilevel"/>
    <w:tmpl w:val="4E2EADA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45190F6C"/>
    <w:multiLevelType w:val="hybridMultilevel"/>
    <w:tmpl w:val="AF86418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61787B1A"/>
    <w:multiLevelType w:val="hybridMultilevel"/>
    <w:tmpl w:val="6C764C2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7341582C"/>
    <w:multiLevelType w:val="hybridMultilevel"/>
    <w:tmpl w:val="A6A4553C"/>
    <w:lvl w:ilvl="0" w:tplc="0419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8A2107"/>
    <w:rsid w:val="00007629"/>
    <w:rsid w:val="00017C93"/>
    <w:rsid w:val="00033D65"/>
    <w:rsid w:val="00055640"/>
    <w:rsid w:val="000F0562"/>
    <w:rsid w:val="001222F6"/>
    <w:rsid w:val="00145943"/>
    <w:rsid w:val="00166D1E"/>
    <w:rsid w:val="0018407C"/>
    <w:rsid w:val="00197C7E"/>
    <w:rsid w:val="001B22AE"/>
    <w:rsid w:val="001B3FC6"/>
    <w:rsid w:val="001D0115"/>
    <w:rsid w:val="001D092A"/>
    <w:rsid w:val="001E4F16"/>
    <w:rsid w:val="00217BC8"/>
    <w:rsid w:val="00231105"/>
    <w:rsid w:val="002361E3"/>
    <w:rsid w:val="00250228"/>
    <w:rsid w:val="00252388"/>
    <w:rsid w:val="00255F58"/>
    <w:rsid w:val="00297226"/>
    <w:rsid w:val="002C5890"/>
    <w:rsid w:val="002F0F3A"/>
    <w:rsid w:val="00325EEB"/>
    <w:rsid w:val="00351F86"/>
    <w:rsid w:val="00391668"/>
    <w:rsid w:val="003A5A21"/>
    <w:rsid w:val="00440674"/>
    <w:rsid w:val="00464A77"/>
    <w:rsid w:val="004E4ECB"/>
    <w:rsid w:val="00511E9C"/>
    <w:rsid w:val="005329D5"/>
    <w:rsid w:val="005447C3"/>
    <w:rsid w:val="00564588"/>
    <w:rsid w:val="00582E16"/>
    <w:rsid w:val="00634194"/>
    <w:rsid w:val="0063787A"/>
    <w:rsid w:val="00646ED0"/>
    <w:rsid w:val="006942A5"/>
    <w:rsid w:val="006B764B"/>
    <w:rsid w:val="006F5E4C"/>
    <w:rsid w:val="00725E14"/>
    <w:rsid w:val="0075171A"/>
    <w:rsid w:val="007B4031"/>
    <w:rsid w:val="007B5E50"/>
    <w:rsid w:val="007D686B"/>
    <w:rsid w:val="007E431A"/>
    <w:rsid w:val="00804E27"/>
    <w:rsid w:val="008410EC"/>
    <w:rsid w:val="008A2107"/>
    <w:rsid w:val="008B3BC7"/>
    <w:rsid w:val="008B3D38"/>
    <w:rsid w:val="008C1A47"/>
    <w:rsid w:val="008C2EC0"/>
    <w:rsid w:val="008D33A5"/>
    <w:rsid w:val="0096588A"/>
    <w:rsid w:val="009701C1"/>
    <w:rsid w:val="009F3916"/>
    <w:rsid w:val="00A02CB8"/>
    <w:rsid w:val="00A216CB"/>
    <w:rsid w:val="00A273FD"/>
    <w:rsid w:val="00A40398"/>
    <w:rsid w:val="00A44C87"/>
    <w:rsid w:val="00A86E06"/>
    <w:rsid w:val="00B3073D"/>
    <w:rsid w:val="00B503FE"/>
    <w:rsid w:val="00B62327"/>
    <w:rsid w:val="00BE38A2"/>
    <w:rsid w:val="00BF05BD"/>
    <w:rsid w:val="00BF6998"/>
    <w:rsid w:val="00C35F85"/>
    <w:rsid w:val="00C472E0"/>
    <w:rsid w:val="00C63704"/>
    <w:rsid w:val="00CB2267"/>
    <w:rsid w:val="00CC5AF8"/>
    <w:rsid w:val="00CD1CC6"/>
    <w:rsid w:val="00CD7D4D"/>
    <w:rsid w:val="00D36B7A"/>
    <w:rsid w:val="00D44614"/>
    <w:rsid w:val="00D44728"/>
    <w:rsid w:val="00D44AD4"/>
    <w:rsid w:val="00D86D34"/>
    <w:rsid w:val="00DB0D63"/>
    <w:rsid w:val="00DB4D2F"/>
    <w:rsid w:val="00E422F8"/>
    <w:rsid w:val="00E86291"/>
    <w:rsid w:val="00E971CA"/>
    <w:rsid w:val="00ED006B"/>
    <w:rsid w:val="00ED0299"/>
    <w:rsid w:val="00EE326D"/>
    <w:rsid w:val="00EE75D6"/>
    <w:rsid w:val="00F230C6"/>
    <w:rsid w:val="00F41CB7"/>
    <w:rsid w:val="00F8110A"/>
    <w:rsid w:val="00FA32BE"/>
    <w:rsid w:val="00FB6855"/>
    <w:rsid w:val="00F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07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2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2107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B0D6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MVD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2015-09-03T13:52:00Z</cp:lastPrinted>
  <dcterms:created xsi:type="dcterms:W3CDTF">2017-09-04T16:55:00Z</dcterms:created>
  <dcterms:modified xsi:type="dcterms:W3CDTF">2017-09-04T16:55:00Z</dcterms:modified>
</cp:coreProperties>
</file>