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15F" w:rsidRPr="002733C2" w:rsidRDefault="00C2615F" w:rsidP="00C2615F">
      <w:pPr>
        <w:pStyle w:val="Default"/>
        <w:ind w:firstLine="567"/>
        <w:jc w:val="center"/>
        <w:rPr>
          <w:bCs/>
          <w:iCs/>
          <w:sz w:val="40"/>
          <w:szCs w:val="40"/>
        </w:rPr>
      </w:pPr>
      <w:r w:rsidRPr="002733C2">
        <w:rPr>
          <w:bCs/>
          <w:iCs/>
          <w:sz w:val="40"/>
          <w:szCs w:val="40"/>
        </w:rPr>
        <w:t xml:space="preserve">Профилактика </w:t>
      </w:r>
      <w:proofErr w:type="gramStart"/>
      <w:r w:rsidRPr="002733C2">
        <w:rPr>
          <w:bCs/>
          <w:iCs/>
          <w:sz w:val="40"/>
          <w:szCs w:val="40"/>
        </w:rPr>
        <w:t>суицидального</w:t>
      </w:r>
      <w:proofErr w:type="gramEnd"/>
      <w:r w:rsidRPr="002733C2">
        <w:rPr>
          <w:bCs/>
          <w:iCs/>
          <w:sz w:val="40"/>
          <w:szCs w:val="40"/>
        </w:rPr>
        <w:t xml:space="preserve"> </w:t>
      </w:r>
    </w:p>
    <w:p w:rsidR="00C2615F" w:rsidRPr="002733C2" w:rsidRDefault="00C2615F" w:rsidP="00C2615F">
      <w:pPr>
        <w:pStyle w:val="Default"/>
        <w:ind w:firstLine="567"/>
        <w:jc w:val="center"/>
        <w:rPr>
          <w:bCs/>
          <w:iCs/>
          <w:sz w:val="40"/>
          <w:szCs w:val="40"/>
        </w:rPr>
      </w:pPr>
      <w:r w:rsidRPr="002733C2">
        <w:rPr>
          <w:bCs/>
          <w:iCs/>
          <w:sz w:val="40"/>
          <w:szCs w:val="40"/>
        </w:rPr>
        <w:t>поведения</w:t>
      </w:r>
    </w:p>
    <w:p w:rsidR="00C2615F" w:rsidRPr="002733C2" w:rsidRDefault="00C2615F" w:rsidP="00C2615F">
      <w:pPr>
        <w:pStyle w:val="Default"/>
        <w:ind w:firstLine="567"/>
        <w:jc w:val="center"/>
        <w:rPr>
          <w:sz w:val="40"/>
          <w:szCs w:val="40"/>
        </w:rPr>
      </w:pPr>
    </w:p>
    <w:p w:rsidR="00C2615F" w:rsidRDefault="00C2615F" w:rsidP="00C2615F">
      <w:pPr>
        <w:pStyle w:val="Default"/>
        <w:ind w:firstLine="567"/>
        <w:jc w:val="both"/>
        <w:rPr>
          <w:color w:val="auto"/>
        </w:rPr>
      </w:pPr>
    </w:p>
    <w:p w:rsidR="00C2615F" w:rsidRDefault="00C2615F" w:rsidP="00C2615F">
      <w:pPr>
        <w:pStyle w:val="Default"/>
        <w:ind w:firstLine="567"/>
        <w:jc w:val="both"/>
        <w:rPr>
          <w:color w:val="auto"/>
          <w:sz w:val="28"/>
          <w:szCs w:val="28"/>
        </w:rPr>
      </w:pPr>
      <w:r>
        <w:rPr>
          <w:color w:val="auto"/>
          <w:sz w:val="28"/>
          <w:szCs w:val="28"/>
        </w:rPr>
        <w:t xml:space="preserve">Самоубийство является одной из серьезных проблем современного общества, </w:t>
      </w:r>
      <w:proofErr w:type="gramStart"/>
      <w:r>
        <w:rPr>
          <w:color w:val="auto"/>
          <w:sz w:val="28"/>
          <w:szCs w:val="28"/>
        </w:rPr>
        <w:t>актуальность</w:t>
      </w:r>
      <w:proofErr w:type="gramEnd"/>
      <w:r>
        <w:rPr>
          <w:color w:val="auto"/>
          <w:sz w:val="28"/>
          <w:szCs w:val="28"/>
        </w:rPr>
        <w:t xml:space="preserve"> которой характерна для стран с совершенно разными социально-экономическими условиями, культурными и религиозными традициями. Имеющиеся данные показывают, что каждый год из жизни добровольно уходят почти полмиллиона землян. Суицидально опасными являются три возраста: юношеский (15 – 24 года), средний (45 – 50 лет) и старческий – после 70 лет. Суицид рассматривается как ведущая причина смерти не только в Республике Беларусь, но и во всех странах мира. </w:t>
      </w:r>
    </w:p>
    <w:p w:rsidR="00C2615F" w:rsidRDefault="00C2615F" w:rsidP="00C2615F">
      <w:pPr>
        <w:pStyle w:val="Default"/>
        <w:ind w:firstLine="567"/>
        <w:jc w:val="both"/>
        <w:rPr>
          <w:color w:val="auto"/>
          <w:sz w:val="28"/>
          <w:szCs w:val="28"/>
        </w:rPr>
      </w:pPr>
      <w:r>
        <w:rPr>
          <w:color w:val="auto"/>
          <w:sz w:val="28"/>
          <w:szCs w:val="28"/>
        </w:rPr>
        <w:t xml:space="preserve">Одними из наиболее суицидально опасных возрастов являются подростковый и юношеский, когда происходит формирование сексуально-ролевой идентификации, особо остро переживаются неразделенная любовь, конфликты с друзьями, родителями, школьные проблемы. Клинико-эпидемиологические исследования показывают, что у детей суицид занимает 10-е место среди причин смерти, а в подростковом возрасте он представляет собой </w:t>
      </w:r>
      <w:proofErr w:type="gramStart"/>
      <w:r>
        <w:rPr>
          <w:color w:val="auto"/>
          <w:sz w:val="28"/>
          <w:szCs w:val="28"/>
        </w:rPr>
        <w:t>значительно большую</w:t>
      </w:r>
      <w:proofErr w:type="gramEnd"/>
      <w:r>
        <w:rPr>
          <w:color w:val="auto"/>
          <w:sz w:val="28"/>
          <w:szCs w:val="28"/>
        </w:rPr>
        <w:t xml:space="preserve"> проблему. Суициды </w:t>
      </w:r>
      <w:proofErr w:type="gramStart"/>
      <w:r>
        <w:rPr>
          <w:color w:val="auto"/>
          <w:sz w:val="28"/>
          <w:szCs w:val="28"/>
        </w:rPr>
        <w:t>обусловливают примерно 12 % обшей</w:t>
      </w:r>
      <w:proofErr w:type="gramEnd"/>
      <w:r>
        <w:rPr>
          <w:color w:val="auto"/>
          <w:sz w:val="28"/>
          <w:szCs w:val="28"/>
        </w:rPr>
        <w:t xml:space="preserve"> летальности в детско-подростковой возрастной группе. В возрастной группе от 15 до 25 лет завершенный суицид стоит на втором - третьем месте среди причин смерти. </w:t>
      </w:r>
    </w:p>
    <w:p w:rsidR="00C2615F" w:rsidRDefault="00C2615F" w:rsidP="00C2615F">
      <w:pPr>
        <w:pStyle w:val="Default"/>
        <w:ind w:firstLine="567"/>
        <w:jc w:val="both"/>
        <w:rPr>
          <w:color w:val="auto"/>
          <w:sz w:val="28"/>
          <w:szCs w:val="28"/>
        </w:rPr>
      </w:pPr>
      <w:r>
        <w:rPr>
          <w:color w:val="auto"/>
          <w:sz w:val="28"/>
          <w:szCs w:val="28"/>
        </w:rPr>
        <w:t xml:space="preserve">По мнению психологов, в 10 % случаев суицидальное поведение ребенка имеет цель покончить с собой, в 90% – суицидальное поведение подростка – это стремление привлечение к себе внимания. Иногда эти попытки ребенка привлечь к себе внимание взрослых таким страшным образом заканчиваются «благополучно» и не выходят за границы домашнего круга, оставаясь вне поля зрения специалистов. Следует отметить, что среди подростков и юношей у 30% лиц в возрасте 14 – 24 лет бывают суицидальные мысли, а 6% юношей и 10% девушек совершают суицидальные действия. </w:t>
      </w:r>
    </w:p>
    <w:p w:rsidR="00C2615F" w:rsidRDefault="00C2615F" w:rsidP="00C2615F">
      <w:pPr>
        <w:pStyle w:val="Default"/>
        <w:ind w:firstLine="567"/>
        <w:jc w:val="both"/>
        <w:rPr>
          <w:color w:val="auto"/>
          <w:sz w:val="28"/>
          <w:szCs w:val="28"/>
        </w:rPr>
      </w:pPr>
      <w:r>
        <w:rPr>
          <w:color w:val="auto"/>
          <w:sz w:val="28"/>
          <w:szCs w:val="28"/>
        </w:rPr>
        <w:t xml:space="preserve">В большинстве случаев суициды совершают вполне нормальные дети. Так среди общего числа совершающих суициды лишь 20% детей, которые относятся к группе психически больных, остальные 80% – психически здоровы. </w:t>
      </w:r>
    </w:p>
    <w:p w:rsidR="00C2615F" w:rsidRDefault="00C2615F" w:rsidP="00C2615F">
      <w:pPr>
        <w:pStyle w:val="Default"/>
        <w:ind w:firstLine="567"/>
        <w:jc w:val="both"/>
        <w:rPr>
          <w:color w:val="auto"/>
          <w:sz w:val="28"/>
          <w:szCs w:val="28"/>
        </w:rPr>
      </w:pPr>
      <w:r>
        <w:rPr>
          <w:color w:val="auto"/>
          <w:sz w:val="28"/>
          <w:szCs w:val="28"/>
        </w:rPr>
        <w:t xml:space="preserve">Учитывая сложность проблемы детско-подросткового суицида, многообразие его причин, необходим комплексный подход к оценке суицидального поведения и его профилактики. В представленном пособии подобран материал, позволяющий психологу и педагогу понять психологические механизмы суицидального поведения и предпринять необходимые действия для его предупреждения у детей и подростков. </w:t>
      </w:r>
    </w:p>
    <w:p w:rsidR="00C2615F" w:rsidRDefault="00C2615F" w:rsidP="00C2615F">
      <w:pPr>
        <w:pStyle w:val="Default"/>
        <w:ind w:firstLine="567"/>
        <w:jc w:val="center"/>
        <w:rPr>
          <w:b/>
          <w:bCs/>
          <w:color w:val="auto"/>
          <w:sz w:val="28"/>
          <w:szCs w:val="28"/>
        </w:rPr>
      </w:pPr>
    </w:p>
    <w:p w:rsidR="00C2615F" w:rsidRDefault="00C2615F" w:rsidP="00C2615F">
      <w:pPr>
        <w:pStyle w:val="Default"/>
        <w:ind w:firstLine="567"/>
        <w:jc w:val="center"/>
        <w:rPr>
          <w:b/>
          <w:bCs/>
          <w:color w:val="auto"/>
          <w:sz w:val="28"/>
          <w:szCs w:val="28"/>
        </w:rPr>
      </w:pPr>
    </w:p>
    <w:p w:rsidR="00C2615F" w:rsidRDefault="00C2615F" w:rsidP="00C2615F">
      <w:pPr>
        <w:pStyle w:val="Default"/>
        <w:ind w:firstLine="567"/>
        <w:jc w:val="center"/>
        <w:rPr>
          <w:color w:val="auto"/>
          <w:sz w:val="28"/>
          <w:szCs w:val="28"/>
        </w:rPr>
      </w:pPr>
      <w:r>
        <w:rPr>
          <w:b/>
          <w:bCs/>
          <w:color w:val="auto"/>
          <w:sz w:val="28"/>
          <w:szCs w:val="28"/>
        </w:rPr>
        <w:t>Информация для педагогов и</w:t>
      </w:r>
    </w:p>
    <w:p w:rsidR="00C2615F" w:rsidRDefault="00C2615F" w:rsidP="00C2615F">
      <w:pPr>
        <w:pStyle w:val="Default"/>
        <w:ind w:firstLine="567"/>
        <w:jc w:val="center"/>
        <w:rPr>
          <w:b/>
          <w:bCs/>
          <w:color w:val="auto"/>
          <w:sz w:val="28"/>
          <w:szCs w:val="28"/>
        </w:rPr>
      </w:pPr>
      <w:r>
        <w:rPr>
          <w:b/>
          <w:bCs/>
          <w:color w:val="auto"/>
          <w:sz w:val="28"/>
          <w:szCs w:val="28"/>
        </w:rPr>
        <w:t>родителей (законных представителей)</w:t>
      </w:r>
    </w:p>
    <w:p w:rsidR="00C2615F" w:rsidRDefault="00C2615F" w:rsidP="00C2615F">
      <w:pPr>
        <w:pStyle w:val="Default"/>
        <w:ind w:firstLine="567"/>
        <w:jc w:val="center"/>
        <w:rPr>
          <w:color w:val="auto"/>
          <w:sz w:val="28"/>
          <w:szCs w:val="28"/>
        </w:rPr>
      </w:pPr>
    </w:p>
    <w:p w:rsidR="00C2615F" w:rsidRDefault="00C2615F" w:rsidP="00C2615F">
      <w:pPr>
        <w:pStyle w:val="Default"/>
        <w:ind w:firstLine="567"/>
        <w:jc w:val="both"/>
        <w:rPr>
          <w:color w:val="auto"/>
          <w:sz w:val="28"/>
          <w:szCs w:val="28"/>
        </w:rPr>
      </w:pPr>
      <w:r>
        <w:rPr>
          <w:i/>
          <w:iCs/>
          <w:color w:val="auto"/>
          <w:sz w:val="28"/>
          <w:szCs w:val="28"/>
        </w:rPr>
        <w:t xml:space="preserve">1. Подбирайте ключи к разгадке суицида. </w:t>
      </w:r>
      <w:r>
        <w:rPr>
          <w:color w:val="auto"/>
          <w:sz w:val="28"/>
          <w:szCs w:val="28"/>
        </w:rPr>
        <w:t xml:space="preserve">Профилактика суицидального поведения состоит не только в заботе и участии друзей, но и в способности распознать признаки грядущей опасности. Знание педагогов и родителей о ее принципах и стремление обладать этой информацией может спасти чью-то жизнь, разрушить мифы и </w:t>
      </w:r>
      <w:r>
        <w:rPr>
          <w:color w:val="auto"/>
          <w:sz w:val="28"/>
          <w:szCs w:val="28"/>
        </w:rPr>
        <w:lastRenderedPageBreak/>
        <w:t xml:space="preserve">заблуждения, из-за которых не предотвращаются многие суициды. Основными признаками возможной опасности являются: </w:t>
      </w:r>
    </w:p>
    <w:p w:rsidR="00C2615F" w:rsidRDefault="00C2615F" w:rsidP="00C2615F">
      <w:pPr>
        <w:pStyle w:val="Default"/>
        <w:ind w:firstLine="567"/>
        <w:jc w:val="both"/>
        <w:rPr>
          <w:color w:val="auto"/>
          <w:sz w:val="28"/>
          <w:szCs w:val="28"/>
        </w:rPr>
      </w:pPr>
      <w:r>
        <w:rPr>
          <w:color w:val="auto"/>
          <w:sz w:val="28"/>
          <w:szCs w:val="28"/>
        </w:rPr>
        <w:t xml:space="preserve">– суицидальные угрозы, предшествующие попытки самоубийства; </w:t>
      </w:r>
    </w:p>
    <w:p w:rsidR="00C2615F" w:rsidRDefault="00C2615F" w:rsidP="00C2615F">
      <w:pPr>
        <w:pStyle w:val="Default"/>
        <w:ind w:firstLine="567"/>
        <w:jc w:val="both"/>
        <w:rPr>
          <w:color w:val="auto"/>
          <w:sz w:val="28"/>
          <w:szCs w:val="28"/>
        </w:rPr>
      </w:pPr>
      <w:r>
        <w:rPr>
          <w:color w:val="auto"/>
          <w:sz w:val="28"/>
          <w:szCs w:val="28"/>
        </w:rPr>
        <w:t xml:space="preserve">– депрессии, значительные изменения поведения или личности ребенка; </w:t>
      </w:r>
    </w:p>
    <w:p w:rsidR="00C2615F" w:rsidRDefault="00C2615F" w:rsidP="00C2615F">
      <w:pPr>
        <w:pStyle w:val="Default"/>
        <w:ind w:firstLine="567"/>
        <w:jc w:val="both"/>
        <w:rPr>
          <w:color w:val="auto"/>
          <w:sz w:val="28"/>
          <w:szCs w:val="28"/>
        </w:rPr>
      </w:pPr>
      <w:r>
        <w:rPr>
          <w:color w:val="auto"/>
          <w:sz w:val="28"/>
          <w:szCs w:val="28"/>
        </w:rPr>
        <w:t xml:space="preserve">– приготовления к последнему волеизъявлению; </w:t>
      </w:r>
    </w:p>
    <w:p w:rsidR="00C2615F" w:rsidRDefault="00C2615F" w:rsidP="00C2615F">
      <w:pPr>
        <w:pStyle w:val="Default"/>
        <w:ind w:firstLine="567"/>
        <w:jc w:val="both"/>
        <w:rPr>
          <w:color w:val="auto"/>
          <w:sz w:val="28"/>
          <w:szCs w:val="28"/>
        </w:rPr>
      </w:pPr>
      <w:r>
        <w:rPr>
          <w:color w:val="auto"/>
          <w:sz w:val="28"/>
          <w:szCs w:val="28"/>
        </w:rPr>
        <w:t xml:space="preserve">– проявления беспомощности и безнадежности, одиночество и изолированность. </w:t>
      </w:r>
    </w:p>
    <w:p w:rsidR="00C2615F" w:rsidRDefault="00C2615F" w:rsidP="00C2615F">
      <w:pPr>
        <w:pStyle w:val="Default"/>
        <w:ind w:firstLine="567"/>
        <w:jc w:val="both"/>
        <w:rPr>
          <w:color w:val="auto"/>
          <w:sz w:val="28"/>
          <w:szCs w:val="28"/>
        </w:rPr>
      </w:pPr>
      <w:r>
        <w:rPr>
          <w:i/>
          <w:iCs/>
          <w:color w:val="auto"/>
          <w:sz w:val="28"/>
          <w:szCs w:val="28"/>
        </w:rPr>
        <w:t xml:space="preserve">2. Примите </w:t>
      </w:r>
      <w:proofErr w:type="spellStart"/>
      <w:r>
        <w:rPr>
          <w:i/>
          <w:iCs/>
          <w:color w:val="auto"/>
          <w:sz w:val="28"/>
          <w:szCs w:val="28"/>
        </w:rPr>
        <w:t>суицидента</w:t>
      </w:r>
      <w:proofErr w:type="spellEnd"/>
      <w:r>
        <w:rPr>
          <w:i/>
          <w:iCs/>
          <w:color w:val="auto"/>
          <w:sz w:val="28"/>
          <w:szCs w:val="28"/>
        </w:rPr>
        <w:t xml:space="preserve"> как личность. </w:t>
      </w:r>
      <w:r>
        <w:rPr>
          <w:color w:val="auto"/>
          <w:sz w:val="28"/>
          <w:szCs w:val="28"/>
        </w:rPr>
        <w:t xml:space="preserve">Иногда соблазнительно отрицать возможность того, что кто-либо может удержать ребенка от суицида. Именно поэтому тысячи людей – всех возрастов, рас и социальных групп – совершают самоубийства. Допустите возможность, что человек действительно является суицидальной личностью. Не считайте, что он не способен и не сможет решиться на самоубийство.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 </w:t>
      </w:r>
    </w:p>
    <w:p w:rsidR="00C2615F" w:rsidRDefault="00C2615F" w:rsidP="00C2615F">
      <w:pPr>
        <w:pStyle w:val="Default"/>
        <w:ind w:firstLine="567"/>
        <w:jc w:val="both"/>
        <w:rPr>
          <w:color w:val="auto"/>
          <w:sz w:val="28"/>
          <w:szCs w:val="28"/>
        </w:rPr>
      </w:pPr>
      <w:r>
        <w:rPr>
          <w:i/>
          <w:iCs/>
          <w:color w:val="auto"/>
          <w:sz w:val="28"/>
          <w:szCs w:val="28"/>
        </w:rPr>
        <w:t xml:space="preserve">3. Установите заботливые взаимоотношения. </w:t>
      </w:r>
      <w:r>
        <w:rPr>
          <w:color w:val="auto"/>
          <w:sz w:val="28"/>
          <w:szCs w:val="28"/>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Pr>
          <w:color w:val="auto"/>
          <w:sz w:val="28"/>
          <w:szCs w:val="28"/>
        </w:rPr>
        <w:t>невербальной</w:t>
      </w:r>
      <w:proofErr w:type="gramEnd"/>
      <w:r>
        <w:rPr>
          <w:color w:val="auto"/>
          <w:sz w:val="28"/>
          <w:szCs w:val="28"/>
        </w:rPr>
        <w:t xml:space="preserve"> </w:t>
      </w:r>
      <w:proofErr w:type="spellStart"/>
      <w:r>
        <w:rPr>
          <w:color w:val="auto"/>
          <w:sz w:val="28"/>
          <w:szCs w:val="28"/>
        </w:rPr>
        <w:t>эмпатией</w:t>
      </w:r>
      <w:proofErr w:type="spellEnd"/>
      <w:r>
        <w:rPr>
          <w:color w:val="auto"/>
          <w:sz w:val="28"/>
          <w:szCs w:val="28"/>
        </w:rPr>
        <w:t xml:space="preserve">; в этих обстоятельствах уместнее не морализирование, а поддержка. 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w:t>
      </w:r>
    </w:p>
    <w:p w:rsidR="00C2615F" w:rsidRDefault="00C2615F" w:rsidP="00C2615F">
      <w:pPr>
        <w:pStyle w:val="Default"/>
        <w:ind w:firstLine="567"/>
        <w:jc w:val="both"/>
        <w:rPr>
          <w:color w:val="auto"/>
          <w:sz w:val="28"/>
          <w:szCs w:val="28"/>
        </w:rPr>
      </w:pPr>
      <w:r>
        <w:rPr>
          <w:i/>
          <w:iCs/>
          <w:color w:val="auto"/>
          <w:sz w:val="28"/>
          <w:szCs w:val="28"/>
        </w:rPr>
        <w:t xml:space="preserve">4. Будьте внимательным слушателем. </w:t>
      </w:r>
      <w:proofErr w:type="spellStart"/>
      <w:r>
        <w:rPr>
          <w:color w:val="auto"/>
          <w:sz w:val="28"/>
          <w:szCs w:val="28"/>
        </w:rPr>
        <w:t>Суициденты</w:t>
      </w:r>
      <w:proofErr w:type="spellEnd"/>
      <w:r>
        <w:rPr>
          <w:color w:val="auto"/>
          <w:sz w:val="28"/>
          <w:szCs w:val="28"/>
        </w:rPr>
        <w:t xml:space="preserve"> особенно страдают от сильного чувства отчуждения. В силу этого они бывают не </w:t>
      </w:r>
      <w:proofErr w:type="gramStart"/>
      <w:r>
        <w:rPr>
          <w:color w:val="auto"/>
          <w:sz w:val="28"/>
          <w:szCs w:val="28"/>
        </w:rPr>
        <w:t>настроены</w:t>
      </w:r>
      <w:proofErr w:type="gramEnd"/>
      <w:r>
        <w:rPr>
          <w:color w:val="auto"/>
          <w:sz w:val="28"/>
          <w:szCs w:val="28"/>
        </w:rPr>
        <w:t xml:space="preserve"> принять ваши советы. Гораздо больше они нуждаются в обсуждении своей боли и того, о чем говорят: «У меня нет ничего такого, ради чего стоило бы жить». </w:t>
      </w:r>
    </w:p>
    <w:p w:rsidR="00C2615F" w:rsidRDefault="00C2615F" w:rsidP="00C2615F">
      <w:pPr>
        <w:pStyle w:val="Default"/>
        <w:ind w:firstLine="567"/>
        <w:jc w:val="both"/>
        <w:rPr>
          <w:color w:val="auto"/>
          <w:sz w:val="28"/>
          <w:szCs w:val="28"/>
        </w:rPr>
      </w:pPr>
      <w:r>
        <w:rPr>
          <w:color w:val="auto"/>
          <w:sz w:val="28"/>
          <w:szCs w:val="28"/>
        </w:rPr>
        <w:t xml:space="preserve">Если человек страдает от депрессии, то ему нужно больше говорить самому, чем беседовать с ним. 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Pr>
          <w:color w:val="auto"/>
          <w:sz w:val="28"/>
          <w:szCs w:val="28"/>
        </w:rPr>
        <w:t>нежеланности</w:t>
      </w:r>
      <w:proofErr w:type="spellEnd"/>
      <w:r>
        <w:rPr>
          <w:color w:val="auto"/>
          <w:sz w:val="28"/>
          <w:szCs w:val="28"/>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w:t>
      </w:r>
    </w:p>
    <w:p w:rsidR="00C2615F" w:rsidRDefault="00C2615F" w:rsidP="00C2615F">
      <w:pPr>
        <w:pStyle w:val="Default"/>
        <w:ind w:firstLine="567"/>
        <w:jc w:val="both"/>
        <w:rPr>
          <w:color w:val="auto"/>
          <w:sz w:val="28"/>
          <w:szCs w:val="28"/>
        </w:rPr>
      </w:pPr>
      <w:r>
        <w:rPr>
          <w:color w:val="auto"/>
          <w:sz w:val="28"/>
          <w:szCs w:val="28"/>
        </w:rPr>
        <w:t xml:space="preserve">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w:t>
      </w:r>
      <w:proofErr w:type="gramStart"/>
      <w:r>
        <w:rPr>
          <w:color w:val="auto"/>
          <w:sz w:val="28"/>
          <w:szCs w:val="28"/>
        </w:rPr>
        <w:t>молча</w:t>
      </w:r>
      <w:proofErr w:type="gramEnd"/>
      <w:r>
        <w:rPr>
          <w:color w:val="auto"/>
          <w:sz w:val="28"/>
          <w:szCs w:val="28"/>
        </w:rPr>
        <w:t xml:space="preserve"> посидите с ним, это явится доказательством вашего заинтересованного и заботливого отношения. </w:t>
      </w:r>
    </w:p>
    <w:p w:rsidR="00C2615F" w:rsidRDefault="00C2615F" w:rsidP="00C2615F">
      <w:pPr>
        <w:pStyle w:val="Default"/>
        <w:ind w:firstLine="567"/>
        <w:jc w:val="both"/>
        <w:rPr>
          <w:color w:val="auto"/>
          <w:sz w:val="28"/>
          <w:szCs w:val="28"/>
        </w:rPr>
      </w:pPr>
      <w:r>
        <w:rPr>
          <w:color w:val="auto"/>
          <w:sz w:val="28"/>
          <w:szCs w:val="28"/>
        </w:rPr>
        <w:t xml:space="preserve">Нужно развивать в себе искусство «слушать третьим ухом». Под этим подразумевается проникновение в то, что «высказывается» </w:t>
      </w:r>
      <w:proofErr w:type="spellStart"/>
      <w:r>
        <w:rPr>
          <w:color w:val="auto"/>
          <w:sz w:val="28"/>
          <w:szCs w:val="28"/>
        </w:rPr>
        <w:t>невербально</w:t>
      </w:r>
      <w:proofErr w:type="spellEnd"/>
      <w:r>
        <w:rPr>
          <w:color w:val="auto"/>
          <w:sz w:val="28"/>
          <w:szCs w:val="28"/>
        </w:rPr>
        <w:t xml:space="preserve">: поведением, </w:t>
      </w:r>
      <w:r>
        <w:rPr>
          <w:color w:val="auto"/>
          <w:sz w:val="28"/>
          <w:szCs w:val="28"/>
        </w:rPr>
        <w:lastRenderedPageBreak/>
        <w:t xml:space="preserve">аппетитом, настроением и мимикой, движениями, нарушениями сна, готовностью к импульсивным поступкам в острой кризисной ситуации. </w:t>
      </w:r>
    </w:p>
    <w:p w:rsidR="00C2615F" w:rsidRDefault="00C2615F" w:rsidP="00C2615F">
      <w:pPr>
        <w:pStyle w:val="Default"/>
        <w:ind w:firstLine="567"/>
        <w:jc w:val="both"/>
        <w:rPr>
          <w:color w:val="auto"/>
          <w:sz w:val="28"/>
          <w:szCs w:val="28"/>
        </w:rPr>
      </w:pPr>
      <w:r>
        <w:rPr>
          <w:color w:val="auto"/>
          <w:sz w:val="28"/>
          <w:szCs w:val="28"/>
        </w:rPr>
        <w:t xml:space="preserve">Несмотря на то, что основные предвестники самоубийства часто завуалированы, тем не менее, они могут быть распознаны восприимчивым слушателем. </w:t>
      </w:r>
    </w:p>
    <w:p w:rsidR="00C2615F" w:rsidRDefault="00C2615F" w:rsidP="00C2615F">
      <w:pPr>
        <w:pStyle w:val="Default"/>
        <w:ind w:firstLine="567"/>
        <w:jc w:val="both"/>
        <w:rPr>
          <w:color w:val="auto"/>
          <w:sz w:val="28"/>
          <w:szCs w:val="28"/>
        </w:rPr>
      </w:pPr>
      <w:r>
        <w:rPr>
          <w:i/>
          <w:iCs/>
          <w:color w:val="auto"/>
          <w:sz w:val="28"/>
          <w:szCs w:val="28"/>
        </w:rPr>
        <w:t xml:space="preserve">5. Не спорьте. </w:t>
      </w:r>
      <w:r>
        <w:rPr>
          <w:color w:val="auto"/>
          <w:sz w:val="28"/>
          <w:szCs w:val="28"/>
        </w:rPr>
        <w:t xml:space="preserve">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w:t>
      </w:r>
      <w:proofErr w:type="gramStart"/>
      <w:r>
        <w:rPr>
          <w:color w:val="auto"/>
          <w:sz w:val="28"/>
          <w:szCs w:val="28"/>
        </w:rPr>
        <w:t>помочь</w:t>
      </w:r>
      <w:proofErr w:type="gramEnd"/>
      <w:r>
        <w:rPr>
          <w:color w:val="auto"/>
          <w:sz w:val="28"/>
          <w:szCs w:val="28"/>
        </w:rPr>
        <w:t xml:space="preserve"> таким образом, близкие способствуют обратному эффекту. Можно часто встретить и другое замечание: «Ты понимаешь, какие </w:t>
      </w:r>
      <w:proofErr w:type="gramStart"/>
      <w:r>
        <w:rPr>
          <w:color w:val="auto"/>
          <w:sz w:val="28"/>
          <w:szCs w:val="28"/>
        </w:rPr>
        <w:t>несчастья</w:t>
      </w:r>
      <w:proofErr w:type="gramEnd"/>
      <w:r>
        <w:rPr>
          <w:color w:val="auto"/>
          <w:sz w:val="28"/>
          <w:szCs w:val="28"/>
        </w:rPr>
        <w:t xml:space="preserve"> и позор ты навлечешь на свою семью?». </w:t>
      </w:r>
    </w:p>
    <w:p w:rsidR="00C2615F" w:rsidRDefault="00C2615F" w:rsidP="00C2615F">
      <w:pPr>
        <w:pStyle w:val="Default"/>
        <w:ind w:firstLine="567"/>
        <w:jc w:val="both"/>
        <w:rPr>
          <w:color w:val="auto"/>
          <w:sz w:val="28"/>
          <w:szCs w:val="28"/>
        </w:rPr>
      </w:pPr>
      <w:r>
        <w:rPr>
          <w:color w:val="auto"/>
          <w:sz w:val="28"/>
          <w:szCs w:val="28"/>
        </w:rPr>
        <w:t xml:space="preserve">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 </w:t>
      </w:r>
    </w:p>
    <w:p w:rsidR="00C2615F" w:rsidRDefault="00C2615F" w:rsidP="00C2615F">
      <w:pPr>
        <w:pStyle w:val="Default"/>
        <w:ind w:firstLine="567"/>
        <w:jc w:val="both"/>
        <w:rPr>
          <w:color w:val="auto"/>
          <w:sz w:val="28"/>
          <w:szCs w:val="28"/>
        </w:rPr>
      </w:pPr>
      <w:r>
        <w:rPr>
          <w:i/>
          <w:iCs/>
          <w:color w:val="auto"/>
          <w:sz w:val="28"/>
          <w:szCs w:val="28"/>
        </w:rPr>
        <w:t xml:space="preserve">6. Задавайте вопросы. </w:t>
      </w:r>
      <w:r>
        <w:rPr>
          <w:color w:val="auto"/>
          <w:sz w:val="28"/>
          <w:szCs w:val="28"/>
        </w:rPr>
        <w:t xml:space="preserve">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 </w:t>
      </w:r>
    </w:p>
    <w:p w:rsidR="00C2615F" w:rsidRDefault="00C2615F" w:rsidP="00C2615F">
      <w:pPr>
        <w:pStyle w:val="Default"/>
        <w:ind w:firstLine="567"/>
        <w:jc w:val="both"/>
        <w:rPr>
          <w:color w:val="auto"/>
          <w:sz w:val="28"/>
          <w:szCs w:val="28"/>
        </w:rPr>
      </w:pPr>
      <w:r>
        <w:rPr>
          <w:color w:val="auto"/>
          <w:sz w:val="28"/>
          <w:szCs w:val="28"/>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Следует спокойно и доходчиво спросить о тревожащей ситуации, например: «С каких пор ты считаешь свою жизнь столь безнадежной?», «</w:t>
      </w:r>
      <w:proofErr w:type="spellStart"/>
      <w:r>
        <w:rPr>
          <w:color w:val="auto"/>
          <w:sz w:val="28"/>
          <w:szCs w:val="28"/>
        </w:rPr>
        <w:t>Ka</w:t>
      </w:r>
      <w:proofErr w:type="gramStart"/>
      <w:r>
        <w:rPr>
          <w:color w:val="auto"/>
          <w:sz w:val="28"/>
          <w:szCs w:val="28"/>
        </w:rPr>
        <w:t>к</w:t>
      </w:r>
      <w:proofErr w:type="spellEnd"/>
      <w:proofErr w:type="gramEnd"/>
      <w:r>
        <w:rPr>
          <w:color w:val="auto"/>
          <w:sz w:val="28"/>
          <w:szCs w:val="28"/>
        </w:rPr>
        <w:t xml:space="preserve">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w:t>
      </w:r>
    </w:p>
    <w:p w:rsidR="00C2615F" w:rsidRDefault="00C2615F" w:rsidP="00C2615F">
      <w:pPr>
        <w:pStyle w:val="Default"/>
        <w:ind w:firstLine="567"/>
        <w:jc w:val="both"/>
        <w:rPr>
          <w:color w:val="auto"/>
          <w:sz w:val="28"/>
          <w:szCs w:val="28"/>
        </w:rPr>
      </w:pPr>
      <w:r>
        <w:rPr>
          <w:color w:val="auto"/>
          <w:sz w:val="28"/>
          <w:szCs w:val="28"/>
        </w:rPr>
        <w:t xml:space="preserve">Чтобы помочь </w:t>
      </w:r>
      <w:proofErr w:type="spellStart"/>
      <w:r>
        <w:rPr>
          <w:color w:val="auto"/>
          <w:sz w:val="28"/>
          <w:szCs w:val="28"/>
        </w:rPr>
        <w:t>суициденту</w:t>
      </w:r>
      <w:proofErr w:type="spellEnd"/>
      <w:r>
        <w:rPr>
          <w:color w:val="auto"/>
          <w:sz w:val="28"/>
          <w:szCs w:val="28"/>
        </w:rPr>
        <w:t xml:space="preserve"> разобраться в своих мыслях, можно иногда перефразировать, повторить наиболее существенные его ответы: «Иными словами, ты говоришь...» и т.п. Ваше согласие выслушать и обсудить то, чем хотят поделиться с вами, будет большим облегчением для отчаявшегося ребенка, который испытывает боязнь, что вы его осудите, и готов к тому, чтобы уйти. </w:t>
      </w:r>
    </w:p>
    <w:p w:rsidR="00C2615F" w:rsidRDefault="00C2615F" w:rsidP="00C2615F">
      <w:pPr>
        <w:pStyle w:val="Default"/>
        <w:ind w:firstLine="567"/>
        <w:jc w:val="both"/>
        <w:rPr>
          <w:color w:val="auto"/>
          <w:sz w:val="28"/>
          <w:szCs w:val="28"/>
        </w:rPr>
      </w:pPr>
      <w:r>
        <w:rPr>
          <w:i/>
          <w:iCs/>
          <w:color w:val="auto"/>
          <w:sz w:val="28"/>
          <w:szCs w:val="28"/>
        </w:rPr>
        <w:t xml:space="preserve">7. Не предлагайте неоправданных утешений. </w:t>
      </w:r>
      <w:r>
        <w:rPr>
          <w:color w:val="auto"/>
          <w:sz w:val="28"/>
          <w:szCs w:val="28"/>
        </w:rPr>
        <w:t xml:space="preserve">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 Причина, по которой </w:t>
      </w:r>
      <w:proofErr w:type="spellStart"/>
      <w:r>
        <w:rPr>
          <w:color w:val="auto"/>
          <w:sz w:val="28"/>
          <w:szCs w:val="28"/>
        </w:rPr>
        <w:t>суицидент</w:t>
      </w:r>
      <w:proofErr w:type="spellEnd"/>
      <w:r>
        <w:rPr>
          <w:color w:val="auto"/>
          <w:sz w:val="28"/>
          <w:szCs w:val="28"/>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 как проявление отвержения и недоверия. Если вести с ребенком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Суицидальные подростки с презрением относятся к замечаниям типа: «Ничего, ничего, у всех есть такие же </w:t>
      </w:r>
      <w:r>
        <w:rPr>
          <w:color w:val="auto"/>
          <w:sz w:val="28"/>
          <w:szCs w:val="28"/>
        </w:rPr>
        <w:lastRenderedPageBreak/>
        <w:t xml:space="preserve">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Pr>
          <w:color w:val="auto"/>
          <w:sz w:val="28"/>
          <w:szCs w:val="28"/>
        </w:rPr>
        <w:t>ненужными</w:t>
      </w:r>
      <w:proofErr w:type="gramEnd"/>
      <w:r>
        <w:rPr>
          <w:color w:val="auto"/>
          <w:sz w:val="28"/>
          <w:szCs w:val="28"/>
        </w:rPr>
        <w:t xml:space="preserve"> и бесполезными. </w:t>
      </w:r>
    </w:p>
    <w:p w:rsidR="00C2615F" w:rsidRDefault="00C2615F" w:rsidP="00C2615F">
      <w:pPr>
        <w:pStyle w:val="Default"/>
        <w:ind w:firstLine="567"/>
        <w:jc w:val="both"/>
        <w:rPr>
          <w:color w:val="auto"/>
          <w:sz w:val="28"/>
          <w:szCs w:val="28"/>
        </w:rPr>
      </w:pPr>
      <w:r>
        <w:rPr>
          <w:i/>
          <w:iCs/>
          <w:color w:val="auto"/>
          <w:sz w:val="28"/>
          <w:szCs w:val="28"/>
        </w:rPr>
        <w:t xml:space="preserve">8. Предложите конструктивные подходы. </w:t>
      </w:r>
      <w:r>
        <w:rPr>
          <w:color w:val="auto"/>
          <w:sz w:val="28"/>
          <w:szCs w:val="28"/>
        </w:rPr>
        <w:t>Вместо того</w:t>
      </w:r>
      <w:proofErr w:type="gramStart"/>
      <w:r>
        <w:rPr>
          <w:color w:val="auto"/>
          <w:sz w:val="28"/>
          <w:szCs w:val="28"/>
        </w:rPr>
        <w:t>,</w:t>
      </w:r>
      <w:proofErr w:type="gramEnd"/>
      <w:r>
        <w:rPr>
          <w:color w:val="auto"/>
          <w:sz w:val="28"/>
          <w:szCs w:val="28"/>
        </w:rPr>
        <w:t xml:space="preserve"> чтобы говорить </w:t>
      </w:r>
      <w:proofErr w:type="spellStart"/>
      <w:r>
        <w:rPr>
          <w:color w:val="auto"/>
          <w:sz w:val="28"/>
          <w:szCs w:val="28"/>
        </w:rPr>
        <w:t>суициденту</w:t>
      </w:r>
      <w:proofErr w:type="spellEnd"/>
      <w:r>
        <w:rPr>
          <w:color w:val="auto"/>
          <w:sz w:val="28"/>
          <w:szCs w:val="28"/>
        </w:rPr>
        <w:t xml:space="preserve">: «Подумай, какую боль принесет твоя смерть близким», - попросите поразмыслить об альтернативных решениях, которые, возможно, еще не приходили ему в голову. 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ребенок все же не решается проявить свои сокровенные чувства, то, возможно, вам удастся навести на ответ, заметив: «Мне кажется, ты очень расстроен?» или «По моему мнению, ты сейчас заплачешь …». Имеет смысл также сказать: «Ты все-таки взволнован. Может, если ты поделишься своими проблемами со мной, я постараюсь понять тебя?». </w:t>
      </w:r>
    </w:p>
    <w:p w:rsidR="00C2615F" w:rsidRDefault="00C2615F" w:rsidP="00C2615F">
      <w:pPr>
        <w:pStyle w:val="Default"/>
        <w:ind w:firstLine="567"/>
        <w:jc w:val="both"/>
        <w:rPr>
          <w:color w:val="auto"/>
          <w:sz w:val="28"/>
          <w:szCs w:val="28"/>
        </w:rPr>
      </w:pPr>
      <w:r>
        <w:rPr>
          <w:i/>
          <w:iCs/>
          <w:color w:val="auto"/>
          <w:sz w:val="28"/>
          <w:szCs w:val="28"/>
        </w:rPr>
        <w:t xml:space="preserve">9. Вселяйте надежду. </w:t>
      </w:r>
      <w:r>
        <w:rPr>
          <w:color w:val="auto"/>
          <w:sz w:val="28"/>
          <w:szCs w:val="28"/>
        </w:rPr>
        <w:t xml:space="preserve">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ребенок может прийти к мысли: «Я так и не знаю, как разрешить эту ситуацию. Но теперь, когда ясны мои затруднения, я вижу, что, быть может, еще есть какая-то надежда». Саморазрушение происходит, если подростки утрачивают последние капли оптимизма, а их близкие каким-то образом подтверждают тщетность надежд. Очень важно, если вы укрепите силы и возможности человека, внушите ему, что кризисные проблемы обычно преходящи, а самоубийство не бесповоротно. </w:t>
      </w:r>
    </w:p>
    <w:p w:rsidR="00C2615F" w:rsidRDefault="00C2615F" w:rsidP="00C2615F">
      <w:pPr>
        <w:pStyle w:val="Default"/>
        <w:ind w:firstLine="567"/>
        <w:jc w:val="both"/>
        <w:rPr>
          <w:color w:val="auto"/>
          <w:sz w:val="28"/>
          <w:szCs w:val="28"/>
        </w:rPr>
      </w:pPr>
      <w:r>
        <w:rPr>
          <w:i/>
          <w:iCs/>
          <w:color w:val="auto"/>
          <w:sz w:val="28"/>
          <w:szCs w:val="28"/>
        </w:rPr>
        <w:t xml:space="preserve">10. Оцените степень риска самоубийства. </w:t>
      </w:r>
      <w:r>
        <w:rPr>
          <w:color w:val="auto"/>
          <w:sz w:val="28"/>
          <w:szCs w:val="28"/>
        </w:rPr>
        <w:t xml:space="preserve">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rPr>
          <w:color w:val="auto"/>
          <w:sz w:val="28"/>
          <w:szCs w:val="28"/>
        </w:rPr>
        <w:t>что бы не</w:t>
      </w:r>
      <w:proofErr w:type="gramEnd"/>
      <w:r>
        <w:rPr>
          <w:color w:val="auto"/>
          <w:sz w:val="28"/>
          <w:szCs w:val="28"/>
        </w:rPr>
        <w:t xml:space="preserve"> расстался. В этом случае лекарства, оружие или ножи следует убрать подальше. </w:t>
      </w:r>
    </w:p>
    <w:p w:rsidR="00C2615F" w:rsidRDefault="00C2615F" w:rsidP="00C2615F">
      <w:pPr>
        <w:pStyle w:val="Default"/>
        <w:ind w:firstLine="567"/>
        <w:jc w:val="both"/>
        <w:rPr>
          <w:color w:val="auto"/>
          <w:sz w:val="28"/>
          <w:szCs w:val="28"/>
        </w:rPr>
      </w:pPr>
      <w:r>
        <w:rPr>
          <w:i/>
          <w:iCs/>
          <w:color w:val="auto"/>
          <w:sz w:val="28"/>
          <w:szCs w:val="28"/>
        </w:rPr>
        <w:t xml:space="preserve">11. Не оставляйте человека одного в ситуации высокого суицидального риска. </w:t>
      </w:r>
      <w:r>
        <w:rPr>
          <w:color w:val="auto"/>
          <w:sz w:val="28"/>
          <w:szCs w:val="28"/>
        </w:rPr>
        <w:t xml:space="preserve">Оставайтесь с проблемным ребенком как можно дольше или попросите кого-нибудь побыть с ним, пока не разрешится кризис или не прибудет помощь. Возможно, </w:t>
      </w:r>
      <w:r>
        <w:rPr>
          <w:color w:val="auto"/>
          <w:sz w:val="28"/>
          <w:szCs w:val="28"/>
        </w:rPr>
        <w:lastRenderedPageBreak/>
        <w:t xml:space="preserve">придется позвонить на станцию скорой помощи или обратиться в поликлинику. Помните, что поддержка накладывает на вас определенную ответственность. Для того, чтобы показать ребенку, что окружающие заботятся о нем, и создать чувство жизненной перспективы, вы можете заключить с </w:t>
      </w:r>
      <w:proofErr w:type="gramStart"/>
      <w:r>
        <w:rPr>
          <w:color w:val="auto"/>
          <w:sz w:val="28"/>
          <w:szCs w:val="28"/>
        </w:rPr>
        <w:t>ним</w:t>
      </w:r>
      <w:proofErr w:type="gramEnd"/>
      <w:r>
        <w:rPr>
          <w:color w:val="auto"/>
          <w:sz w:val="28"/>
          <w:szCs w:val="28"/>
        </w:rPr>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 </w:t>
      </w:r>
    </w:p>
    <w:p w:rsidR="00C2615F" w:rsidRDefault="00C2615F" w:rsidP="00C2615F">
      <w:pPr>
        <w:pStyle w:val="Default"/>
        <w:ind w:firstLine="567"/>
        <w:jc w:val="both"/>
        <w:rPr>
          <w:color w:val="auto"/>
          <w:sz w:val="28"/>
          <w:szCs w:val="28"/>
        </w:rPr>
      </w:pPr>
      <w:r>
        <w:rPr>
          <w:i/>
          <w:iCs/>
          <w:color w:val="auto"/>
          <w:sz w:val="28"/>
          <w:szCs w:val="28"/>
        </w:rPr>
        <w:t xml:space="preserve">12. Обратитесь за помощью к специалистам. </w:t>
      </w:r>
      <w:proofErr w:type="spellStart"/>
      <w:r>
        <w:rPr>
          <w:color w:val="auto"/>
          <w:sz w:val="28"/>
          <w:szCs w:val="28"/>
        </w:rPr>
        <w:t>Суициденты</w:t>
      </w:r>
      <w:proofErr w:type="spellEnd"/>
      <w:r>
        <w:rPr>
          <w:color w:val="auto"/>
          <w:sz w:val="28"/>
          <w:szCs w:val="28"/>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Pr>
          <w:color w:val="auto"/>
          <w:sz w:val="28"/>
          <w:szCs w:val="28"/>
        </w:rPr>
        <w:t>бывают</w:t>
      </w:r>
      <w:proofErr w:type="gramEnd"/>
      <w:r>
        <w:rPr>
          <w:color w:val="auto"/>
          <w:sz w:val="28"/>
          <w:szCs w:val="28"/>
        </w:rPr>
        <w:t xml:space="preserve"> склонны к излишней эмоциональности. Для </w:t>
      </w:r>
      <w:proofErr w:type="gramStart"/>
      <w:r>
        <w:rPr>
          <w:color w:val="auto"/>
          <w:sz w:val="28"/>
          <w:szCs w:val="28"/>
        </w:rPr>
        <w:t>испытывающих</w:t>
      </w:r>
      <w:proofErr w:type="gramEnd"/>
      <w:r>
        <w:rPr>
          <w:color w:val="auto"/>
          <w:sz w:val="28"/>
          <w:szCs w:val="28"/>
        </w:rPr>
        <w:t xml:space="preserve">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w:t>
      </w:r>
      <w:proofErr w:type="gramStart"/>
      <w:r>
        <w:rPr>
          <w:color w:val="auto"/>
          <w:sz w:val="28"/>
          <w:szCs w:val="28"/>
        </w:rPr>
        <w:t>но</w:t>
      </w:r>
      <w:proofErr w:type="gramEnd"/>
      <w:r>
        <w:rPr>
          <w:color w:val="auto"/>
          <w:sz w:val="28"/>
          <w:szCs w:val="28"/>
        </w:rPr>
        <w:t xml:space="preserve"> ни в коем случае не настаивать, если подросток откажется. 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w:t>
      </w:r>
    </w:p>
    <w:p w:rsidR="00C2615F" w:rsidRDefault="00C2615F" w:rsidP="00C2615F">
      <w:pPr>
        <w:pStyle w:val="Default"/>
        <w:ind w:firstLine="567"/>
        <w:jc w:val="both"/>
        <w:rPr>
          <w:color w:val="auto"/>
          <w:sz w:val="28"/>
          <w:szCs w:val="28"/>
        </w:rPr>
      </w:pPr>
      <w:r>
        <w:rPr>
          <w:color w:val="auto"/>
          <w:sz w:val="28"/>
          <w:szCs w:val="28"/>
        </w:rPr>
        <w:t xml:space="preserve">Во время психотерапевтической консультации отчаявшиеся люди глубже раскрывают свое страдание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w:t>
      </w:r>
    </w:p>
    <w:p w:rsidR="00C2615F" w:rsidRDefault="00C2615F" w:rsidP="00C2615F">
      <w:pPr>
        <w:pStyle w:val="Default"/>
        <w:ind w:firstLine="567"/>
        <w:jc w:val="both"/>
        <w:rPr>
          <w:color w:val="auto"/>
          <w:sz w:val="28"/>
          <w:szCs w:val="28"/>
        </w:rPr>
      </w:pPr>
      <w:r>
        <w:rPr>
          <w:i/>
          <w:iCs/>
          <w:color w:val="auto"/>
          <w:sz w:val="28"/>
          <w:szCs w:val="28"/>
        </w:rPr>
        <w:t xml:space="preserve">13. Важность сохранения заботы и поддержки. </w:t>
      </w:r>
      <w:r>
        <w:rPr>
          <w:color w:val="auto"/>
          <w:sz w:val="28"/>
          <w:szCs w:val="28"/>
        </w:rPr>
        <w:t xml:space="preserve">Если критическая ситуация и миновала, то педагоги или члены семьи не могут позволить себе расслабиться. Самое худшее может не быть позади. За улучшение часто принимают повышение психической активности ребенка. Бывает так, что накануне самоубийства депрессивные подростки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Pr>
          <w:color w:val="auto"/>
          <w:sz w:val="28"/>
          <w:szCs w:val="28"/>
        </w:rPr>
        <w:t>свидетельствовать о решении рассчитаться</w:t>
      </w:r>
      <w:proofErr w:type="gramEnd"/>
      <w:r>
        <w:rPr>
          <w:color w:val="auto"/>
          <w:sz w:val="28"/>
          <w:szCs w:val="28"/>
        </w:rPr>
        <w:t xml:space="preserve"> со всеми долгами и обязательствами, после чего можно покончить с собой. И, действительно, половина </w:t>
      </w:r>
      <w:proofErr w:type="spellStart"/>
      <w:r>
        <w:rPr>
          <w:color w:val="auto"/>
          <w:sz w:val="28"/>
          <w:szCs w:val="28"/>
        </w:rPr>
        <w:t>суицидентов</w:t>
      </w:r>
      <w:proofErr w:type="spellEnd"/>
      <w:r>
        <w:rPr>
          <w:color w:val="auto"/>
          <w:sz w:val="28"/>
          <w:szCs w:val="28"/>
        </w:rPr>
        <w:t xml:space="preserve"> совершает самоубийство не позже, чем через три месяца после начала психологического кризиса. Иногда в суматохе жизни окружающие забывают о подростках, совершивших суицидальные попытки. По иронии судьбы к ним многие </w:t>
      </w:r>
      <w:r>
        <w:rPr>
          <w:color w:val="auto"/>
          <w:sz w:val="28"/>
          <w:szCs w:val="28"/>
        </w:rPr>
        <w:lastRenderedPageBreak/>
        <w:t xml:space="preserve">относятся, как к </w:t>
      </w:r>
      <w:proofErr w:type="gramStart"/>
      <w:r>
        <w:rPr>
          <w:color w:val="auto"/>
          <w:sz w:val="28"/>
          <w:szCs w:val="28"/>
        </w:rPr>
        <w:t>неумехам</w:t>
      </w:r>
      <w:proofErr w:type="gramEnd"/>
      <w:r>
        <w:rPr>
          <w:color w:val="auto"/>
          <w:sz w:val="28"/>
          <w:szCs w:val="28"/>
        </w:rPr>
        <w:t xml:space="preserve">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w:t>
      </w:r>
    </w:p>
    <w:p w:rsidR="00C2615F" w:rsidRDefault="00C2615F" w:rsidP="00C2615F">
      <w:pPr>
        <w:pStyle w:val="Default"/>
        <w:ind w:firstLine="567"/>
        <w:jc w:val="both"/>
        <w:rPr>
          <w:color w:val="auto"/>
          <w:sz w:val="28"/>
          <w:szCs w:val="28"/>
        </w:rPr>
      </w:pPr>
      <w:r>
        <w:rPr>
          <w:color w:val="auto"/>
          <w:sz w:val="28"/>
          <w:szCs w:val="28"/>
        </w:rPr>
        <w:t xml:space="preserve">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подросток просит о помощи. </w:t>
      </w:r>
    </w:p>
    <w:p w:rsidR="00C2615F" w:rsidRDefault="00C2615F" w:rsidP="00C2615F">
      <w:pPr>
        <w:pStyle w:val="Default"/>
        <w:ind w:firstLine="567"/>
        <w:jc w:val="both"/>
        <w:rPr>
          <w:color w:val="auto"/>
          <w:sz w:val="28"/>
          <w:szCs w:val="28"/>
        </w:rPr>
      </w:pPr>
    </w:p>
    <w:p w:rsidR="00C2615F" w:rsidRDefault="00C2615F" w:rsidP="00C2615F">
      <w:pPr>
        <w:pStyle w:val="Default"/>
        <w:ind w:firstLine="567"/>
        <w:jc w:val="center"/>
        <w:rPr>
          <w:b/>
          <w:bCs/>
          <w:color w:val="auto"/>
          <w:sz w:val="28"/>
          <w:szCs w:val="28"/>
        </w:rPr>
      </w:pPr>
      <w:r>
        <w:rPr>
          <w:b/>
          <w:bCs/>
          <w:color w:val="auto"/>
          <w:sz w:val="28"/>
          <w:szCs w:val="28"/>
        </w:rPr>
        <w:t>Информация для студентов</w:t>
      </w:r>
    </w:p>
    <w:p w:rsidR="00C2615F" w:rsidRDefault="00C2615F" w:rsidP="00C2615F">
      <w:pPr>
        <w:pStyle w:val="Default"/>
        <w:ind w:firstLine="567"/>
        <w:jc w:val="center"/>
        <w:rPr>
          <w:color w:val="auto"/>
          <w:sz w:val="28"/>
          <w:szCs w:val="28"/>
        </w:rPr>
      </w:pPr>
    </w:p>
    <w:p w:rsidR="00C2615F" w:rsidRDefault="00C2615F" w:rsidP="00C2615F">
      <w:pPr>
        <w:pStyle w:val="Default"/>
        <w:ind w:firstLine="567"/>
        <w:jc w:val="both"/>
        <w:rPr>
          <w:color w:val="auto"/>
          <w:sz w:val="28"/>
          <w:szCs w:val="28"/>
        </w:rPr>
      </w:pPr>
      <w:r>
        <w:rPr>
          <w:color w:val="auto"/>
          <w:sz w:val="28"/>
          <w:szCs w:val="28"/>
        </w:rPr>
        <w:t xml:space="preserve">Поскольку суицид каждый год угрожает жизни многих тысяч молодых людей, все подростки должны представлять себе, «что такое суицид и как с ним бороться». </w:t>
      </w:r>
    </w:p>
    <w:p w:rsidR="00C2615F" w:rsidRDefault="00C2615F" w:rsidP="00C2615F">
      <w:pPr>
        <w:pStyle w:val="Default"/>
        <w:ind w:firstLine="567"/>
        <w:jc w:val="both"/>
        <w:rPr>
          <w:color w:val="auto"/>
          <w:sz w:val="28"/>
          <w:szCs w:val="28"/>
        </w:rPr>
      </w:pPr>
      <w:r>
        <w:rPr>
          <w:color w:val="auto"/>
          <w:sz w:val="28"/>
          <w:szCs w:val="28"/>
        </w:rPr>
        <w:t xml:space="preserve">Помни, для борьбы с суицидом достаточно одного человека – тебя. </w:t>
      </w:r>
    </w:p>
    <w:p w:rsidR="00C2615F" w:rsidRDefault="00C2615F" w:rsidP="00C2615F">
      <w:pPr>
        <w:pStyle w:val="Default"/>
        <w:ind w:firstLine="567"/>
        <w:jc w:val="both"/>
        <w:rPr>
          <w:color w:val="auto"/>
          <w:sz w:val="28"/>
          <w:szCs w:val="28"/>
        </w:rPr>
      </w:pPr>
      <w:r>
        <w:rPr>
          <w:color w:val="auto"/>
          <w:sz w:val="28"/>
          <w:szCs w:val="28"/>
        </w:rPr>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rPr>
          <w:color w:val="auto"/>
          <w:sz w:val="28"/>
          <w:szCs w:val="28"/>
        </w:rPr>
        <w:t>суицидентах</w:t>
      </w:r>
      <w:proofErr w:type="spellEnd"/>
      <w:r>
        <w:rPr>
          <w:color w:val="auto"/>
          <w:sz w:val="28"/>
          <w:szCs w:val="28"/>
        </w:rPr>
        <w:t xml:space="preserve">. </w:t>
      </w:r>
    </w:p>
    <w:p w:rsidR="00C2615F" w:rsidRDefault="00C2615F" w:rsidP="00C2615F">
      <w:pPr>
        <w:pStyle w:val="Default"/>
        <w:ind w:firstLine="567"/>
        <w:jc w:val="both"/>
        <w:rPr>
          <w:color w:val="auto"/>
          <w:sz w:val="28"/>
          <w:szCs w:val="28"/>
        </w:rPr>
      </w:pPr>
      <w:r>
        <w:rPr>
          <w:color w:val="auto"/>
          <w:sz w:val="28"/>
          <w:szCs w:val="28"/>
        </w:rPr>
        <w:t xml:space="preserve">Особенно важно быть в курсе дезинформации о суициде, которая распространяется гораздо быстрее, чем информация достоверная. Сейчас ты получишь информацию о суициде, которую необходимо знать для оказания эффективной </w:t>
      </w:r>
      <w:proofErr w:type="gramStart"/>
      <w:r>
        <w:rPr>
          <w:color w:val="auto"/>
          <w:sz w:val="28"/>
          <w:szCs w:val="28"/>
        </w:rPr>
        <w:t>помощи</w:t>
      </w:r>
      <w:proofErr w:type="gramEnd"/>
      <w:r>
        <w:rPr>
          <w:color w:val="auto"/>
          <w:sz w:val="28"/>
          <w:szCs w:val="28"/>
        </w:rPr>
        <w:t xml:space="preserve"> оказавшемуся в беде другу или знакомому. И так, что нужно знать подросткам о суициде? </w:t>
      </w:r>
    </w:p>
    <w:p w:rsidR="00C2615F" w:rsidRDefault="00C2615F" w:rsidP="00C2615F">
      <w:pPr>
        <w:pStyle w:val="Default"/>
        <w:ind w:firstLine="567"/>
        <w:jc w:val="both"/>
        <w:rPr>
          <w:color w:val="auto"/>
          <w:sz w:val="28"/>
          <w:szCs w:val="28"/>
        </w:rPr>
      </w:pPr>
      <w:r>
        <w:rPr>
          <w:i/>
          <w:iCs/>
          <w:color w:val="auto"/>
          <w:sz w:val="28"/>
          <w:szCs w:val="28"/>
        </w:rPr>
        <w:t xml:space="preserve">1. Кто совершает самоубийства? Почему? Каким образом? </w:t>
      </w:r>
      <w:r>
        <w:rPr>
          <w:color w:val="auto"/>
          <w:sz w:val="28"/>
          <w:szCs w:val="28"/>
        </w:rPr>
        <w:t xml:space="preserve">Мы знаем, что тема суицида внушает страх. Страх этот может быть еще большим, если ты знаешь кого-то, кто предпринял попытку уйти из жизни или же покончил с собой, или если тебе самому приходили в голову мысли о суициде. </w:t>
      </w:r>
    </w:p>
    <w:p w:rsidR="00C2615F" w:rsidRDefault="00C2615F" w:rsidP="00C2615F">
      <w:pPr>
        <w:pStyle w:val="Default"/>
        <w:ind w:firstLine="567"/>
        <w:jc w:val="both"/>
        <w:rPr>
          <w:color w:val="auto"/>
          <w:sz w:val="28"/>
          <w:szCs w:val="28"/>
        </w:rPr>
      </w:pPr>
      <w:r>
        <w:rPr>
          <w:color w:val="auto"/>
          <w:sz w:val="28"/>
          <w:szCs w:val="28"/>
        </w:rPr>
        <w:t xml:space="preserve">Мы знаем также, что суицид является запретной темой, о нем не принято говорить с родителями, преподавателями или друзьями. Возможно, ты знаешь кого-то, кто совершил суицидальную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 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w:t>
      </w:r>
    </w:p>
    <w:p w:rsidR="00C2615F" w:rsidRDefault="00C2615F" w:rsidP="00C2615F">
      <w:pPr>
        <w:pStyle w:val="Default"/>
        <w:ind w:firstLine="567"/>
        <w:jc w:val="both"/>
        <w:rPr>
          <w:color w:val="auto"/>
          <w:sz w:val="28"/>
          <w:szCs w:val="28"/>
        </w:rPr>
      </w:pPr>
      <w:r>
        <w:rPr>
          <w:color w:val="auto"/>
          <w:sz w:val="28"/>
          <w:szCs w:val="28"/>
        </w:rPr>
        <w:t xml:space="preserve">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w:t>
      </w:r>
    </w:p>
    <w:p w:rsidR="00C2615F" w:rsidRDefault="00C2615F" w:rsidP="00C2615F">
      <w:pPr>
        <w:pStyle w:val="Default"/>
        <w:ind w:firstLine="567"/>
        <w:jc w:val="both"/>
        <w:rPr>
          <w:color w:val="auto"/>
          <w:sz w:val="28"/>
          <w:szCs w:val="28"/>
        </w:rPr>
      </w:pPr>
      <w:r>
        <w:rPr>
          <w:color w:val="auto"/>
          <w:sz w:val="28"/>
          <w:szCs w:val="28"/>
        </w:rPr>
        <w:t xml:space="preserve">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 </w:t>
      </w:r>
    </w:p>
    <w:p w:rsidR="00C2615F" w:rsidRDefault="00C2615F" w:rsidP="00C2615F">
      <w:pPr>
        <w:pStyle w:val="Default"/>
        <w:ind w:firstLine="567"/>
        <w:jc w:val="both"/>
        <w:rPr>
          <w:color w:val="auto"/>
          <w:sz w:val="28"/>
          <w:szCs w:val="28"/>
        </w:rPr>
      </w:pPr>
      <w:r>
        <w:rPr>
          <w:i/>
          <w:iCs/>
          <w:color w:val="auto"/>
          <w:sz w:val="28"/>
          <w:szCs w:val="28"/>
        </w:rPr>
        <w:t xml:space="preserve">2. Мы знаем, что тысячи молодых людей, совершивших суицид, умирать вовсе не хотели. А если они не хотели умирать, то почему умерли? </w:t>
      </w:r>
      <w:r>
        <w:rPr>
          <w:color w:val="auto"/>
          <w:sz w:val="28"/>
          <w:szCs w:val="28"/>
        </w:rPr>
        <w:t xml:space="preserve">Большей частью молодые люди совершают суицидальную попытку у себя дома в период с 16:00 до 24:00. Иными </w:t>
      </w:r>
      <w:r>
        <w:rPr>
          <w:color w:val="auto"/>
          <w:sz w:val="28"/>
          <w:szCs w:val="28"/>
        </w:rPr>
        <w:lastRenderedPageBreak/>
        <w:t xml:space="preserve">словами, они пытаются покончить с собой именно там, где </w:t>
      </w:r>
      <w:proofErr w:type="gramStart"/>
      <w:r>
        <w:rPr>
          <w:color w:val="auto"/>
          <w:sz w:val="28"/>
          <w:szCs w:val="28"/>
        </w:rPr>
        <w:t>их</w:t>
      </w:r>
      <w:proofErr w:type="gramEnd"/>
      <w:r>
        <w:rPr>
          <w:color w:val="auto"/>
          <w:sz w:val="28"/>
          <w:szCs w:val="28"/>
        </w:rPr>
        <w:t xml:space="preserve"> скорее всего найдут, и делают это в такое время дня, когда кто-то из членов семьи большей частью находится дома. </w:t>
      </w:r>
    </w:p>
    <w:p w:rsidR="00C2615F" w:rsidRDefault="00C2615F" w:rsidP="00C2615F">
      <w:pPr>
        <w:pStyle w:val="Default"/>
        <w:ind w:firstLine="567"/>
        <w:jc w:val="both"/>
        <w:rPr>
          <w:color w:val="auto"/>
          <w:sz w:val="28"/>
          <w:szCs w:val="28"/>
        </w:rPr>
      </w:pPr>
      <w:r>
        <w:rPr>
          <w:color w:val="auto"/>
          <w:sz w:val="28"/>
          <w:szCs w:val="28"/>
        </w:rPr>
        <w:t xml:space="preserve">Шанс прийти им на помощь велик, – тот же, кто надеется, что будет спасен, на самом деле убивать себя не хочет. </w:t>
      </w:r>
    </w:p>
    <w:p w:rsidR="00C2615F" w:rsidRDefault="00C2615F" w:rsidP="00C2615F">
      <w:pPr>
        <w:pStyle w:val="Default"/>
        <w:ind w:firstLine="567"/>
        <w:jc w:val="both"/>
        <w:rPr>
          <w:color w:val="auto"/>
          <w:sz w:val="28"/>
          <w:szCs w:val="28"/>
        </w:rPr>
      </w:pPr>
      <w:r>
        <w:rPr>
          <w:i/>
          <w:iCs/>
          <w:color w:val="auto"/>
          <w:sz w:val="28"/>
          <w:szCs w:val="28"/>
        </w:rPr>
        <w:t xml:space="preserve">3. А как же те молодые люди, которых спасти не удалось? Откуда мы знаем, что на самом деле умирать им не хотелось? </w:t>
      </w:r>
      <w:r>
        <w:rPr>
          <w:color w:val="auto"/>
          <w:sz w:val="28"/>
          <w:szCs w:val="28"/>
        </w:rPr>
        <w:t xml:space="preserve">Наверняка мы знать этого не можем, однако, разговаривая с молодыми людьми, которых </w:t>
      </w:r>
      <w:proofErr w:type="gramStart"/>
      <w:r>
        <w:rPr>
          <w:color w:val="auto"/>
          <w:sz w:val="28"/>
          <w:szCs w:val="28"/>
        </w:rPr>
        <w:t>спасти</w:t>
      </w:r>
      <w:proofErr w:type="gramEnd"/>
      <w:r>
        <w:rPr>
          <w:color w:val="auto"/>
          <w:sz w:val="28"/>
          <w:szCs w:val="28"/>
        </w:rPr>
        <w:t xml:space="preserve"> удалось, но которые должны были бы погибнуть, мы можем представить себе, о чем они думали. 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 </w:t>
      </w:r>
    </w:p>
    <w:p w:rsidR="00C2615F" w:rsidRDefault="00C2615F" w:rsidP="00C2615F">
      <w:pPr>
        <w:pStyle w:val="Default"/>
        <w:ind w:firstLine="567"/>
        <w:jc w:val="both"/>
        <w:rPr>
          <w:color w:val="auto"/>
          <w:sz w:val="28"/>
          <w:szCs w:val="28"/>
        </w:rPr>
      </w:pPr>
      <w:r>
        <w:rPr>
          <w:i/>
          <w:iCs/>
          <w:color w:val="auto"/>
          <w:sz w:val="28"/>
          <w:szCs w:val="28"/>
        </w:rPr>
        <w:t xml:space="preserve">4. Для того чтобы удержать друга или знакомого от самоубийства, надо немного разбираться в человеческой психологии. </w:t>
      </w:r>
      <w:r>
        <w:rPr>
          <w:color w:val="auto"/>
          <w:sz w:val="28"/>
          <w:szCs w:val="28"/>
        </w:rPr>
        <w:t xml:space="preserve">Чтобы ценить жизнь, необходимо знать две основных вещи: </w:t>
      </w:r>
    </w:p>
    <w:p w:rsidR="00C2615F" w:rsidRDefault="00C2615F" w:rsidP="00C2615F">
      <w:pPr>
        <w:pStyle w:val="Default"/>
        <w:ind w:firstLine="567"/>
        <w:jc w:val="both"/>
        <w:rPr>
          <w:color w:val="auto"/>
          <w:sz w:val="28"/>
          <w:szCs w:val="28"/>
        </w:rPr>
      </w:pPr>
      <w:r>
        <w:rPr>
          <w:color w:val="auto"/>
          <w:sz w:val="28"/>
          <w:szCs w:val="28"/>
        </w:rPr>
        <w:t xml:space="preserve">1. Нам нужно, чтобы нас любили. </w:t>
      </w:r>
    </w:p>
    <w:p w:rsidR="00C2615F" w:rsidRDefault="00C2615F" w:rsidP="00C2615F">
      <w:pPr>
        <w:pStyle w:val="Default"/>
        <w:ind w:firstLine="567"/>
        <w:jc w:val="both"/>
        <w:rPr>
          <w:color w:val="auto"/>
          <w:sz w:val="28"/>
          <w:szCs w:val="28"/>
        </w:rPr>
      </w:pPr>
      <w:r>
        <w:rPr>
          <w:color w:val="auto"/>
          <w:sz w:val="28"/>
          <w:szCs w:val="28"/>
        </w:rPr>
        <w:t xml:space="preserve">2. Нам нужно хорошо к себе относиться. </w:t>
      </w:r>
    </w:p>
    <w:p w:rsidR="00C2615F" w:rsidRDefault="00C2615F" w:rsidP="00C2615F">
      <w:pPr>
        <w:pStyle w:val="Default"/>
        <w:ind w:firstLine="567"/>
        <w:jc w:val="both"/>
        <w:rPr>
          <w:color w:val="auto"/>
          <w:sz w:val="28"/>
          <w:szCs w:val="28"/>
        </w:rPr>
      </w:pPr>
      <w:r>
        <w:rPr>
          <w:color w:val="auto"/>
          <w:sz w:val="28"/>
          <w:szCs w:val="28"/>
        </w:rPr>
        <w:t xml:space="preserve">На наше поведение оказывают воздействие два основных принципа: </w:t>
      </w:r>
    </w:p>
    <w:p w:rsidR="00C2615F" w:rsidRDefault="00C2615F" w:rsidP="00C2615F">
      <w:pPr>
        <w:pStyle w:val="Default"/>
        <w:ind w:firstLine="567"/>
        <w:jc w:val="both"/>
        <w:rPr>
          <w:color w:val="auto"/>
          <w:sz w:val="28"/>
          <w:szCs w:val="28"/>
        </w:rPr>
      </w:pPr>
      <w:r>
        <w:rPr>
          <w:color w:val="auto"/>
          <w:sz w:val="28"/>
          <w:szCs w:val="28"/>
        </w:rPr>
        <w:t xml:space="preserve">1. Наше поведение зависит от того, как мы к себе относимся. </w:t>
      </w:r>
    </w:p>
    <w:p w:rsidR="00C2615F" w:rsidRDefault="00C2615F" w:rsidP="00C2615F">
      <w:pPr>
        <w:pStyle w:val="Default"/>
        <w:ind w:firstLine="567"/>
        <w:jc w:val="both"/>
        <w:rPr>
          <w:color w:val="auto"/>
          <w:sz w:val="28"/>
          <w:szCs w:val="28"/>
        </w:rPr>
      </w:pPr>
      <w:r>
        <w:rPr>
          <w:color w:val="auto"/>
          <w:sz w:val="28"/>
          <w:szCs w:val="28"/>
        </w:rPr>
        <w:t xml:space="preserve">2. Поведение каждого человека имеет цель; наши поступки не происходят «просто так». </w:t>
      </w:r>
    </w:p>
    <w:p w:rsidR="00C2615F" w:rsidRDefault="00C2615F" w:rsidP="00C2615F">
      <w:pPr>
        <w:pStyle w:val="Default"/>
        <w:ind w:firstLine="567"/>
        <w:jc w:val="both"/>
        <w:rPr>
          <w:color w:val="auto"/>
          <w:sz w:val="28"/>
          <w:szCs w:val="28"/>
        </w:rPr>
      </w:pPr>
      <w:r>
        <w:rPr>
          <w:color w:val="auto"/>
          <w:sz w:val="28"/>
          <w:szCs w:val="28"/>
        </w:rPr>
        <w:t xml:space="preserve">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 же, как дружеские забота и ласка умеют обнадеживать, гнать от себя мысли о самоубийстве. </w:t>
      </w:r>
    </w:p>
    <w:p w:rsidR="00C2615F" w:rsidRDefault="00C2615F" w:rsidP="00C2615F">
      <w:pPr>
        <w:pStyle w:val="Default"/>
        <w:ind w:firstLine="567"/>
        <w:jc w:val="both"/>
        <w:rPr>
          <w:color w:val="auto"/>
          <w:sz w:val="28"/>
          <w:szCs w:val="28"/>
        </w:rPr>
      </w:pPr>
      <w:r>
        <w:rPr>
          <w:i/>
          <w:iCs/>
          <w:color w:val="auto"/>
          <w:sz w:val="28"/>
          <w:szCs w:val="28"/>
        </w:rPr>
        <w:t xml:space="preserve">5. Для того чтобы ценить себя и свою жизнь, все мы должны ощущать любовь к себе. </w:t>
      </w:r>
      <w:r>
        <w:rPr>
          <w:color w:val="auto"/>
          <w:sz w:val="28"/>
          <w:szCs w:val="28"/>
        </w:rPr>
        <w:t xml:space="preserve">Потребность любви – это потребность быть любимым, потребность любить и потребность быть частью чего-то. </w:t>
      </w:r>
    </w:p>
    <w:p w:rsidR="00C2615F" w:rsidRDefault="00C2615F" w:rsidP="00C2615F">
      <w:pPr>
        <w:pStyle w:val="Default"/>
        <w:ind w:firstLine="567"/>
        <w:jc w:val="both"/>
        <w:rPr>
          <w:color w:val="auto"/>
          <w:sz w:val="28"/>
          <w:szCs w:val="28"/>
        </w:rPr>
      </w:pPr>
      <w:r>
        <w:rPr>
          <w:color w:val="auto"/>
          <w:sz w:val="28"/>
          <w:szCs w:val="28"/>
        </w:rPr>
        <w:t xml:space="preserve">Если эти три «потребности» присутствуют в нашей жизни </w:t>
      </w:r>
      <w:proofErr w:type="gramStart"/>
      <w:r>
        <w:rPr>
          <w:color w:val="auto"/>
          <w:sz w:val="28"/>
          <w:szCs w:val="28"/>
        </w:rPr>
        <w:t>большую</w:t>
      </w:r>
      <w:proofErr w:type="gramEnd"/>
      <w:r>
        <w:rPr>
          <w:color w:val="auto"/>
          <w:sz w:val="28"/>
          <w:szCs w:val="28"/>
        </w:rPr>
        <w:t xml:space="preserve"> часть времени, мы в состоянии справляться с жизнью, решать встающие перед нами проблемы. </w:t>
      </w:r>
    </w:p>
    <w:p w:rsidR="00C2615F" w:rsidRDefault="00C2615F" w:rsidP="00C2615F">
      <w:pPr>
        <w:pStyle w:val="Default"/>
        <w:ind w:firstLine="567"/>
        <w:jc w:val="both"/>
        <w:rPr>
          <w:color w:val="auto"/>
          <w:sz w:val="28"/>
          <w:szCs w:val="28"/>
        </w:rPr>
      </w:pPr>
      <w:proofErr w:type="gramStart"/>
      <w:r>
        <w:rPr>
          <w:color w:val="auto"/>
          <w:sz w:val="28"/>
          <w:szCs w:val="28"/>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w:t>
      </w:r>
      <w:proofErr w:type="gramEnd"/>
      <w:r>
        <w:rPr>
          <w:color w:val="auto"/>
          <w:sz w:val="28"/>
          <w:szCs w:val="28"/>
        </w:rPr>
        <w:t xml:space="preserve"> Из-за того, что они плохо учатся, не ладят с родителями, друзьями и учителями, их самооценка снижается, они ощущают свою никчемность, одиночество, «</w:t>
      </w:r>
      <w:proofErr w:type="spellStart"/>
      <w:r>
        <w:rPr>
          <w:color w:val="auto"/>
          <w:sz w:val="28"/>
          <w:szCs w:val="28"/>
        </w:rPr>
        <w:t>невовлеченность</w:t>
      </w:r>
      <w:proofErr w:type="spellEnd"/>
      <w:r>
        <w:rPr>
          <w:color w:val="auto"/>
          <w:sz w:val="28"/>
          <w:szCs w:val="28"/>
        </w:rPr>
        <w:t xml:space="preserve">». Отсюда и неспособность решать многие наболевшие проблемы. </w:t>
      </w:r>
    </w:p>
    <w:p w:rsidR="00C2615F" w:rsidRDefault="00C2615F" w:rsidP="00C2615F">
      <w:pPr>
        <w:pStyle w:val="Default"/>
        <w:ind w:firstLine="567"/>
        <w:jc w:val="both"/>
        <w:rPr>
          <w:color w:val="auto"/>
          <w:sz w:val="28"/>
          <w:szCs w:val="28"/>
        </w:rPr>
      </w:pPr>
      <w:r>
        <w:rPr>
          <w:color w:val="auto"/>
          <w:sz w:val="28"/>
          <w:szCs w:val="28"/>
        </w:rPr>
        <w:t xml:space="preserve">Оттого, что самооценка их снизилась, даже те проблемы, которые раньше </w:t>
      </w:r>
      <w:proofErr w:type="gramStart"/>
      <w:r>
        <w:rPr>
          <w:color w:val="auto"/>
          <w:sz w:val="28"/>
          <w:szCs w:val="28"/>
        </w:rPr>
        <w:t>решались</w:t>
      </w:r>
      <w:proofErr w:type="gramEnd"/>
      <w:r>
        <w:rPr>
          <w:color w:val="auto"/>
          <w:sz w:val="28"/>
          <w:szCs w:val="28"/>
        </w:rPr>
        <w:t xml:space="preserve"> походя, теперь становятся для них неразрешимыми. </w:t>
      </w:r>
    </w:p>
    <w:p w:rsidR="00C2615F" w:rsidRDefault="00C2615F" w:rsidP="00C2615F">
      <w:pPr>
        <w:pStyle w:val="Default"/>
        <w:ind w:firstLine="567"/>
        <w:jc w:val="both"/>
        <w:rPr>
          <w:color w:val="auto"/>
          <w:sz w:val="28"/>
          <w:szCs w:val="28"/>
        </w:rPr>
      </w:pPr>
      <w:r>
        <w:rPr>
          <w:color w:val="auto"/>
          <w:sz w:val="28"/>
          <w:szCs w:val="28"/>
        </w:rPr>
        <w:t xml:space="preserve">Некоторые подростки сравнивают это тревожное, неприкаянное состояние с ощущением тонущего, </w:t>
      </w:r>
      <w:proofErr w:type="gramStart"/>
      <w:r>
        <w:rPr>
          <w:color w:val="auto"/>
          <w:sz w:val="28"/>
          <w:szCs w:val="28"/>
        </w:rPr>
        <w:t>который</w:t>
      </w:r>
      <w:proofErr w:type="gramEnd"/>
      <w:r>
        <w:rPr>
          <w:color w:val="auto"/>
          <w:sz w:val="28"/>
          <w:szCs w:val="28"/>
        </w:rPr>
        <w:t xml:space="preserve"> захлебнулся и идет ко дну, или же человека, у которого судорожно сжимается от тоски сердце. </w:t>
      </w:r>
    </w:p>
    <w:p w:rsidR="00C2615F" w:rsidRDefault="00C2615F" w:rsidP="00C2615F">
      <w:pPr>
        <w:pStyle w:val="Default"/>
        <w:ind w:firstLine="567"/>
        <w:jc w:val="both"/>
        <w:rPr>
          <w:color w:val="auto"/>
          <w:sz w:val="28"/>
          <w:szCs w:val="28"/>
        </w:rPr>
      </w:pPr>
      <w:r>
        <w:rPr>
          <w:color w:val="auto"/>
          <w:sz w:val="28"/>
          <w:szCs w:val="28"/>
        </w:rPr>
        <w:t xml:space="preserve">Как ты думаешь, что для них в это нелегкое время самое главное? Ты угадал – Друг. </w:t>
      </w:r>
    </w:p>
    <w:p w:rsidR="00C2615F" w:rsidRDefault="00C2615F" w:rsidP="00C2615F">
      <w:pPr>
        <w:pStyle w:val="Default"/>
        <w:ind w:firstLine="567"/>
        <w:jc w:val="both"/>
        <w:rPr>
          <w:color w:val="auto"/>
          <w:sz w:val="28"/>
          <w:szCs w:val="28"/>
        </w:rPr>
      </w:pPr>
      <w:r>
        <w:rPr>
          <w:color w:val="auto"/>
          <w:sz w:val="28"/>
          <w:szCs w:val="28"/>
        </w:rPr>
        <w:lastRenderedPageBreak/>
        <w:t xml:space="preserve">Подумай сам. Предположим, ты задумал совершить самоубийство, потому что «тебя никто не любит», и вдруг ты начинаешь ощущать чью-то ласку, заботу, с тобой говорят, тебя слушают – и у тебя появляется проблеск надежды. </w:t>
      </w:r>
    </w:p>
    <w:p w:rsidR="00C2615F" w:rsidRDefault="00C2615F" w:rsidP="00C2615F">
      <w:pPr>
        <w:pStyle w:val="Default"/>
        <w:ind w:firstLine="567"/>
        <w:jc w:val="both"/>
        <w:rPr>
          <w:color w:val="auto"/>
          <w:sz w:val="28"/>
          <w:szCs w:val="28"/>
        </w:rPr>
      </w:pPr>
      <w:r>
        <w:rPr>
          <w:color w:val="auto"/>
          <w:sz w:val="28"/>
          <w:szCs w:val="28"/>
        </w:rPr>
        <w:t xml:space="preserve">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w:t>
      </w:r>
    </w:p>
    <w:p w:rsidR="00C2615F" w:rsidRDefault="00C2615F" w:rsidP="00C2615F">
      <w:pPr>
        <w:pStyle w:val="Default"/>
        <w:ind w:firstLine="567"/>
        <w:jc w:val="both"/>
        <w:rPr>
          <w:color w:val="auto"/>
          <w:sz w:val="28"/>
          <w:szCs w:val="28"/>
        </w:rPr>
      </w:pPr>
      <w:r>
        <w:rPr>
          <w:color w:val="auto"/>
          <w:sz w:val="28"/>
          <w:szCs w:val="28"/>
        </w:rPr>
        <w:t xml:space="preserve">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w:t>
      </w:r>
      <w:proofErr w:type="gramStart"/>
      <w:r>
        <w:rPr>
          <w:color w:val="auto"/>
          <w:sz w:val="28"/>
          <w:szCs w:val="28"/>
        </w:rPr>
        <w:t>сердце</w:t>
      </w:r>
      <w:proofErr w:type="gramEnd"/>
      <w:r>
        <w:rPr>
          <w:color w:val="auto"/>
          <w:sz w:val="28"/>
          <w:szCs w:val="28"/>
        </w:rPr>
        <w:t xml:space="preserve"> хотя бы одного человека. </w:t>
      </w:r>
    </w:p>
    <w:p w:rsidR="00C2615F" w:rsidRDefault="00C2615F" w:rsidP="00C2615F">
      <w:pPr>
        <w:pStyle w:val="Default"/>
        <w:ind w:firstLine="567"/>
        <w:jc w:val="both"/>
        <w:rPr>
          <w:color w:val="auto"/>
          <w:sz w:val="28"/>
          <w:szCs w:val="28"/>
        </w:rPr>
      </w:pPr>
      <w:r>
        <w:rPr>
          <w:color w:val="auto"/>
          <w:sz w:val="28"/>
          <w:szCs w:val="28"/>
        </w:rPr>
        <w:t xml:space="preserve">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 </w:t>
      </w:r>
    </w:p>
    <w:p w:rsidR="00C2615F" w:rsidRDefault="00C2615F" w:rsidP="00C2615F">
      <w:pPr>
        <w:pStyle w:val="Default"/>
        <w:ind w:firstLine="567"/>
        <w:jc w:val="both"/>
        <w:rPr>
          <w:color w:val="auto"/>
          <w:sz w:val="28"/>
          <w:szCs w:val="28"/>
        </w:rPr>
      </w:pPr>
      <w:r>
        <w:rPr>
          <w:i/>
          <w:iCs/>
          <w:color w:val="auto"/>
          <w:sz w:val="28"/>
          <w:szCs w:val="28"/>
        </w:rPr>
        <w:t xml:space="preserve">6. Окружение – </w:t>
      </w:r>
      <w:proofErr w:type="gramStart"/>
      <w:r>
        <w:rPr>
          <w:i/>
          <w:iCs/>
          <w:color w:val="auto"/>
          <w:sz w:val="28"/>
          <w:szCs w:val="28"/>
        </w:rPr>
        <w:t>это то</w:t>
      </w:r>
      <w:proofErr w:type="gramEnd"/>
      <w:r>
        <w:rPr>
          <w:i/>
          <w:iCs/>
          <w:color w:val="auto"/>
          <w:sz w:val="28"/>
          <w:szCs w:val="28"/>
        </w:rPr>
        <w:t xml:space="preserve"> место, где ты находишься «в окружении» других. </w:t>
      </w:r>
      <w:r>
        <w:rPr>
          <w:color w:val="auto"/>
          <w:sz w:val="28"/>
          <w:szCs w:val="28"/>
        </w:rPr>
        <w:t xml:space="preserve">Таких «окружений» у тебя несколько: дом, школа, двор. Находясь в компании своих друзей, ты пребываешь в окружении сверстников. </w:t>
      </w:r>
    </w:p>
    <w:p w:rsidR="00C2615F" w:rsidRDefault="00C2615F" w:rsidP="00C2615F">
      <w:pPr>
        <w:pStyle w:val="Default"/>
        <w:ind w:firstLine="567"/>
        <w:jc w:val="both"/>
        <w:rPr>
          <w:color w:val="auto"/>
          <w:sz w:val="28"/>
          <w:szCs w:val="28"/>
        </w:rPr>
      </w:pPr>
      <w:r>
        <w:rPr>
          <w:color w:val="auto"/>
          <w:sz w:val="28"/>
          <w:szCs w:val="28"/>
        </w:rPr>
        <w:t xml:space="preserve">В принципе «окружений» может быть еще больше, например: работа, церковь или баскетбольная площадка. В каждом из таких мест ты взаимодействуешь, контактируешь с другими. Разговариваешь, смеешься, споришь. А иногда просто молчишь. </w:t>
      </w:r>
    </w:p>
    <w:p w:rsidR="00C2615F" w:rsidRDefault="00C2615F" w:rsidP="00C2615F">
      <w:pPr>
        <w:pStyle w:val="Default"/>
        <w:ind w:firstLine="567"/>
        <w:jc w:val="both"/>
        <w:rPr>
          <w:color w:val="auto"/>
          <w:sz w:val="28"/>
          <w:szCs w:val="28"/>
        </w:rPr>
      </w:pPr>
      <w:r>
        <w:rPr>
          <w:i/>
          <w:iCs/>
          <w:color w:val="auto"/>
          <w:sz w:val="28"/>
          <w:szCs w:val="28"/>
        </w:rPr>
        <w:t xml:space="preserve">7. Самооценка – это то, как ты оцениваешь себя сам. </w:t>
      </w:r>
      <w:r>
        <w:rPr>
          <w:color w:val="auto"/>
          <w:sz w:val="28"/>
          <w:szCs w:val="28"/>
        </w:rPr>
        <w:t xml:space="preserve">На чем основывается наша самооценка?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 </w:t>
      </w:r>
    </w:p>
    <w:p w:rsidR="00C2615F" w:rsidRDefault="00C2615F" w:rsidP="00C2615F">
      <w:pPr>
        <w:pStyle w:val="Default"/>
        <w:ind w:firstLine="567"/>
        <w:jc w:val="both"/>
        <w:rPr>
          <w:color w:val="auto"/>
          <w:sz w:val="28"/>
          <w:szCs w:val="28"/>
        </w:rPr>
      </w:pPr>
      <w:r>
        <w:rPr>
          <w:color w:val="auto"/>
          <w:sz w:val="28"/>
          <w:szCs w:val="28"/>
        </w:rPr>
        <w:t xml:space="preserve">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 </w:t>
      </w:r>
    </w:p>
    <w:p w:rsidR="00C2615F" w:rsidRDefault="00C2615F" w:rsidP="00C2615F">
      <w:pPr>
        <w:pStyle w:val="Default"/>
        <w:ind w:firstLine="567"/>
        <w:jc w:val="both"/>
        <w:rPr>
          <w:color w:val="auto"/>
          <w:sz w:val="28"/>
          <w:szCs w:val="28"/>
        </w:rPr>
      </w:pPr>
      <w:r>
        <w:rPr>
          <w:color w:val="auto"/>
          <w:sz w:val="28"/>
          <w:szCs w:val="28"/>
        </w:rPr>
        <w:t xml:space="preserve">Подумай, как изменится твоя самооценка в зависимости от следующих обстоятельств: </w:t>
      </w:r>
    </w:p>
    <w:p w:rsidR="00C2615F" w:rsidRDefault="00C2615F" w:rsidP="00C2615F">
      <w:pPr>
        <w:pStyle w:val="Default"/>
        <w:ind w:firstLine="567"/>
        <w:jc w:val="both"/>
        <w:rPr>
          <w:color w:val="auto"/>
          <w:sz w:val="28"/>
          <w:szCs w:val="28"/>
        </w:rPr>
      </w:pPr>
      <w:r>
        <w:rPr>
          <w:color w:val="auto"/>
          <w:sz w:val="28"/>
          <w:szCs w:val="28"/>
        </w:rPr>
        <w:t xml:space="preserve">–твои родители тебя хвалят; </w:t>
      </w:r>
    </w:p>
    <w:p w:rsidR="00C2615F" w:rsidRDefault="00C2615F" w:rsidP="00C2615F">
      <w:pPr>
        <w:pStyle w:val="Default"/>
        <w:ind w:firstLine="567"/>
        <w:jc w:val="both"/>
        <w:rPr>
          <w:color w:val="auto"/>
          <w:sz w:val="28"/>
          <w:szCs w:val="28"/>
        </w:rPr>
      </w:pPr>
      <w:r>
        <w:rPr>
          <w:color w:val="auto"/>
          <w:sz w:val="28"/>
          <w:szCs w:val="28"/>
        </w:rPr>
        <w:t xml:space="preserve">– ты завалил экзамен; </w:t>
      </w:r>
    </w:p>
    <w:p w:rsidR="00C2615F" w:rsidRDefault="00C2615F" w:rsidP="00C2615F">
      <w:pPr>
        <w:pStyle w:val="Default"/>
        <w:ind w:firstLine="567"/>
        <w:jc w:val="both"/>
        <w:rPr>
          <w:color w:val="auto"/>
          <w:sz w:val="28"/>
          <w:szCs w:val="28"/>
        </w:rPr>
      </w:pPr>
      <w:r>
        <w:rPr>
          <w:color w:val="auto"/>
          <w:sz w:val="28"/>
          <w:szCs w:val="28"/>
        </w:rPr>
        <w:t xml:space="preserve">– твои друзья «за тебя горой»; </w:t>
      </w:r>
    </w:p>
    <w:p w:rsidR="00C2615F" w:rsidRDefault="00C2615F" w:rsidP="00C2615F">
      <w:pPr>
        <w:pStyle w:val="Default"/>
        <w:ind w:firstLine="567"/>
        <w:jc w:val="both"/>
        <w:rPr>
          <w:color w:val="auto"/>
          <w:sz w:val="28"/>
          <w:szCs w:val="28"/>
        </w:rPr>
      </w:pPr>
      <w:r>
        <w:rPr>
          <w:color w:val="auto"/>
          <w:sz w:val="28"/>
          <w:szCs w:val="28"/>
        </w:rPr>
        <w:t xml:space="preserve">– учитель физкультуры кричит на тебя; </w:t>
      </w:r>
    </w:p>
    <w:p w:rsidR="00C2615F" w:rsidRDefault="00C2615F" w:rsidP="00C2615F">
      <w:pPr>
        <w:pStyle w:val="Default"/>
        <w:ind w:firstLine="567"/>
        <w:jc w:val="both"/>
        <w:rPr>
          <w:color w:val="auto"/>
          <w:sz w:val="28"/>
          <w:szCs w:val="28"/>
        </w:rPr>
      </w:pPr>
      <w:r>
        <w:rPr>
          <w:color w:val="auto"/>
          <w:sz w:val="28"/>
          <w:szCs w:val="28"/>
        </w:rPr>
        <w:t xml:space="preserve">– ты считаешься самой хорошенькой девушкой в классе; </w:t>
      </w:r>
    </w:p>
    <w:p w:rsidR="00C2615F" w:rsidRDefault="00C2615F" w:rsidP="00C2615F">
      <w:pPr>
        <w:pStyle w:val="Default"/>
        <w:ind w:firstLine="567"/>
        <w:jc w:val="both"/>
        <w:rPr>
          <w:color w:val="auto"/>
          <w:sz w:val="28"/>
          <w:szCs w:val="28"/>
        </w:rPr>
      </w:pPr>
      <w:r>
        <w:rPr>
          <w:color w:val="auto"/>
          <w:sz w:val="28"/>
          <w:szCs w:val="28"/>
        </w:rPr>
        <w:t>– кто-то назвал тебя «</w:t>
      </w:r>
      <w:proofErr w:type="gramStart"/>
      <w:r>
        <w:rPr>
          <w:color w:val="auto"/>
          <w:sz w:val="28"/>
          <w:szCs w:val="28"/>
        </w:rPr>
        <w:t>психом</w:t>
      </w:r>
      <w:proofErr w:type="gramEnd"/>
      <w:r>
        <w:rPr>
          <w:color w:val="auto"/>
          <w:sz w:val="28"/>
          <w:szCs w:val="28"/>
        </w:rPr>
        <w:t xml:space="preserve">»; </w:t>
      </w:r>
    </w:p>
    <w:p w:rsidR="00C2615F" w:rsidRDefault="00C2615F" w:rsidP="00C2615F">
      <w:pPr>
        <w:pStyle w:val="Default"/>
        <w:ind w:firstLine="567"/>
        <w:jc w:val="both"/>
        <w:rPr>
          <w:color w:val="auto"/>
          <w:sz w:val="28"/>
          <w:szCs w:val="28"/>
        </w:rPr>
      </w:pPr>
      <w:r>
        <w:rPr>
          <w:color w:val="auto"/>
          <w:sz w:val="28"/>
          <w:szCs w:val="28"/>
        </w:rPr>
        <w:t xml:space="preserve">– тебя избрали в совет класса; </w:t>
      </w:r>
    </w:p>
    <w:p w:rsidR="00C2615F" w:rsidRDefault="00C2615F" w:rsidP="00C2615F">
      <w:pPr>
        <w:pStyle w:val="Default"/>
        <w:ind w:firstLine="567"/>
        <w:jc w:val="both"/>
        <w:rPr>
          <w:color w:val="auto"/>
          <w:sz w:val="28"/>
          <w:szCs w:val="28"/>
        </w:rPr>
      </w:pPr>
      <w:r>
        <w:rPr>
          <w:color w:val="auto"/>
          <w:sz w:val="28"/>
          <w:szCs w:val="28"/>
        </w:rPr>
        <w:t xml:space="preserve">– ты подвел приятеля. </w:t>
      </w:r>
    </w:p>
    <w:p w:rsidR="00C2615F" w:rsidRPr="00C2615F" w:rsidRDefault="00C2615F" w:rsidP="00C2615F"/>
    <w:p w:rsidR="00C2615F" w:rsidRPr="00C2615F" w:rsidRDefault="00C2615F" w:rsidP="00C2615F"/>
    <w:p w:rsidR="00C2615F" w:rsidRPr="002733C2" w:rsidRDefault="00C2615F" w:rsidP="00C2615F">
      <w:pPr>
        <w:rPr>
          <w:sz w:val="28"/>
          <w:szCs w:val="28"/>
        </w:rPr>
      </w:pPr>
    </w:p>
    <w:p w:rsidR="00C2615F" w:rsidRPr="002733C2" w:rsidRDefault="00C2615F" w:rsidP="00C2615F">
      <w:pPr>
        <w:tabs>
          <w:tab w:val="left" w:pos="5387"/>
        </w:tabs>
        <w:spacing w:after="0" w:line="240" w:lineRule="auto"/>
        <w:ind w:left="5954"/>
        <w:rPr>
          <w:rFonts w:ascii="Times New Roman" w:hAnsi="Times New Roman" w:cs="Times New Roman"/>
          <w:sz w:val="28"/>
          <w:szCs w:val="28"/>
        </w:rPr>
      </w:pPr>
      <w:r w:rsidRPr="002733C2">
        <w:rPr>
          <w:rFonts w:ascii="Times New Roman" w:hAnsi="Times New Roman" w:cs="Times New Roman"/>
          <w:sz w:val="28"/>
          <w:szCs w:val="28"/>
        </w:rPr>
        <w:t xml:space="preserve">Старший следователь </w:t>
      </w:r>
    </w:p>
    <w:p w:rsidR="00C2615F" w:rsidRPr="002733C2" w:rsidRDefault="00C2615F" w:rsidP="00C2615F">
      <w:pPr>
        <w:tabs>
          <w:tab w:val="left" w:pos="5387"/>
        </w:tabs>
        <w:spacing w:after="0" w:line="240" w:lineRule="auto"/>
        <w:ind w:left="5954"/>
        <w:rPr>
          <w:rFonts w:ascii="Times New Roman" w:hAnsi="Times New Roman" w:cs="Times New Roman"/>
          <w:sz w:val="28"/>
          <w:szCs w:val="28"/>
        </w:rPr>
      </w:pPr>
      <w:r w:rsidRPr="002733C2">
        <w:rPr>
          <w:rFonts w:ascii="Times New Roman" w:hAnsi="Times New Roman" w:cs="Times New Roman"/>
          <w:sz w:val="28"/>
          <w:szCs w:val="28"/>
        </w:rPr>
        <w:t>следственного отделения</w:t>
      </w:r>
    </w:p>
    <w:p w:rsidR="00C2615F" w:rsidRPr="002733C2" w:rsidRDefault="00C2615F" w:rsidP="00C2615F">
      <w:pPr>
        <w:tabs>
          <w:tab w:val="left" w:pos="5387"/>
        </w:tabs>
        <w:spacing w:after="0" w:line="240" w:lineRule="auto"/>
        <w:ind w:left="5954"/>
        <w:rPr>
          <w:rFonts w:ascii="Times New Roman" w:hAnsi="Times New Roman" w:cs="Times New Roman"/>
          <w:sz w:val="28"/>
          <w:szCs w:val="28"/>
        </w:rPr>
      </w:pPr>
      <w:r w:rsidRPr="002733C2">
        <w:rPr>
          <w:rFonts w:ascii="Times New Roman" w:hAnsi="Times New Roman" w:cs="Times New Roman"/>
          <w:sz w:val="28"/>
          <w:szCs w:val="28"/>
        </w:rPr>
        <w:t>Чашникского РОСК</w:t>
      </w:r>
    </w:p>
    <w:p w:rsidR="002733C2" w:rsidRPr="002733C2" w:rsidRDefault="002733C2" w:rsidP="00C2615F">
      <w:pPr>
        <w:tabs>
          <w:tab w:val="left" w:pos="5387"/>
        </w:tabs>
        <w:spacing w:after="0" w:line="240" w:lineRule="auto"/>
        <w:ind w:left="5954"/>
        <w:rPr>
          <w:rFonts w:ascii="Times New Roman" w:hAnsi="Times New Roman" w:cs="Times New Roman"/>
          <w:sz w:val="28"/>
          <w:szCs w:val="28"/>
        </w:rPr>
      </w:pPr>
      <w:proofErr w:type="spellStart"/>
      <w:r w:rsidRPr="002733C2">
        <w:rPr>
          <w:rFonts w:ascii="Times New Roman" w:hAnsi="Times New Roman" w:cs="Times New Roman"/>
          <w:sz w:val="28"/>
          <w:szCs w:val="28"/>
        </w:rPr>
        <w:t>И.С.Шкельтина</w:t>
      </w:r>
      <w:proofErr w:type="spellEnd"/>
      <w:r w:rsidRPr="002733C2">
        <w:rPr>
          <w:rFonts w:ascii="Times New Roman" w:hAnsi="Times New Roman" w:cs="Times New Roman"/>
          <w:sz w:val="28"/>
          <w:szCs w:val="28"/>
        </w:rPr>
        <w:t xml:space="preserve"> </w:t>
      </w:r>
    </w:p>
    <w:p w:rsidR="00C2615F" w:rsidRPr="002733C2" w:rsidRDefault="00C2615F">
      <w:pPr>
        <w:tabs>
          <w:tab w:val="left" w:pos="5387"/>
        </w:tabs>
        <w:spacing w:after="0" w:line="240" w:lineRule="auto"/>
        <w:ind w:left="5954"/>
        <w:rPr>
          <w:rFonts w:ascii="Times New Roman" w:hAnsi="Times New Roman" w:cs="Times New Roman"/>
          <w:sz w:val="28"/>
          <w:szCs w:val="28"/>
        </w:rPr>
      </w:pPr>
    </w:p>
    <w:sectPr w:rsidR="00C2615F" w:rsidRPr="002733C2" w:rsidSect="00BC3B1F">
      <w:pgSz w:w="11906" w:h="17338"/>
      <w:pgMar w:top="1545" w:right="463" w:bottom="633" w:left="86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CEF3EF"/>
    <w:multiLevelType w:val="hybridMultilevel"/>
    <w:tmpl w:val="22852A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D4804B2"/>
    <w:multiLevelType w:val="hybridMultilevel"/>
    <w:tmpl w:val="25A379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B84BE5C"/>
    <w:multiLevelType w:val="hybridMultilevel"/>
    <w:tmpl w:val="661573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096883A"/>
    <w:multiLevelType w:val="hybridMultilevel"/>
    <w:tmpl w:val="2BA295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C2615F"/>
    <w:rsid w:val="0004076D"/>
    <w:rsid w:val="000C0DB1"/>
    <w:rsid w:val="002733C2"/>
    <w:rsid w:val="00C2615F"/>
    <w:rsid w:val="00C55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D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61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3662</Words>
  <Characters>20878</Characters>
  <Application>Microsoft Office Word</Application>
  <DocSecurity>0</DocSecurity>
  <Lines>173</Lines>
  <Paragraphs>48</Paragraphs>
  <ScaleCrop>false</ScaleCrop>
  <Company/>
  <LinksUpToDate>false</LinksUpToDate>
  <CharactersWithSpaces>24492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a.padrez</dc:creator>
  <cp:lastModifiedBy>a.padrez</cp:lastModifiedBy>
  <cp:revision>4</cp:revision>
  <dcterms:created xsi:type="dcterms:W3CDTF">2017-02-03T05:46:00Z</dcterms:created>
  <dcterms:modified xsi:type="dcterms:W3CDTF">2017-08-18T11:51:00Z</dcterms:modified>
</cp:coreProperties>
</file>