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FF" w:rsidRPr="00CB0BFF" w:rsidRDefault="00CB0BFF" w:rsidP="00CB0B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CB0BF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Сначала думай, потом делай</w:t>
      </w:r>
    </w:p>
    <w:p w:rsidR="00CB0BFF" w:rsidRDefault="00CB0BFF" w:rsidP="00CB0B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B0BFF" w:rsidRPr="00CB0BFF" w:rsidRDefault="00CB0BFF" w:rsidP="00CB0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Судом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Чаш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никского района рассм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отрено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уголовное дело по обвинению </w:t>
      </w:r>
      <w:r w:rsidR="00C96844">
        <w:rPr>
          <w:rFonts w:ascii="Times New Roman" w:eastAsia="Times New Roman" w:hAnsi="Times New Roman" w:cs="Times New Roman"/>
          <w:color w:val="000000"/>
          <w:sz w:val="30"/>
          <w:szCs w:val="30"/>
        </w:rPr>
        <w:t>М.</w:t>
      </w:r>
      <w:bookmarkStart w:id="0" w:name="_GoBack"/>
      <w:bookmarkEnd w:id="0"/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1970 года рождения, холостого, со средним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ванием, ранее не судимого,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ботающего в сель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хозпредприя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тии, в совершении преступления.</w:t>
      </w:r>
    </w:p>
    <w:p w:rsidR="00CB0BFF" w:rsidRPr="00CB0BFF" w:rsidRDefault="00CB0BFF" w:rsidP="00CB0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А история такова. М</w:t>
      </w:r>
      <w:r w:rsidR="00C9684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напарником находились 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бочей смене на пастбище.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подалёку стоял трактор МТЗ,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торый использовался для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запус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 доильной установки. По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сло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вам обвиняемого, ему позвонил знакомый и предложил поехать на заработки в Российскую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Фе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дерацию. Уехать с поля было не на чем. Тогда он с напарником, не задумываясь 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последстви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ях, завладел трактором (к нему имелся свободный доступ).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единив провода стартера,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запу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стили двигатель, хотя в 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ользо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вание им транспортное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сред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ство не передавалось, права управления они не имели.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вершили поездку без цели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хи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щения от пастбища до дороги. Там обвиняемый остановил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зна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комого, и тот подвез его до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мас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терских. А напарник вернул на пастбище трактор.</w:t>
      </w:r>
    </w:p>
    <w:p w:rsidR="00CB0BFF" w:rsidRPr="00CB0BFF" w:rsidRDefault="00CB0BFF" w:rsidP="00CB0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обви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няемый вину в совершенном преступлении признал в полном объёме, раскаялся в содеянном.</w:t>
      </w:r>
      <w:proofErr w:type="gramEnd"/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Также выяснилось, что он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стра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дает синдромом зависимости 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алкоголя и нуждается в применении принудительных мер безопасности. Суд признал его виновным в неправомерном завладении транспортным средством и поездке на нем без цели хищения, совершенном группой лиц по предварительному сговору.</w:t>
      </w:r>
    </w:p>
    <w:p w:rsidR="00CB0BFF" w:rsidRPr="00CB0BFF" w:rsidRDefault="00CB0BFF" w:rsidP="00CB0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На основании ч.2 ст. 214 УК Республики Беларусь назначено наказание в виде ограничения свободы без направления в исправительное учреждение открытого типа на срок два года и шесть месяцев.</w:t>
      </w:r>
    </w:p>
    <w:p w:rsidR="00CB0BFF" w:rsidRPr="00CB0BFF" w:rsidRDefault="00CB0BFF" w:rsidP="00CB0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В соответствии со ст. 107 УК Республики Беларусь решено применить к подсудимому принудительные меры безопасности и лечения хронического алкоголизма. Также взыскать с него в пользу государства стоимость расходных материалов в сумме 97 рублей 77 копеек.</w:t>
      </w:r>
    </w:p>
    <w:p w:rsidR="00CB0BFF" w:rsidRDefault="00CB0BFF" w:rsidP="00CB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BFF">
        <w:rPr>
          <w:rFonts w:ascii="Times New Roman" w:eastAsia="Times New Roman" w:hAnsi="Times New Roman" w:cs="Times New Roman"/>
          <w:color w:val="000000"/>
          <w:sz w:val="30"/>
          <w:szCs w:val="30"/>
        </w:rPr>
        <w:t>Зачастую совершающие подобные деяния не осознают в полной мере серьёзность ситуации и ту ответственность, которую они могут понести, А отвечать приходится. Так, может, стоит сначала подумать, а потом делать...</w:t>
      </w:r>
    </w:p>
    <w:p w:rsidR="00CB0BFF" w:rsidRDefault="00CB0BFF" w:rsidP="00CB0BFF">
      <w:pPr>
        <w:rPr>
          <w:rFonts w:ascii="Times New Roman" w:hAnsi="Times New Roman" w:cs="Times New Roman"/>
          <w:sz w:val="30"/>
          <w:szCs w:val="30"/>
        </w:rPr>
      </w:pPr>
    </w:p>
    <w:p w:rsidR="00175F41" w:rsidRDefault="00CB0BFF" w:rsidP="00CB0BFF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Прокурор Чашникского района</w:t>
      </w:r>
    </w:p>
    <w:p w:rsidR="00EA1D31" w:rsidRDefault="00CB0BFF" w:rsidP="00CB0BFF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Галимбовский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С.С.</w:t>
      </w:r>
    </w:p>
    <w:p w:rsidR="00CB0BFF" w:rsidRPr="00EA1D31" w:rsidRDefault="00EA1D31" w:rsidP="00EA1D31">
      <w:pPr>
        <w:rPr>
          <w:rFonts w:ascii="Times New Roman" w:hAnsi="Times New Roman" w:cs="Times New Roman"/>
          <w:sz w:val="26"/>
          <w:szCs w:val="26"/>
        </w:rPr>
      </w:pPr>
      <w:r w:rsidRPr="00EA1D31">
        <w:rPr>
          <w:rFonts w:ascii="Times New Roman" w:hAnsi="Times New Roman" w:cs="Times New Roman"/>
          <w:sz w:val="26"/>
          <w:szCs w:val="26"/>
        </w:rPr>
        <w:t>26.11.2021</w:t>
      </w:r>
    </w:p>
    <w:sectPr w:rsidR="00CB0BFF" w:rsidRPr="00EA1D31" w:rsidSect="00EA1D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23"/>
    <w:rsid w:val="00084C37"/>
    <w:rsid w:val="000905D2"/>
    <w:rsid w:val="001251D3"/>
    <w:rsid w:val="00175F41"/>
    <w:rsid w:val="002635DC"/>
    <w:rsid w:val="00283D81"/>
    <w:rsid w:val="003359B7"/>
    <w:rsid w:val="004545E8"/>
    <w:rsid w:val="00460752"/>
    <w:rsid w:val="007A247F"/>
    <w:rsid w:val="009F5E61"/>
    <w:rsid w:val="009F617A"/>
    <w:rsid w:val="00A424C2"/>
    <w:rsid w:val="00B263B1"/>
    <w:rsid w:val="00B76623"/>
    <w:rsid w:val="00B9428C"/>
    <w:rsid w:val="00C96844"/>
    <w:rsid w:val="00CB0BFF"/>
    <w:rsid w:val="00CB2227"/>
    <w:rsid w:val="00CB43D2"/>
    <w:rsid w:val="00CE59A3"/>
    <w:rsid w:val="00D139AB"/>
    <w:rsid w:val="00E60770"/>
    <w:rsid w:val="00E85DC4"/>
    <w:rsid w:val="00EA1D31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Дойлидов</dc:creator>
  <cp:keywords/>
  <dc:description/>
  <cp:lastModifiedBy>Дойлидов</cp:lastModifiedBy>
  <cp:revision>6</cp:revision>
  <cp:lastPrinted>2021-12-01T09:32:00Z</cp:lastPrinted>
  <dcterms:created xsi:type="dcterms:W3CDTF">2021-12-01T09:29:00Z</dcterms:created>
  <dcterms:modified xsi:type="dcterms:W3CDTF">2021-12-02T13:03:00Z</dcterms:modified>
</cp:coreProperties>
</file>