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93" w:rsidRPr="00713993" w:rsidRDefault="00713993" w:rsidP="007139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КОДЕКС РЕСПУБЛИКИ БЕЛАРУСЬ О БРАКЕ И СЕМЬЕ</w:t>
      </w:r>
    </w:p>
    <w:p w:rsidR="00713993" w:rsidRPr="00713993" w:rsidRDefault="00713993" w:rsidP="007139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9 июля 1999 г. N 278-З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i/>
          <w:iCs/>
          <w:sz w:val="24"/>
          <w:szCs w:val="24"/>
        </w:rPr>
        <w:t>Принят</w:t>
      </w:r>
      <w:proofErr w:type="gramEnd"/>
      <w:r w:rsidRPr="00713993">
        <w:rPr>
          <w:rFonts w:ascii="Times New Roman" w:hAnsi="Times New Roman" w:cs="Times New Roman"/>
          <w:i/>
          <w:iCs/>
          <w:sz w:val="24"/>
          <w:szCs w:val="24"/>
        </w:rPr>
        <w:t xml:space="preserve"> Палатой представителей 3 июня 1999 года</w:t>
      </w:r>
    </w:p>
    <w:p w:rsidR="00713993" w:rsidRPr="00713993" w:rsidRDefault="00713993" w:rsidP="007139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i/>
          <w:iCs/>
          <w:sz w:val="24"/>
          <w:szCs w:val="24"/>
        </w:rPr>
        <w:t>Одобрен</w:t>
      </w:r>
      <w:proofErr w:type="gramEnd"/>
      <w:r w:rsidRPr="00713993">
        <w:rPr>
          <w:rFonts w:ascii="Times New Roman" w:hAnsi="Times New Roman" w:cs="Times New Roman"/>
          <w:i/>
          <w:iCs/>
          <w:sz w:val="24"/>
          <w:szCs w:val="24"/>
        </w:rPr>
        <w:t xml:space="preserve"> Советом Республики 24 июня 1999 года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713993" w:rsidRPr="00713993" w:rsidTr="009D6016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gramStart"/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Законов Республики Беларусь от 08.05.2002 N 98-З,</w:t>
            </w:r>
            <w:proofErr w:type="gramEnd"/>
          </w:p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04.01.2003 N 183-З, от 14.07.2003 N 220-З, от 05.07.2004 N 298-З,</w:t>
            </w:r>
          </w:p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09.12.2004 N 348-З, от 19.07.2005 N 37-З, от 17.07.2006 N 146-З,</w:t>
            </w:r>
          </w:p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20.07.2006 N 164-З, от 11.07.2007 N 251-З, от 26.12.2007 N 301-З,</w:t>
            </w:r>
          </w:p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05.01.2008 N 315-З, от 23.06.2008 N 354-З, от 10.11.2008 N 446-З,</w:t>
            </w:r>
          </w:p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15.07.2009 N 43-З, от 15.07.2010 N 166-З, от 30.12.2011 N 334-З,</w:t>
            </w:r>
          </w:p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07.01.2012 N 342-З, от 12.12.2013 N 84-З, от 24.12.2015 N 331-З,</w:t>
            </w:r>
          </w:p>
          <w:p w:rsidR="00713993" w:rsidRPr="00713993" w:rsidRDefault="00713993" w:rsidP="009D6016">
            <w:pPr>
              <w:pStyle w:val="ConsPlusNormal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71399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от 24.10.2016 N 439-З, от 17.07.2018 N 135-З, от 18.12.2019 N 277-З)</w:t>
            </w:r>
          </w:p>
        </w:tc>
      </w:tr>
    </w:tbl>
    <w:p w:rsidR="00713993" w:rsidRPr="00713993" w:rsidRDefault="00713993" w:rsidP="0071399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РАЗДЕЛ III</w:t>
      </w:r>
    </w:p>
    <w:p w:rsidR="00713993" w:rsidRPr="00713993" w:rsidRDefault="00713993" w:rsidP="007139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СЕМЬЯ</w:t>
      </w:r>
    </w:p>
    <w:p w:rsidR="00713993" w:rsidRPr="00713993" w:rsidRDefault="00713993" w:rsidP="007139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  <w:lang w:val="be-BY"/>
        </w:rPr>
      </w:pPr>
    </w:p>
    <w:p w:rsidR="00713993" w:rsidRPr="00713993" w:rsidRDefault="00713993" w:rsidP="007139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ГЛАВА 14</w:t>
      </w:r>
    </w:p>
    <w:p w:rsidR="00713993" w:rsidRPr="00713993" w:rsidRDefault="00713993" w:rsidP="007139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ОПЕКА И ПОПЕЧИТЕЛЬСТВО</w:t>
      </w: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142. Цели опеки и попечительства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Опека и попечительство устанавливаются для воспитания детей-сирот и детей, оставшихся без попечения родителей, а также для защиты личных неимущественных и имущественных прав и законных интересов этих детей.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Законов Республики Беларусь от 09.12.2004 N 348-З, от 20.07.2006 N 164-З)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Опека и попечительство устанавливаются также для защиты личных неимущественных и имущественных прав и законных интересов совершеннолетних лиц, которые признаны судом недееспособными или ограниченно дееспособными.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Законов Республики Беларусь от 09.12.2004 N 348-З, от 20.07.2006 N 164-З, от 07.01.2012 N 342-З)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143. Органы опеки и попечительства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95"/>
      <w:bookmarkEnd w:id="0"/>
      <w:r w:rsidRPr="00713993">
        <w:rPr>
          <w:rFonts w:ascii="Times New Roman" w:hAnsi="Times New Roman" w:cs="Times New Roman"/>
          <w:sz w:val="24"/>
          <w:szCs w:val="24"/>
        </w:rPr>
        <w:t>Органами опеки и попечительства являются местные исполнительные и распорядительные органы.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Осуществление функций по опеке и попечительству возлагается: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в отношении несовершеннолетних - на структурные подразделения районных, городских исполнительных комитетов, местных администраций районов в городах, осуществляющие государственно-властные полномочия в сфере образования, либо уполномоченные ими учреждения образования, а в случаях, предусмотренных законодательными актами, - на комиссию по делам несовершеннолетних районного, городского исполнительного комитета, местной администрации района в городе по месту нахождения ребенка;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в отношении совершеннолетних лиц: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99"/>
      <w:bookmarkEnd w:id="1"/>
      <w:proofErr w:type="gramStart"/>
      <w:r w:rsidRPr="00713993">
        <w:rPr>
          <w:rFonts w:ascii="Times New Roman" w:hAnsi="Times New Roman" w:cs="Times New Roman"/>
          <w:sz w:val="24"/>
          <w:szCs w:val="24"/>
        </w:rPr>
        <w:t>которые страдают психическими расстройствами (заболеваниями) либо злоупотребляют спиртными напитками, наркотическими средствами, психотропными веществами, их аналогами, в части выявления граждан, нуждающихся в установлении опеки и попечительства,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- на структурные подразделения областных,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>Минского городского исполнительных комитетов, осуществляющие государственно-властные полномочия в сфере здравоохранения, организации здравоохранения;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00"/>
      <w:bookmarkEnd w:id="2"/>
      <w:r w:rsidRPr="00713993">
        <w:rPr>
          <w:rFonts w:ascii="Times New Roman" w:hAnsi="Times New Roman" w:cs="Times New Roman"/>
          <w:sz w:val="24"/>
          <w:szCs w:val="24"/>
        </w:rPr>
        <w:t>которые признаны недееспособными или ограниченно дееспособными, - на структурные подразделения областных, районных, городских исполнительных комитетов, местных администраций районов в городах, осуществляющие государственно-властные полномочия в сферах труда, занятости и социальной защиты, жилищно-коммунального хозяйства, территориальные центры социального обслуживания населения.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Объем функций по опеке и попечительству, а также порядок осуществления опеки и попечительства определяются Правительством Республики Беларусь.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Взаимодействие структурных подразделений местных исполнительных и распорядительных органов и организаций, указанных в абзацах четвертом и пятом части второй настоящей статьи, осуществляется координационным советом по вопросам опеки и попечительства над совершеннолетними лицами.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144. Лица, над которыми устанавливается опека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Законов Республики Беларусь от 07.01.2012 N 342-З, от 17.07.2018 N 135-З)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В соответствии с Гражданским кодексом Республики Беларусь опека устанавливается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малолетними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>, а также над лицами, признанными судом недееспособными.</w:t>
      </w:r>
    </w:p>
    <w:p w:rsidR="00713993" w:rsidRPr="00713993" w:rsidRDefault="00713993" w:rsidP="00713993">
      <w:pPr>
        <w:pStyle w:val="ConsPlusNormal"/>
        <w:spacing w:before="20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145. Лица, над которыми устанавливается попечительство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Законов Республики Беларусь от 12.12.2013 N 84-З, от 17.07.2018 N 135-З)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лет, а также над лицами, ограниченными судом в дееспособности.</w:t>
      </w: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146. Органы, устанавливающие опеку и попечительство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20.07.2006 N 164-З)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Опека и попечительство устанавливаются по решению органов опеки и попечительства, указанных в части первой статьи 143 настоящего Кодекса, в порядке, определяемом Правительством Республики Беларусь.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147. Место установления опеки и попечительства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Опека и попечительство устанавливаются по месту жительства лица, подлежащего опеке или попечительству, или по месту жительства опекуна, попечителя, если это отвечает интересам подопечного.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148. Установление опеки или попечительства над несовершеннолетним, родители которого уклоняются от его воспитания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В случаях, когда ребенок не проживает совместно с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родителями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и они уклоняются от обязанностей по его воспитанию, над ребенком устанавливается опека или попечительство. Органы опеки и попечительства в этом случае вправе требовать в судебном порядке лишения родителей родительских прав.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149. Установление опеки или попечительства над несовершеннолетним при временном отсутствии родителей (единственного родителя) по уважительной причине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отсутствии более шести месяцев родителей (единственного родителя) по уважительной причине над их (его) детьми устанавливаются опека или попечительство, за исключением случая, предусмотренного частью третьей настоящей статьи.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Опека или попечительство на период отсутствия родителей (единственного родителя)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>устанавливаются по решению органов опеки и попечительства, указанных в части первой статьи 143 настоящего Кодекса, в порядке, установленном Правительством Республики Беларусь, с обязательным представлением родителями (единственным родителем) документов, подтверждающих причину и период их (его) отсутствия.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32"/>
      <w:bookmarkEnd w:id="3"/>
      <w:r w:rsidRPr="00713993">
        <w:rPr>
          <w:rFonts w:ascii="Times New Roman" w:hAnsi="Times New Roman" w:cs="Times New Roman"/>
          <w:sz w:val="24"/>
          <w:szCs w:val="24"/>
        </w:rPr>
        <w:t>Установление опеки или попечительства над несовершеннолетним в порядке, установленном настоящей статьей, необязательно, если он оставлен родителями (единственным родителем) на попечение родственников на срок до одного года.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150. Обязанность суда сообщать органам опеки и попечительства о необходимости установления опеки или попечительства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лица, признанного недееспособным или ограниченно дееспособным, для установления над ним опеки или попечительства.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151. Назначение опекуна или попечителя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Для осуществления обязанностей по опеке или попечительству органы опеки и попечительства назначают опекуна или попечителя.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 или попечитель может быть назначен только с его согласия.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 или попечитель должен быть назначен не позднее месячного срока со дня, когда органу опеки и попечительства стало известно о необходимости установления опеки или попечительства. Если лицу, нуждающемуся в опеке или попечительстве, в течение месяца не назначен опекун или попечитель, выполнение обязанностей опекуна или попечителя временно (до назначения опекуна или попечителя) возлагается на руководителя органа опеки и попечительства.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>асть третья статьи 151 в ред. Закона Республики Беларусь от 17.07.2018 N 135-З)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Один опекун, попечитель может быть назначен нескольким подопечным, если их интересы не находятся в противоречии. Лица, не состоящие между собой в браке, не могут быть назначены опекунами, попечителями одного подопечного.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подопечного, порядок выдачи которого определяется Правительством Республики Беларусь.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ред. Закона Республики Беларусь от 20.07.2006 N 164-З)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4" w:name="Par1448"/>
      <w:bookmarkEnd w:id="4"/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152. Выбор опекуна или попечителя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выборе опекуна или попечителя должны быть приняты во внимание его личные качества, способность к выполнению обязанностей опекуна или попечителя, отношения, существующие между ним, членами его семьи и лицом, нуждающимся в опеке или попечительстве, а также желание лица, нуждающегося в опеке или попечительстве, достигшего десяти лет.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Часть исключена. - Закон Республики Беларусь от 07.01.2012 N 342-З.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153. Лица, имеющие право быть опекунами и попечителями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Опекунами и попечителями могут быть дееспособные лица обоего пола, за исключением: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больных хроническим алкоголизмом, наркоманией, токсикоманией;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которые по состоянию здоровья не могут осуществлять права и выполнять обязанности опекуна, попечителя;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лишенных судом родительских прав;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lastRenderedPageBreak/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имеющих судимость за умышленные преступления, а также лиц, осуждавшихся за умышленные тяжкие или особо тяжкие преступления против человека;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85-1 настоящего Кодекса.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(абзац введен Законом Республики Беларусь от 05.01.2008 N 315-З)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68"/>
      <w:bookmarkEnd w:id="5"/>
      <w:r w:rsidRPr="00713993">
        <w:rPr>
          <w:rFonts w:ascii="Times New Roman" w:hAnsi="Times New Roman" w:cs="Times New Roman"/>
          <w:sz w:val="24"/>
          <w:szCs w:val="24"/>
        </w:rPr>
        <w:t>Перечень заболеваний, при наличии которых лица не могут быть опекунами и попечителями, устанавливается Министерством здравоохранения.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(часть вторая статьи 153 введена Законом Республики Беларусь от 09.12.2004 N 348-З; 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наличии нескольких лиц, желающих стать опекунами, попечителями одного и того же подопечного,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статьи, а также интересов подопечного.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(часть третья статьи 153 введена Законом Республики Беларусь от 20.07.2006 N 164-З)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 xml:space="preserve">Статья 154. </w:t>
      </w:r>
      <w:proofErr w:type="gramStart"/>
      <w:r w:rsidRPr="00713993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713993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деятельностью опекунов и попечителей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деятельностью опекунов и попечителей осуществляется органами опеки и попечительства по месту жительства подопечных.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Органы опеки и попечительства обязаны проводить контрольные обследования условий жизни подопечных не реже двух раз в год.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155. Опека над имуществом, находящимся не по месту жительства подопечного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Если у лица, над которым установлена опека или попечительство, имеется имущество, находящееся в другой местности, то охрана этого имущества возлагается на орган опеки и попечительства по месту нахождения имущества. В случае необходимости этот орган может назначить опекуна над имуществом или передать имущество подопечного на хранение.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(часть вторая статьи 155 введена Законом Республики Беларусь от 18.12.2019 N 277-З)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156. Безвозмездность выполнения обязанностей опекунов и попечителей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Обязанности по опеке и попечительству выполняются безвозмездно.</w:t>
      </w:r>
    </w:p>
    <w:p w:rsidR="00713993" w:rsidRPr="00713993" w:rsidRDefault="00713993" w:rsidP="007139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 или попечитель имеет право на возмещение расходов, которые он понес из собственных средств на ремонт, содержание имущества подопечного, другие необходимые нужды.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157. Обязанности опекунов и попечителей по охране личности и здоровья несовершеннолетних, совершеннолетних подопечных и защите их прав и законных интересов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17.07.2018 N 135-З)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2"/>
      <w:bookmarkEnd w:id="6"/>
      <w:r w:rsidRPr="00713993">
        <w:rPr>
          <w:rFonts w:ascii="Times New Roman" w:hAnsi="Times New Roman" w:cs="Times New Roman"/>
          <w:sz w:val="24"/>
          <w:szCs w:val="24"/>
        </w:rPr>
        <w:t xml:space="preserve">Опекуны и попечители обязаны заботиться о содержании несовершеннолетних, совершеннолетних лиц, находящихся под их опекой или попечительством, создании этим лицам необходимых бытовых условий, об обеспечении их уходом и лечением, защищать их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>права и законные интересы.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 и попечители совершеннолетних лиц, признанных недееспособными либо признанных ограниченно дееспособными вследствие психического расстройства (заболевания), обязаны, кроме того, принимать меры по обеспечению оказания подопечным необходимой медицинской помощи.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(заболевания) либо об отмене ограничения дееспособности гражданина, который был признан ограниченно дееспособным вследствие психического расстройства (заболевания).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Обязанности, предусмотренные частью первой настоящей статьи, не возлагаются на попечителей лиц, признанных ограниченно дееспособными вследствие злоупотребления спиртными напитками, наркотическими средствами, психотропными веществами, их аналогами.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158. Права и обязанности опекунов, попечителей по воспитанию несовершеннолетних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Опекуны, попечители над несовершеннолетними имеют право и обязаны воспитывать подопечных, заботиться об их физическом развитии и обучении, готовить их к общественно полезному труду.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Опекуны, попечители вправе самостоятельно определять способы воспитания ребенка, находящегося под опекой, попечительством, с учетом мнения ребенка и рекомендаций органа опеки и попечительства.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Опекуны, попечители с учетом мнения ребенка имеют право выбора учреждения образования и формы обучения ребенка до получения им общего среднего образования и обязаны обеспечить получение ребенком общего базового образования.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(часть третья статьи 158 в ред. Закона Республики Беларусь от 09.12.2004 N 348-З)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Опекуны, попечители не вправе препятствовать общению ребенка с родителями и другими близкими родственниками, за исключением случаев, когда такое общение не отвечает интересам ребенка. Разногласия между указанными лицами разрешаются органом опеки и попечительства.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Граждане, назначенные опекунами, попечителями, обязаны проживать совместно со своими несовершеннолетними подопечными.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В отдельных случаях орган опеки и попечительства может дать разрешение на раздельное проживание попечителя с подопечным, достигшим четырнадцати лет, если раздельное проживание не отразится неблагоприятно на воспитании и защите прав и законных интересов подопечного.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20.07.2006 N 164-З)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 перемене своего места проживания или места проживания подопечного опекуны, попечители обязаны извещать орган опеки и попечительства.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159. Право опекунов, попечителей требовать возврата подопечных от лиц, удерживающих их у себя без законных оснований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Опекуны, попечители вправе требовать возврата им подопечных от любых лиц, удерживающих их у себя без законных оснований.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Это право опекуны, попечители реализуют в порядке, предусмотренном статьей 79 настоящего Кодекса.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160. Гражданско-правовые обязанности опекунов, попечителей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 являются законными представителями подопечных и совершают от их имени и в их интересах все необходимые сделки.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Попечители оказывают подопечным содействие при осуществлении ими своих прав и выполнении обязанностей, а также охраняют их от злоупотреблений со стороны третьих лиц.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Попечители над несовершеннолетними в возрасте от четырнадцати до восемнадцати лет дают согласие на совершение тех сделок, которые по закону несовершеннолетний не вправе совершать самостоятельно.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соответствии с Гражданским кодексом Республики Беларусь.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161. Сделки, для совершения которых требуется предварительное разрешение органов опеки и попечительства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 не вправе без предварительного разрешения органа опеки и попечительства совершать, а попечитель - давать согласие на совершение сделок по отчуждению, в том числе по обмену или дарению имущества подопечного, сдаче его в аренду (в наем), безвозмездное пользование или в залог; сделок, влекущих отказ от принадлежащих подопечному прав, раздел его имущества или выдел из него долей, а также любых других сделок, влекущих уменьшение имущества подопечного.</w:t>
      </w:r>
    </w:p>
    <w:p w:rsidR="00713993" w:rsidRPr="00713993" w:rsidRDefault="00713993" w:rsidP="0071399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Разрешение на заключение договоров и совершение других юридических действий, указанных в настоящей статье, дается в письменной форме каждый раз, когда возникает необходимость совершить такое действие.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162. Сделки, которые не вправе совершать опекун, попечитель, и последствия их совершения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Опекун, попечитель, их супруги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Совершение договора дарения от имени подопечного малолетнего не разрешается.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163. Содержание подопечных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Опекуны, попечители не обязаны содержать лиц, находящихся под их опекой, попечительством, за счет собственных средств.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Пособие на несовершеннолетних подопечных назначается на условиях и в порядке, предусмотренных законодательством.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164. Распоряжение текущими доходами (поступлениями) подопечных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Суммы, следуемые подопечным в качестве пенсий, пособий, алиментов и других текущих поступлений, поступают в распоряжение опекуна или попечителя и расходуются ими на содержание подопечных.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Если этих сумм недостаточно для покрытия всех необходимых расходов, то они могут быть возмещены из другого имущества, принадлежащего подопечному.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 xml:space="preserve">Несовершеннолетние подопечные в возрасте от четырнадцати до восемнадцати лет самостоятельно получают и распоряжаются своим заработком, стипендией и иными собственными доходами, осуществляют права автора изобретения, промышленного образца,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>произведения науки, литературы или искусства, иного охраняемого законодательством результата своей интеллектуальной деятельности, вносят денежные средства в банки или небанковские кредитно-финансовые организации и распоряжаются ими в соответствии с законодательством, совершают мелкие бытовые сделки, сделки, направленные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на безвозмездное получение выгод, не требующие нотариального удостоверения или оформления либо государственной регистрации, сделки по распоряжению средствами, предоставленными опекуном, попечителем или с согласия опекуна либо попечителя третьим лицом для определенной цели или свободного распоряжения.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Законов Республики Беларусь от 20.07.2006 N 164-З, от 07.01.2012 N 342-З,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наличии достаточных оснований суд по ходатайству заинтересованных лиц может ограничить или лишить несовершеннолетнего в возрасте от четырнадцати до восемнадцати лет права самостоятельно распоряжаться своим заработком, стипендией или иными собственными доходами, за исключением случаев, когда такой несовершеннолетний приобрел дееспособность в полном объеме.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165. Управление имуществом подопечных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Порядок управления имуществом подопечных, условия и порядок хранения и отчуждения этого имущества, а также формы отчета опекунов, попечителей по управлению и хранению имущества подопечных устанавливаются Правительством Республики Беларусь.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166. Обжалование действий опекунов, попечителей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Действия опекунов, попечителей могут быть обжалованы любым лицом, в том числе и подопечным, в органы опеки и попечительства по месту жительства подопечного, а лицом, достигшим четырнадцати лет, - в суд.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556"/>
      <w:bookmarkEnd w:id="7"/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167. Освобождение опекунов, попечителей от выполнения ими своих обязанностей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Орган опеки и попечительства освобождает опекунов, попечителей от выполнения ими своих обязанностей: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усыновлении детей;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возвращении детей на воспитание родителям;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>по просьбе родителей (единственного родителя), если опека, попечительство над детьми установлены по их (его) ходатайству или с их (его) согласия;</w:t>
      </w:r>
      <w:proofErr w:type="gramEnd"/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при предоставлении детям государственного обеспечения в детских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учреждениях, учреждениях профессионально-технического, среднего специального, высшего образования;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в случае признания опекунов, попечителей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недееспособными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или ограниченно дееспособными;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возникновении заболеваний, включенных в перечень, предусмотренный частью второй статьи 153 настоящего Кодекса;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помещении совершеннолетних подопечных в дома-интернаты для престарелых и инвалидов, дома-интернаты для детей-инвалидов для постоянного проживания, а также в учреждения, исполняющие наказание и иные меры уголовной ответственности, психиатрический стационар (при помещении на принудительное лечение в соответствии с Уголовным кодексом Республики Беларусь), иные учреждения.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17.07.2018 N 135-З)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(часть первая статьи 167 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Опекуны, попечители могут быть освобождены от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>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Часть исключена. - Закон Республики Беларусь от 07.01.2012 N 342-З.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573"/>
      <w:bookmarkEnd w:id="8"/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168. Отстранение опекунов, попечителей в случае ненадлежащего выполнения ими своих обязанностей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В случае ненадлежащего выполнения опекуном или попечителем возложенных на него обязанностей, лишения опекуна, попечителя родительских прав либо признания их детей нуждающимися в государственной защите, а также совершения опекуном, попечителем умышленного преступления, установленного вступившим в законную силу приговором суда, орган опеки и попечительства отстраняет опекуна или попечителя от выполнения этих обязанностей.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>асть первая статьи 168 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использовании опекуном опеки в корыстных целях, а также в случае оставления 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169. Опекуны, попечители детей-сирот, детей, оставшихся без попечения родителей, и совершеннолетних подопечных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Опекунами, попечителями детей-сирот, детей, оставшихся без попечения родителей, устроенных на воспитание в приемные семьи, детские дома семейного типа, являются приемные родители, родители-воспитатели детского дома семейного типа.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 xml:space="preserve">Опекунами, попечителями детей-сирот, детей, оставшихся без попечения родителей, находящихся на государственном обеспечении в детских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учреждениях, учреждениях профессионально-технического, среднего специального, высшего образования, а также совершеннолетних подопечных, помещенных в дома-интернаты для престарелых и инвалидов, дома-интернаты для детей-инвалидов для постоянного проживания, а также в учреждения, исполняющие наказание и иные меры уголовной ответственности, психиатрический стационар (при помещении на принудительное лечение в соответствии с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Уголовным кодексом Республики Беларусь), иные учреждения, являются руководители указанных учреждений.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Родители-воспитатели детских деревень (городков) на безвозмездной основе осуществляют права и выполняют обязанности опекуна, попечителя в части, установленной договором об условиях воспитания и содержания детей.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17.07.2018 N 135-З)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 xml:space="preserve">Опекунами, попечителями детей-сирот, детей, оставшихся без попечения родителей, получающих образование в учреждениях образования Министерства обороны, Министерства по чрезвычайным ситуациям и Министерства спорта и туризма, являются опекуны, попечители, приемные родители, родители-воспитатели детского дома семейного типа, руководители детских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учреждений, осуществлявшие опеку, попечительство над такими детьми до поступления их в указанные учреждения образования.</w:t>
      </w:r>
      <w:proofErr w:type="gramEnd"/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Временное помещение детей-сирот, детей, оставшихся без попечения родителей, опекуном, попечителем в приемную семью, детский дом семейного типа, детское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интернатное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учреждение не прекращает осуществление прав и выполнение обязанностей опекуна, попечителя в отношении этих детей.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 xml:space="preserve">Органы опеки и попечительства, иные организации, уполномоченные законодательством осуществлять защиту прав и законных интересов детей, осуществляют контроль за условиями содержания, воспитания и образования детей-сирот, детей, оставшихся без попечения родителей, а также защиту прав бывших воспитанников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 xml:space="preserve">опекунских семей, приемных семей, детских домов семейного типа, детских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учреждений, учреждений профессионально-технического, среднего специального, высшего образования до достижения ими совершеннолетия или приобретения дееспособности в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полном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>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170. Приемная семья, детский дом семейного типа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Приемная семья, детский дом семейного типа являются формами устройства детей-сирот, детей, оставшихся без попечения родителей, на воспитание в семью.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Приемная семья, детский дом семейного типа образуются на основании решения органа опеки и попечительства о создании приемной семьи, детского дома семейного типа, а также договора об условиях воспитания и содержания детей и трудового договора.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>Деятельность приемной семьи, детского дома семейного типа прекращается на основании решения органа опеки и попечительства о прекращении деятельности приемной семьи, детского дома семейного типа и освобождении (отстранении) приемных родителей, родителей-воспитателей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  <w:proofErr w:type="gramEnd"/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(часть третья статьи 170 введена Законом Республики Беларусь от 17.07.2018 N 135-З)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Положение о приемной семье и Положение о детском доме семейного типа утверждаются Правительством Республики Беларусь.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171. Договор об условиях воспитания и содержания детей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Дети-сироты, дети, оставшиеся без попечения родителей, передаются в приемную семью, детский дом семейного типа, детскую деревню (городок) на основании договора об условиях воспитания и содержания детей.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Договор об условиях воспитания и содержания детей с приемными родителями, родителями-воспитателями детского дома семейного типа заключает управление (отдел) образования районного, городского исполнительного комитета, местной администрации района в городе по месту нахождения органа опеки и попечительства, принявшего решение о создании приемной семьи, детского дома семейного типа. Договор об условиях воспитания и содержания детей с родителями-воспитателями детской деревни (городка) заключает руководитель детской деревни (городка).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>Договор об условиях воспитания и содержания детей должен предусматривать условия воспитания и содержания детей-сирот, детей, оставшихся без попечения родителей, права и обязанности приемного родителя, родителя-воспитателя детского дома семейного типа и органа опеки и попечительства, родителя-воспитателя детской деревни (городка) и руководителя детской деревни (городка), срок договора, а также основания и последствия прекращения такого договора.</w:t>
      </w:r>
      <w:proofErr w:type="gramEnd"/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Договор об условиях воспитания и содержания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инициативе приемного родителя, родителя-воспитателя детского дома семейного типа, родителя-воспитателя детской деревни (городка) в случаях, предусмотренных статьей 167 настоящего Кодекса, а также по инициативе управления (отдела) образования районного, городского исполнительного комитета, местной администрации района в городе, руководителя детской деревни (городка) в случаях, предусмотренных статьей 168 настоящего Кодекса.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  <w:bookmarkStart w:id="9" w:name="Par1608"/>
      <w:bookmarkEnd w:id="9"/>
    </w:p>
    <w:p w:rsid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e-BY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Статья 172. Приемные родители, родители-воспитатели детского дома семейного типа, детской деревни (городка)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Приемными родителями, родителями-воспитателями детского дома семейного типа, детской деревни (городка) могут быть дееспособные лица обоего пола, за исключением: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больных хроническим алкоголизмом, наркоманией, токсикоманией;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которые по состоянию здоровья не могут быть приемными родителями, родителями-воспитателями детского дома семейного типа, детской деревни (городка);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лишенных родительских прав;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бывших усыновителей, если усыновление было отменено вследствие ненадлежащего выполнения усыновителем своих обязанностей;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отстраненных от обязанностей опекуна или попечителя за ненадлежащее выполнение возложенных на них обязанностей;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имеющих судимость, а также лиц, осуждавшихся за умышленные тяжкие или особо тяжкие преступления против человека;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85-1 настоящего Кодекса;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лиц, лишенных права заниматься педагогической деятельностью или не имеющих права заниматься педагогической деятельностью в случаях, предусмотренных законодательными актами.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Перечень заболеваний, при наличии которых лица не могут быть приемными родителями, родителями-воспитателями детского дома семейного типа, детской деревни (городка), устанавливается Министерством здравоохранения.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>На должности приемных родителей, родителей-воспитателей детского дома семейного типа, детской деревни (городка) назначаются лица, освоившие содержание соответствующей образовательной программы обучающих курсов (лекториев, тематических семинаров, практикумов, тренингов, офицерских курсов и иных видов обучающих курсов).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Подбор приемных родителей, родителей-воспитателей детского дома семейного типа, детской деревни (городка) осуществляется органами опеки и попечительства.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Приемные родители, родители-воспитатели детского дома семейного типа, детской деревни (городка) обязаны проживать совместно с переданными им на воспитание детьми-сиротами, детьми, оставшимися без попечения родителей. Приемные родители, родители-воспитатели детского дома семейного типа на безвозмездной основе осуществляют права и выполняют обязанности опекуна, попечителя в полном объеме, а родители-воспитатели детской деревни (городка) - в части, установленной договором об условиях воспитания и содержания детей.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173. Передача детей на воспитание в приемную семью, детский дом семейного типа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Подбор детей-сирот, детей, оставшихся без попечения родителей, для передачи в приемную семью, детский дом семейного типа осуществляют органы опеки и попечительства, иные организации, уполномоченные законодательством осуществлять защиту прав и законных интересов детей, по согласованию с лицами, желающими принять детей на воспитание в семью.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При наличии нескольких лиц, желающих принять одного и того же ребенка на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>воспитание в приемную семью, детский дом семейного типа, преимущественное право предоставляется родственникам детей-сирот, детей, оставшихся без попечения родителей, при условии обязательного соблюдения требований статьи 172 настоящего Кодекса и интересов ребенка. Разъединение братьев и сестер, как правило, не допускается, за исключением случаев, когда это отвечает их интересам.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Передача детей-сирот, детей, оставшихся без попечения родителей, в приемную семью, детский дом семейного типа осуществляется с учетом их желания. Ребенок, достигший десяти лет, может быть передан в приемную семью, детский дом семейного типа только с его согласия.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174. Патронатное воспитание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Патронатное воспитание является формой участия граждан в воспитании детей-сирот, детей, оставшихся без попечения родителей, находящихся в детских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учреждениях, учреждениях профессионально-технического, среднего специального, высшего образования.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Опека, попечительство над детьми-сиротами, детьми, оставшимися без попечения родителей, переданными на патронатное воспитание, сохраняются за руководителями детских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интернатных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учреждений, учреждений профессионально-технического, среднего специального, высшего образования.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Государственное обеспечение детей-сирот, детей, оставшихся без попечения родителей, переданных на патронатное воспитание, осуществляется в порядке, установленном законодательством. Обязанности патронатного воспитателя выполняются на безвозмездной основе.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ред. Закона Республики Беларусь от 18.12.2019 N 277-З)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9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условиями воспитания и содержания детей-сирот, детей, оставшихся без попечения родителей, переданных на патронатное воспитание, осуществляется органами опеки и попечительства, детскими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интернатными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учреждениями, учреждениями профессионально-технического, среднего специального, высшего образования. Органы опеки и попечительства информируют и консультируют граждан об условиях патронатного воспитания, организуют подбор патронатных воспитателей, а также детей, передаваемых на патронатное воспитание.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Положение о патронатном воспитании утверждается Правительством Республики Беларусь.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175. Договор патронатного воспитания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Дети-сироты, дети, оставшиеся без попечения родителей, передаются на патронатное воспитание на основании договора патронатного воспитания.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Договор патронатного воспитания с патронатным воспитателем заключает руководитель детского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 с учетом заключения 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 о наличии условий, необходимых для воспитания ребенка.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Договор патронатного воспитания должен предусматривать условия воспитания и содержания детей-сирот, детей, оставшихся без попечения родителей, права и обязанности патронатного воспитателя, руководителя детского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учреждения, учреждения профессионально-технического, среднего специального, высшего образования, срок договора, а также основания и последствия прекращения такого договора.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Договор патронатного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 xml:space="preserve"> может быть расторгнут досрочно по просьбе патронатного воспитателя, а также по инициативе руководителя детского </w:t>
      </w:r>
      <w:proofErr w:type="spellStart"/>
      <w:r w:rsidRPr="00713993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713993">
        <w:rPr>
          <w:rFonts w:ascii="Times New Roman" w:hAnsi="Times New Roman" w:cs="Times New Roman"/>
          <w:sz w:val="24"/>
          <w:szCs w:val="24"/>
        </w:rPr>
        <w:t xml:space="preserve"> </w:t>
      </w:r>
      <w:r w:rsidRPr="00713993">
        <w:rPr>
          <w:rFonts w:ascii="Times New Roman" w:hAnsi="Times New Roman" w:cs="Times New Roman"/>
          <w:sz w:val="24"/>
          <w:szCs w:val="24"/>
        </w:rPr>
        <w:lastRenderedPageBreak/>
        <w:t>учреждения, учреждения профессионально-технического, среднего специального, высшего образования или управления (отдела) образования районного, городского исполнительного комитета, местной администрации района в городе по месту жительства патронатного воспитателя, если это необходимо для защиты прав и законных интересов детей-сирот, детей, оставшихся без попечения родителей.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176. Передача детей на патронатное воспитание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При наличии нескольких лиц, желающих принять на патронатное воспитание одного и того же ребенка, преимущественное право предоставляется родственникам детей-сирот, детей, оставшихся без попечения родителей, при условии обязательного соблюдения интересов этих детей.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Передача ребенка на патронатное воспитание осуществляется с учетом его желания. Ребенок, достигший десяти лет, может быть передан на патронатное воспитание только с его согласия.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177. Права детей-сирот, детей, оставшихся без попечения родителей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07.01.2012 N 342-З)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 xml:space="preserve">Дети-сироты, дети, оставшиеся без попечения родителей, имеют право </w:t>
      </w:r>
      <w:proofErr w:type="gramStart"/>
      <w:r w:rsidRPr="0071399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3993">
        <w:rPr>
          <w:rFonts w:ascii="Times New Roman" w:hAnsi="Times New Roman" w:cs="Times New Roman"/>
          <w:sz w:val="24"/>
          <w:szCs w:val="24"/>
        </w:rPr>
        <w:t>: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устройство на воспитание в семью;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уровень жизни и условия, необходимые для полноценного физического, умственного и духовного развития;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образование и развитие, соответствующие их возможностям и потребностям;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уважение их человеческого достоинства, защиту прав и законных интересов;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государственное обеспечение;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устройство на воспитание совместно с братьями и сестрами, за исключением случаев, когда это не отвечает их интересам;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общение с родителями, другими родственниками, за исключением случаев, когда такое общение не отвечает интересам детей.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Дети-сироты, дети, оставшиеся без попечения родителей, также имеют иные права, установленные настоящим Кодексом и другими актами законодательства.</w:t>
      </w:r>
    </w:p>
    <w:p w:rsidR="00713993" w:rsidRPr="00713993" w:rsidRDefault="00713993" w:rsidP="007139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(в ред. Закона Республики Беларусь от 18.12.2019 N 277-З)</w:t>
      </w:r>
    </w:p>
    <w:p w:rsidR="00713993" w:rsidRPr="00713993" w:rsidRDefault="00713993" w:rsidP="0071399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13993" w:rsidRPr="00713993" w:rsidRDefault="00713993" w:rsidP="00713993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b/>
          <w:bCs/>
          <w:sz w:val="24"/>
          <w:szCs w:val="24"/>
        </w:rPr>
        <w:t>Статья 178. Прекращение опеки, попечительства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 достижении подопечным четырнадцати лет опека прекращается, а лицо, осуществляющее обязанности опекуна, становится попечителем несовершеннолетнего без особого на то решения.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 достижении подопечным восемнадцати лет попечительство прекращается без особого на то решения.</w:t>
      </w:r>
    </w:p>
    <w:p w:rsidR="00713993" w:rsidRPr="00713993" w:rsidRDefault="00713993" w:rsidP="007139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3993">
        <w:rPr>
          <w:rFonts w:ascii="Times New Roman" w:hAnsi="Times New Roman" w:cs="Times New Roman"/>
          <w:sz w:val="24"/>
          <w:szCs w:val="24"/>
        </w:rPr>
        <w:t>Попечительство прекращается таким же образом и при вступлении несовершеннолетнего в брак, если ему в соответствии со статьей 18 настоящего Кодекса был снижен брачный возраст, а также при приобретении им дееспособности в полном объеме (эмансипация).</w:t>
      </w:r>
    </w:p>
    <w:p w:rsidR="00DF3C75" w:rsidRPr="00713993" w:rsidRDefault="00DF3C75">
      <w:pPr>
        <w:rPr>
          <w:rFonts w:ascii="Times New Roman" w:hAnsi="Times New Roman" w:cs="Times New Roman"/>
          <w:sz w:val="24"/>
          <w:szCs w:val="24"/>
        </w:rPr>
      </w:pPr>
    </w:p>
    <w:sectPr w:rsidR="00DF3C75" w:rsidRPr="00713993" w:rsidSect="00713993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3993"/>
    <w:rsid w:val="001E6B1B"/>
    <w:rsid w:val="00693B93"/>
    <w:rsid w:val="00713993"/>
    <w:rsid w:val="00D65B5B"/>
    <w:rsid w:val="00DF3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13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5694</Words>
  <Characters>32460</Characters>
  <Application>Microsoft Office Word</Application>
  <DocSecurity>0</DocSecurity>
  <Lines>270</Lines>
  <Paragraphs>76</Paragraphs>
  <ScaleCrop>false</ScaleCrop>
  <Company>SPecialiST RePack</Company>
  <LinksUpToDate>false</LinksUpToDate>
  <CharactersWithSpaces>38078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ТЦСОН</dc:creator>
  <cp:lastModifiedBy>ТЦСОН</cp:lastModifiedBy>
  <cp:revision>2</cp:revision>
  <dcterms:created xsi:type="dcterms:W3CDTF">2020-07-27T05:39:00Z</dcterms:created>
  <dcterms:modified xsi:type="dcterms:W3CDTF">2020-07-27T05:49:00Z</dcterms:modified>
</cp:coreProperties>
</file>