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74" w:rsidRPr="00D74274" w:rsidRDefault="00D74274" w:rsidP="00D74274">
      <w:pPr>
        <w:spacing w:after="525" w:line="240" w:lineRule="auto"/>
        <w:ind w:firstLine="709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z w:val="40"/>
          <w:szCs w:val="40"/>
          <w:lang w:eastAsia="ru-RU"/>
        </w:rPr>
      </w:pPr>
      <w:r w:rsidRPr="00D74274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z w:val="40"/>
          <w:szCs w:val="40"/>
          <w:lang w:eastAsia="ru-RU"/>
        </w:rPr>
        <w:t>МЕРЫ, ПРИНИМАЕМЫЕ В ОБЛАСТИ ПРОФИЛАКТИКИ НАСИЛИЯ В СЕМЬЕ В РЕСПУБЛИКЕ БЕЛАРУСЬ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Конституция Республики Беларусь;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Уголовный кодекс Республики Беларусь;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Кодекс Республики Беларусь об административных правонарушениях;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Кодекс Республики Беларусь о семье и браке;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Гражданский кодекс Республики Беларусь;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Закон Республики Беларусь «Об основах деятельности по профилактике правонарушений»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Закон Республики Беларусь «О социальном обслуживании».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МЕРЫ, ПРИНИМАЕМЫЕ В ОБЛАСТИ ПРОФИЛАКТИКИ НАСИЛИЯ В СЕМЬЕ В РЕСПУБЛИКЕ БЕЛАРУСЬ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Республике Беларусь сложилась проверенная практика применения правовых норм по фактам совершения правонарушений в сфере семейно-бытовых отношений. Однако самое главное – предупредить преступление, а не разбираться после его совершения в причинах произошедшего.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государственном уровне принимаются необходимые меры по совершенствованию деятельности, направленной на предупреждение насилия, в том числе в отношении женщин и детей. Республика Беларусь является первой на постсоветском пространстве, где 10 ноября 2008 года принят Закон «Об основах деятельности по профилактике правонарушений». А 4 января 2014 года вышел новый Закон Республики Беларусь «Об основах деятельности по профилактике правонарушений», который вступил в силу 16 апреля 2014 года. Одним из направлений применения данного закона является реализация его положений в области предупреждения насилия в семье. Закон дает определение насилию в семье, а также определяет меры индивидуальной и общей профилактики данного вида правонарушений. Принципиально новым в данном законе является введение в практику обеспечения безопасности пострадавших от домашнего насилия защитных предписаний.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ЗАЩИТНОЕ ПРЕДПИСАНИЕ – установление гражданину, совершившему насилие в семье, ограничений на совершение определенных действий.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ЗАЩИТНОЕ ПРЕДПИСАНИЕ  МОЖЕТ ЗАПРЕТИТЬ: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предпринимать попытки выяснять место пребывания жертвы насилия в семье;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 посещать места нахождения жертвы насилия в семье, если жертва временно находится вне совместного места жительства;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общаться с жертвой насилия в семье, в том числе по телефону, с использованием глобальной компьютерной сети Интернет;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распоряжаться общей с жертвой насилия в семье собственностью.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ЗАЩИТНОЕ ПРЕДПИСАНИЕ МОЖЕТ ПРЕДПИСАТЬ: временно покинуть общее с жертвой насилия в семье жилое помещение.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ЗАЩИТНОЕ ПРЕДПИСАНИЕ  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основным направлением профилактики насилия в семье является взаимодействие заинтересованных республиканских органов государственного управления, органов исполнительной и распорядительной власти, правоохранительных органов по формированию здорового образа жизни граждан, повышению моральных устоев семьи, возрождению исторических традиций, взаимоуважения и взаимопонимания между их членами, социальной поддержки малоимущих семей.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инициативе Министерства внутренних дел на территории республики с 15 января 2007 года по настоящее время каждый четверг проводится акция «Семья без насилия». </w:t>
      </w:r>
      <w:proofErr w:type="gramStart"/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данной акции при дежурных частях органов внутренних дел республики работают группы из числа сотрудников милиции, работников органов здравоохранения, образования, труда и социальной защиты, культуры, представителей средств массовой информации, которые посещают неблагополучные семьи, выбывают на каждое сообщение о семейном скандале с целью принятия эффективных и своевременных мер по предупреждению насилия в семье и нормализации обстановки в данных семьях.</w:t>
      </w:r>
      <w:proofErr w:type="gramEnd"/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Многолетний опыт показывает, что пьянство является катализатором насилия. </w:t>
      </w:r>
      <w:proofErr w:type="gramStart"/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основные усилия государства сконцентрированы на проведение </w:t>
      </w:r>
      <w:proofErr w:type="spellStart"/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-профилактической работы с широкими слоями населения, направленной на формирование устойчивой позиции сознательного исполнения общепринятых норм морали, закона, пропаганду общечеловеческих ценностей и здорового образа жизни.</w:t>
      </w:r>
      <w:proofErr w:type="gramEnd"/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Беларуси действует такой институт – как изоляция хронических алкоголиков в лечебно-трудовые профилактории.  Функционирование лечебно-трудовых профилакториев сегодня решает основную задачу – дает возможность членам семьи определенный период времени спокойно жить, работать или учится, в определенной степени на этот же период исключает возможность совершения этими лицами правонарушений.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274" w:rsidRPr="00D74274" w:rsidRDefault="00D74274" w:rsidP="00D742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родителям, которые променяли счастливую благополучную жизнь своих детей на стакан спиртного, применяются самые строгие меры воздействия, такие как отобрание детей и лишение родительских прав. Для стабилизации обстановки в сфере семейно-бытовых отношений и защиты несовершеннолетних, проживающих в неблагополучных семьях, принят Декрет Президента Республики Беларусь от 24 ноября 2006 г. № 18 «О дополнительных мерах п</w:t>
      </w:r>
      <w:bookmarkStart w:id="0" w:name="_GoBack"/>
      <w:bookmarkEnd w:id="0"/>
      <w:r w:rsidRPr="00D7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защите детей в неблагополучных семьях». С принятием Декрета, который вступил в силу с 1 января 2007 года, родители обязаны возмещать расходы, затраченные государством на содержание детей, находящихся на государственном обеспечении. Основная цель Декрета  – защитить права и законные интересы детей, предотвратить насилие в семье, дать полноценно развиваться детям.</w:t>
      </w:r>
    </w:p>
    <w:p w:rsidR="00344772" w:rsidRPr="00D74274" w:rsidRDefault="00344772" w:rsidP="00D742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4772" w:rsidRPr="00D74274" w:rsidSect="00D74274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74"/>
    <w:rsid w:val="00344772"/>
    <w:rsid w:val="00D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Lenok</cp:lastModifiedBy>
  <cp:revision>1</cp:revision>
  <dcterms:created xsi:type="dcterms:W3CDTF">2023-03-24T12:09:00Z</dcterms:created>
  <dcterms:modified xsi:type="dcterms:W3CDTF">2023-03-24T12:11:00Z</dcterms:modified>
</cp:coreProperties>
</file>