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1" w:rsidRPr="00BA4061" w:rsidRDefault="00BA4061" w:rsidP="00BA4061">
      <w:pPr>
        <w:jc w:val="center"/>
        <w:rPr>
          <w:rFonts w:ascii="Times New Roman" w:hAnsi="Times New Roman"/>
          <w:b/>
          <w:sz w:val="32"/>
          <w:szCs w:val="32"/>
        </w:rPr>
      </w:pPr>
      <w:r w:rsidRPr="00BA4061">
        <w:rPr>
          <w:rFonts w:ascii="Times New Roman" w:hAnsi="Times New Roman"/>
          <w:b/>
          <w:sz w:val="32"/>
          <w:szCs w:val="32"/>
        </w:rPr>
        <w:t>Об изменении в законодательстве!</w:t>
      </w:r>
    </w:p>
    <w:p w:rsidR="00BA4061" w:rsidRDefault="00BA4061" w:rsidP="00BA4061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p w:rsidR="00BA4061" w:rsidRPr="00BA4061" w:rsidRDefault="00BA4061" w:rsidP="00BA4061">
      <w:pPr>
        <w:ind w:firstLine="567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BA4061">
        <w:rPr>
          <w:rFonts w:ascii="Times New Roman" w:hAnsi="Times New Roman"/>
          <w:sz w:val="32"/>
          <w:szCs w:val="32"/>
        </w:rPr>
        <w:t>Чашникская районная инспекция природных ресурсов и охраны окружающей среды обращает внимание землепользователей, что постановлением Совмина от 13.01.2023 № 32 «О мерах по реализации Закона Республики Беларусь от 18 июля 2022 г. № 195-З «Об изменении кодексов» утвержден ряд положений в сфере земельных отношений, в том числе новый порядок размещения внутрихозяйственных карьеров.</w:t>
      </w:r>
    </w:p>
    <w:p w:rsidR="00BA406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>Цель нововведений — привести законодательство в соответствие новой редакции Кодекса Республики Беларусь о земле. Новые положения вступили в силу с 29.01.2023 и распространяют действие на отношения, возникшие с 01.01.2023.</w:t>
      </w:r>
    </w:p>
    <w:p w:rsidR="00BA406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>С принятием данного нормативного акта утратило силу положение о порядке размещения объектов внутрихозяйственного строительства на землях сельскохозяйственного назначения, утвержденное постановлением Совета Министров Республики Беларусь от 29.02.2000 № 260.</w:t>
      </w:r>
    </w:p>
    <w:p w:rsidR="00BA406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>Взамен его Постановлением № 32 утверждено Положение о порядке изъятия и предоставления земельных участков, которым в том числе определяется порядок размещения объектов внутрихозяйственного строительства на землях всех категорий.</w:t>
      </w:r>
    </w:p>
    <w:p w:rsidR="00BA406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>Пунктом 7 Положения установлено, что при размещении внутрихозяйственного карьера устанавливается фиксированная граница земельного участка, необходимого для его размещения. При этом изъятия и предоставления земельных участков не требуется.</w:t>
      </w:r>
    </w:p>
    <w:p w:rsidR="00BA406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>Главой 11 Положения установлено, что для выделения внутрихозяйственного карьера землепользователь должен обратиться в районный исполнительный комитет по месту нахождения земельного участка с заявлением о размещении объекта внутрихозяйственного строительства.</w:t>
      </w:r>
    </w:p>
    <w:p w:rsidR="00BA406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 xml:space="preserve">После комиссионного рассмотрения заявления и утверждения акта выбора земельного участка райисполком принимает решение о выборе земельного участка для размещения объекта </w:t>
      </w:r>
      <w:r w:rsidRPr="00BA4061">
        <w:rPr>
          <w:rFonts w:ascii="Times New Roman" w:hAnsi="Times New Roman"/>
          <w:sz w:val="32"/>
          <w:szCs w:val="32"/>
        </w:rPr>
        <w:lastRenderedPageBreak/>
        <w:t>внутрихозяйственного строительства и разрешении на его размещение, в котором указываются:</w:t>
      </w:r>
    </w:p>
    <w:p w:rsidR="00BA406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>площадь выбранного земельного участка и виды земель, условия его занятия, снятия, сохранения и использования плодородного слоя почвы;</w:t>
      </w:r>
    </w:p>
    <w:p w:rsidR="00BA406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>разрешение на размещение объекта внутрихозяйственного строительства;</w:t>
      </w:r>
    </w:p>
    <w:p w:rsidR="00697411" w:rsidRPr="00BA4061" w:rsidRDefault="00BA4061" w:rsidP="00BA4061">
      <w:pPr>
        <w:jc w:val="both"/>
        <w:rPr>
          <w:rFonts w:ascii="Times New Roman" w:hAnsi="Times New Roman"/>
          <w:sz w:val="32"/>
          <w:szCs w:val="32"/>
        </w:rPr>
      </w:pPr>
      <w:r w:rsidRPr="00BA4061">
        <w:rPr>
          <w:rFonts w:ascii="Times New Roman" w:hAnsi="Times New Roman"/>
          <w:sz w:val="32"/>
          <w:szCs w:val="32"/>
        </w:rPr>
        <w:t>срок действия решения.</w:t>
      </w:r>
    </w:p>
    <w:sectPr w:rsidR="00697411" w:rsidRPr="00BA406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C9"/>
    <w:rsid w:val="003E6567"/>
    <w:rsid w:val="00697411"/>
    <w:rsid w:val="00A900C9"/>
    <w:rsid w:val="00BA4061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2023-02-27T11:18:00Z</dcterms:created>
  <dcterms:modified xsi:type="dcterms:W3CDTF">2023-02-27T11:19:00Z</dcterms:modified>
</cp:coreProperties>
</file>