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7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5487" w:rsidRPr="00CA3F66" w:rsidTr="00395487">
        <w:tc>
          <w:tcPr>
            <w:tcW w:w="0" w:type="auto"/>
            <w:shd w:val="clear" w:color="auto" w:fill="FFFFFF"/>
            <w:vAlign w:val="center"/>
            <w:hideMark/>
          </w:tcPr>
          <w:p w:rsidR="00395487" w:rsidRPr="00CA3F66" w:rsidRDefault="00395487" w:rsidP="00395487">
            <w:r w:rsidRPr="00CA3F66">
              <w:t>гладкоствольное охотничье оружие с использованием патронов, снаряженных дробью; охотничьи собаки: легавые, спаниели, ретриверы</w:t>
            </w:r>
          </w:p>
        </w:tc>
      </w:tr>
      <w:tr w:rsidR="00395487" w:rsidRPr="00CA3F66" w:rsidTr="00395487">
        <w:tc>
          <w:tcPr>
            <w:tcW w:w="0" w:type="auto"/>
            <w:shd w:val="clear" w:color="auto" w:fill="FFFFFF"/>
            <w:vAlign w:val="center"/>
            <w:hideMark/>
          </w:tcPr>
          <w:p w:rsidR="00395487" w:rsidRPr="00CA3F66" w:rsidRDefault="00395487" w:rsidP="00395487">
            <w:r w:rsidRPr="00CA3F66">
              <w:t>ловчие птицы</w:t>
            </w:r>
          </w:p>
        </w:tc>
      </w:tr>
    </w:tbl>
    <w:p w:rsidR="00CA3F66" w:rsidRDefault="00CA3F66">
      <w:proofErr w:type="spellStart"/>
      <w:r>
        <w:t>Лепельская</w:t>
      </w:r>
      <w:proofErr w:type="spellEnd"/>
      <w:r>
        <w:t xml:space="preserve"> межрайонная инспекция охраны животного и растительного мира напоминает, что  </w:t>
      </w:r>
      <w:r w:rsidRPr="00CA3F66">
        <w:t>с первой субботы сентября по второе воскресенье декабря</w:t>
      </w:r>
      <w:r>
        <w:t xml:space="preserve"> открывается охота нар</w:t>
      </w:r>
      <w:r w:rsidRPr="00CA3F66">
        <w:t>ябчик</w:t>
      </w:r>
      <w:r>
        <w:t>а</w:t>
      </w:r>
      <w:r w:rsidRPr="00CA3F66">
        <w:t>, куропатк</w:t>
      </w:r>
      <w:r>
        <w:t>у</w:t>
      </w:r>
      <w:r w:rsidRPr="00CA3F66">
        <w:t xml:space="preserve"> сер</w:t>
      </w:r>
      <w:r>
        <w:t xml:space="preserve">ую. Охота разрешается  </w:t>
      </w:r>
      <w:r w:rsidRPr="00CA3F66">
        <w:t xml:space="preserve"> в светлое время су</w:t>
      </w:r>
      <w:r>
        <w:t>ток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азрешенные способы охоты :  ружейный с подхода,  из  засады, а также </w:t>
      </w:r>
      <w:proofErr w:type="spellStart"/>
      <w:r>
        <w:t>безружейный</w:t>
      </w:r>
      <w:proofErr w:type="spellEnd"/>
      <w:r>
        <w:t xml:space="preserve">. Разрешенные орудия охоты: </w:t>
      </w:r>
    </w:p>
    <w:p w:rsidR="00CA3F66" w:rsidRDefault="00CA3F66"/>
    <w:p w:rsidR="00F546A2" w:rsidRDefault="00F546A2"/>
    <w:sectPr w:rsidR="00F546A2" w:rsidSect="00E8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46A2"/>
    <w:rsid w:val="00395487"/>
    <w:rsid w:val="00CA3F66"/>
    <w:rsid w:val="00E87A2F"/>
    <w:rsid w:val="00F5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2020-08-19T07:59:00Z</dcterms:created>
  <dcterms:modified xsi:type="dcterms:W3CDTF">2020-08-19T12:49:00Z</dcterms:modified>
</cp:coreProperties>
</file>