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A6" w:rsidRPr="00197DA6" w:rsidRDefault="00197DA6" w:rsidP="00197DA6">
      <w:pPr>
        <w:jc w:val="center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  <w:r w:rsidRPr="00197DA6"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  <w:t>О незаконной вырубке ели и сосны</w:t>
      </w:r>
    </w:p>
    <w:p w:rsidR="00197DA6" w:rsidRPr="00197DA6" w:rsidRDefault="00197DA6">
      <w:pPr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</w:p>
    <w:p w:rsidR="00697411" w:rsidRPr="00B3323D" w:rsidRDefault="00B3323D" w:rsidP="00B3323D">
      <w:pPr>
        <w:ind w:firstLine="567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C 1 января 2024 г. вступает в </w:t>
      </w:r>
      <w:r w:rsidRPr="00B3323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силу поста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новление Министерства природных </w:t>
      </w:r>
      <w:r w:rsidRPr="00B3323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ресурсов и охр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аны окружающей среды Республики </w:t>
      </w:r>
      <w:r w:rsidRPr="00B3323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Беларусь от 30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ноября 2023 г. № 13-Т, которым </w:t>
      </w:r>
      <w:r w:rsidRPr="00B3323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утверждены фо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рмы ведомственной отчетности на 2024 год: </w:t>
      </w:r>
      <w:proofErr w:type="gramStart"/>
      <w:r w:rsidRPr="00B3323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«Отчет об о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бращениях граждан и юридических </w:t>
      </w:r>
      <w:r w:rsidRPr="00B3323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лиц» (ежеквартальн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ый), предоставляется не позднее </w:t>
      </w:r>
      <w:r w:rsidRPr="00B3323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5-го числа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месяца, следующего за отчетным кварталом; </w:t>
      </w:r>
      <w:proofErr w:type="gramEnd"/>
      <w:r w:rsidRPr="00B3323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«Отчет о рез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ультатах учета озоноразрушающих </w:t>
      </w:r>
      <w:r w:rsidRPr="00B3323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веществ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и инвентаризации оборудования и </w:t>
      </w:r>
      <w:r w:rsidRPr="00B3323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технических устр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ойств, содержащих </w:t>
      </w:r>
      <w:r w:rsidRPr="00B3323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озоноразр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ушающие и (или) озонобезопасные</w:t>
      </w:r>
      <w:bookmarkStart w:id="0" w:name="_GoBack"/>
      <w:bookmarkEnd w:id="0"/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Pr="00B3323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вещества», по разде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лам I и II предоставляется до 1 </w:t>
      </w:r>
      <w:r w:rsidRPr="00B3323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февраля 2024 г., по раз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делу III - один раз в три года, </w:t>
      </w:r>
      <w:r w:rsidRPr="00B3323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начиная с отч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ета за 2014 год (до 1 февраля); </w:t>
      </w:r>
      <w:r w:rsidRPr="00B3323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«Отчет о выполнении геологоразведочных работ и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Pr="00B3323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приросте запасов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полезных ископаемых» (годовой), </w:t>
      </w:r>
      <w:r w:rsidRPr="00B3323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предоставляется до 15 февраля 2024 г.</w:t>
      </w:r>
    </w:p>
    <w:sectPr w:rsidR="00697411" w:rsidRPr="00B3323D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1B"/>
    <w:rsid w:val="00197DA6"/>
    <w:rsid w:val="003E6567"/>
    <w:rsid w:val="00697411"/>
    <w:rsid w:val="009A46CE"/>
    <w:rsid w:val="00B3323D"/>
    <w:rsid w:val="00C2401B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2023-12-22T07:57:00Z</dcterms:created>
  <dcterms:modified xsi:type="dcterms:W3CDTF">2023-12-22T08:01:00Z</dcterms:modified>
</cp:coreProperties>
</file>