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75C" w:rsidRPr="0014075C" w:rsidRDefault="0014075C" w:rsidP="0014075C">
      <w:pPr>
        <w:shd w:val="clear" w:color="auto" w:fill="FBFBFB"/>
        <w:spacing w:before="100" w:beforeAutospacing="1" w:after="100" w:afterAutospacing="1" w:line="240" w:lineRule="auto"/>
        <w:jc w:val="center"/>
        <w:outlineLvl w:val="0"/>
        <w:rPr>
          <w:rFonts w:ascii="Roboto Condensed" w:eastAsia="Times New Roman" w:hAnsi="Roboto Condensed" w:cs="Times New Roman"/>
          <w:spacing w:val="-15"/>
          <w:kern w:val="36"/>
          <w:sz w:val="45"/>
          <w:szCs w:val="45"/>
          <w:lang w:eastAsia="ru-RU"/>
        </w:rPr>
      </w:pPr>
      <w:r w:rsidRPr="0014075C">
        <w:rPr>
          <w:rFonts w:ascii="Roboto" w:eastAsia="Times New Roman" w:hAnsi="Roboto" w:cs="Times New Roman"/>
          <w:noProof/>
          <w:color w:val="5D5D5D"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910590</wp:posOffset>
            </wp:positionH>
            <wp:positionV relativeFrom="paragraph">
              <wp:posOffset>508635</wp:posOffset>
            </wp:positionV>
            <wp:extent cx="4123690" cy="2505075"/>
            <wp:effectExtent l="0" t="0" r="0" b="0"/>
            <wp:wrapTight wrapText="bothSides">
              <wp:wrapPolygon edited="0">
                <wp:start x="0" y="0"/>
                <wp:lineTo x="0" y="21354"/>
                <wp:lineTo x="21454" y="21354"/>
                <wp:lineTo x="21454" y="0"/>
                <wp:lineTo x="0" y="0"/>
              </wp:wrapPolygon>
            </wp:wrapTight>
            <wp:docPr id="3" name="Рисунок 3" descr="C:\Users\User\Desktop\изображение_viber_2020-03-09_19-08-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изображение_viber_2020-03-09_19-08-0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3690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4075C">
        <w:rPr>
          <w:rFonts w:ascii="Roboto Condensed" w:eastAsia="Times New Roman" w:hAnsi="Roboto Condensed" w:cs="Times New Roman"/>
          <w:spacing w:val="-15"/>
          <w:kern w:val="36"/>
          <w:sz w:val="45"/>
          <w:szCs w:val="45"/>
          <w:lang w:eastAsia="ru-RU"/>
        </w:rPr>
        <w:t>Охота на пернатую дичь. Весна 2022</w:t>
      </w:r>
    </w:p>
    <w:p w:rsidR="0014075C" w:rsidRDefault="0014075C" w:rsidP="0014075C">
      <w:pPr>
        <w:shd w:val="clear" w:color="auto" w:fill="FBFBFB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075C" w:rsidRDefault="0014075C" w:rsidP="0014075C">
      <w:pPr>
        <w:shd w:val="clear" w:color="auto" w:fill="FBFBFB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075C" w:rsidRDefault="0014075C" w:rsidP="0014075C">
      <w:pPr>
        <w:shd w:val="clear" w:color="auto" w:fill="FBFBFB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075C" w:rsidRDefault="0014075C" w:rsidP="0014075C">
      <w:pPr>
        <w:shd w:val="clear" w:color="auto" w:fill="FBFBFB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075C" w:rsidRDefault="0014075C" w:rsidP="0014075C">
      <w:pPr>
        <w:shd w:val="clear" w:color="auto" w:fill="FBFBFB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075C" w:rsidRDefault="0014075C" w:rsidP="0014075C">
      <w:pPr>
        <w:shd w:val="clear" w:color="auto" w:fill="FBFBFB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075C" w:rsidRDefault="0014075C" w:rsidP="0014075C">
      <w:pPr>
        <w:shd w:val="clear" w:color="auto" w:fill="FBFBFB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075C" w:rsidRDefault="0014075C" w:rsidP="0014075C">
      <w:pPr>
        <w:shd w:val="clear" w:color="auto" w:fill="FBFBFB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075C" w:rsidRDefault="0014075C" w:rsidP="0014075C">
      <w:pPr>
        <w:shd w:val="clear" w:color="auto" w:fill="FBFBFB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075C" w:rsidRDefault="0014075C" w:rsidP="0014075C">
      <w:pPr>
        <w:shd w:val="clear" w:color="auto" w:fill="FBFBFB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075C" w:rsidRDefault="0014075C" w:rsidP="0014075C">
      <w:pPr>
        <w:shd w:val="clear" w:color="auto" w:fill="FBFBFB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075C" w:rsidRDefault="0014075C" w:rsidP="0014075C">
      <w:pPr>
        <w:shd w:val="clear" w:color="auto" w:fill="FBFBFB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075C" w:rsidRDefault="0014075C" w:rsidP="0014075C">
      <w:pPr>
        <w:shd w:val="clear" w:color="auto" w:fill="FBFBFB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4075C" w:rsidRPr="0014075C" w:rsidRDefault="0014075C" w:rsidP="0014075C">
      <w:pPr>
        <w:shd w:val="clear" w:color="auto" w:fill="FBFBFB"/>
        <w:spacing w:after="0" w:line="240" w:lineRule="auto"/>
        <w:ind w:firstLine="567"/>
        <w:jc w:val="both"/>
        <w:rPr>
          <w:rFonts w:ascii="Roboto" w:eastAsia="Times New Roman" w:hAnsi="Roboto" w:cs="Times New Roman"/>
          <w:color w:val="5D5D5D"/>
          <w:sz w:val="24"/>
          <w:szCs w:val="24"/>
          <w:lang w:eastAsia="ru-RU"/>
        </w:rPr>
      </w:pPr>
      <w:r w:rsidRPr="0014075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Лепельская инспекция охраны животного и растительного мира напоминает согласно Правил ведения охотничьего хозяйства и охоты, открытие весеннего сезона охоты в 2022 году приходится на 12 марта на дичь водоплавающую и на 20 марта на дичь боровую.</w:t>
      </w:r>
    </w:p>
    <w:p w:rsidR="0014075C" w:rsidRPr="0014075C" w:rsidRDefault="0014075C" w:rsidP="0014075C">
      <w:pPr>
        <w:shd w:val="clear" w:color="auto" w:fill="FBFBFB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075C">
        <w:rPr>
          <w:rFonts w:ascii="Times New Roman" w:eastAsia="Times New Roman" w:hAnsi="Times New Roman" w:cs="Times New Roman"/>
          <w:sz w:val="28"/>
          <w:szCs w:val="28"/>
          <w:lang w:eastAsia="ru-RU"/>
        </w:rPr>
        <w:t>В весенний период разрешена добыча животных любого пола и возраста гуся белолобого, гуся- гуменника, гуся серого и казарки канадской. В то время как из числа кряквы, свиязи, гоголя, широконоски, чернети красноголовой и хохлатой, чирка-свистунка и чирка-трескунка, утки серой, добыче подлежат лишь селезни, вальдшнепа – самцы.</w:t>
      </w:r>
    </w:p>
    <w:p w:rsidR="0014075C" w:rsidRPr="0014075C" w:rsidRDefault="0014075C" w:rsidP="0014075C">
      <w:pPr>
        <w:shd w:val="clear" w:color="auto" w:fill="FBFBFB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075C">
        <w:rPr>
          <w:rFonts w:ascii="Times New Roman" w:eastAsia="Times New Roman" w:hAnsi="Times New Roman" w:cs="Times New Roman"/>
          <w:sz w:val="28"/>
          <w:szCs w:val="28"/>
          <w:lang w:eastAsia="ru-RU"/>
        </w:rPr>
        <w:t>Охота на водоплавающую дичь проводится в утренние и вечерние часы, за исключением промежутка времени с 12 до 18 часов. Вальдшнеп же ограничен только вечерней охотой с 18 до 22 часов.</w:t>
      </w:r>
    </w:p>
    <w:p w:rsidR="0014075C" w:rsidRPr="0014075C" w:rsidRDefault="0014075C" w:rsidP="0014075C">
      <w:pPr>
        <w:shd w:val="clear" w:color="auto" w:fill="FBFBFB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075C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Добыча гусей и уток осуществляется ружейным способом из скрадка либо из засады с использованием маскировочного халата и с подманиванием с помощью манка и подсадного гуся или гусей, утки или уток, и (или) профилей, и (или) чучел гуся, утки. Используется при этом гладкоствольное охотничье оружие с использованием патронов, снаряженных дробью. Для розыска и подачи добытой дичи могут использоваться терьеры, таксы, легавые, спаниели, ретриверы, водные собаки. Охота же на вальдшнепа проводится традиционно на тяге теми же орудиями и с использованием тех же групп собак, что и при охоте на водоплавающую дичь в данном сезоне охоты.</w:t>
      </w:r>
    </w:p>
    <w:p w:rsidR="0014075C" w:rsidRPr="0014075C" w:rsidRDefault="0014075C" w:rsidP="0014075C">
      <w:pPr>
        <w:shd w:val="clear" w:color="auto" w:fill="FBFBFB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075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Общая продолжительность весеннего сезона охоты на гусей и уток не может превышать 28 дней, разрешенных для проведения ружейной охоты на охотничьих животных данных ненормируемых видов, за исключением охоты по охотничьим турам.</w:t>
      </w:r>
    </w:p>
    <w:p w:rsidR="004622EF" w:rsidRDefault="004622EF" w:rsidP="0014075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A5CB4" w:rsidRDefault="00DA5CB4" w:rsidP="00DA5CB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осинспектор Лепельской МРИ ОЖ и РМ Жерносек О.В.</w:t>
      </w:r>
    </w:p>
    <w:p w:rsidR="00DA5CB4" w:rsidRPr="00DA5CB4" w:rsidRDefault="00DA5CB4" w:rsidP="00DA5CB4">
      <w:pPr>
        <w:rPr>
          <w:rFonts w:ascii="Times New Roman" w:hAnsi="Times New Roman" w:cs="Times New Roman"/>
          <w:sz w:val="20"/>
          <w:szCs w:val="20"/>
        </w:rPr>
      </w:pPr>
      <w:r w:rsidRPr="00DA5CB4">
        <w:rPr>
          <w:rFonts w:ascii="Times New Roman" w:hAnsi="Times New Roman" w:cs="Times New Roman"/>
          <w:sz w:val="20"/>
          <w:szCs w:val="20"/>
        </w:rPr>
        <w:t>+375 29 291-42-55</w:t>
      </w:r>
    </w:p>
    <w:sectPr w:rsidR="00DA5CB4" w:rsidRPr="00DA5CB4" w:rsidSect="0014075C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Roboto Condense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7B469B"/>
    <w:multiLevelType w:val="multilevel"/>
    <w:tmpl w:val="D14AB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11657"/>
    <w:rsid w:val="00111657"/>
    <w:rsid w:val="0014075C"/>
    <w:rsid w:val="004622EF"/>
    <w:rsid w:val="00613E89"/>
    <w:rsid w:val="007942B9"/>
    <w:rsid w:val="00DA5C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2B9"/>
  </w:style>
  <w:style w:type="paragraph" w:styleId="1">
    <w:name w:val="heading 1"/>
    <w:basedOn w:val="a"/>
    <w:link w:val="10"/>
    <w:uiPriority w:val="9"/>
    <w:qFormat/>
    <w:rsid w:val="001407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4075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14075C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1407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1407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787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29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951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330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20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1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1470</Characters>
  <Application>Microsoft Office Word</Application>
  <DocSecurity>0</DocSecurity>
  <Lines>12</Lines>
  <Paragraphs>3</Paragraphs>
  <ScaleCrop>false</ScaleCrop>
  <Company>Microsoft</Company>
  <LinksUpToDate>false</LinksUpToDate>
  <CharactersWithSpaces>1724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Elena</cp:lastModifiedBy>
  <cp:revision>2</cp:revision>
  <dcterms:created xsi:type="dcterms:W3CDTF">2022-03-04T07:17:00Z</dcterms:created>
  <dcterms:modified xsi:type="dcterms:W3CDTF">2022-03-04T07:17:00Z</dcterms:modified>
</cp:coreProperties>
</file>