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65" w:rsidRDefault="004C7665" w:rsidP="004C76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665">
        <w:rPr>
          <w:rFonts w:ascii="Times New Roman" w:hAnsi="Times New Roman" w:cs="Times New Roman"/>
          <w:b/>
          <w:sz w:val="32"/>
          <w:szCs w:val="32"/>
        </w:rPr>
        <w:t xml:space="preserve">С 9 июня на территории Витебской области </w:t>
      </w:r>
    </w:p>
    <w:p w:rsidR="00E32CB0" w:rsidRDefault="004C7665" w:rsidP="004C76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665">
        <w:rPr>
          <w:rFonts w:ascii="Times New Roman" w:hAnsi="Times New Roman" w:cs="Times New Roman"/>
          <w:b/>
          <w:sz w:val="32"/>
          <w:szCs w:val="32"/>
        </w:rPr>
        <w:t>снимается запрет на лов рыбы</w:t>
      </w:r>
    </w:p>
    <w:p w:rsidR="004C7665" w:rsidRDefault="004C7665" w:rsidP="004C76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665" w:rsidRPr="004C7665" w:rsidRDefault="004C7665" w:rsidP="004C7665">
      <w:pPr>
        <w:pStyle w:val="a5"/>
        <w:shd w:val="clear" w:color="auto" w:fill="FFFFFF"/>
        <w:spacing w:before="240" w:beforeAutospacing="0" w:after="24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С 9 июня на территории Витебской области</w:t>
      </w:r>
      <w:r w:rsidRPr="004C7665">
        <w:rPr>
          <w:sz w:val="28"/>
          <w:szCs w:val="28"/>
        </w:rPr>
        <w:t xml:space="preserve"> разрешается использовать маломерные суда, </w:t>
      </w:r>
      <w:proofErr w:type="spellStart"/>
      <w:r w:rsidRPr="004C7665">
        <w:rPr>
          <w:sz w:val="28"/>
          <w:szCs w:val="28"/>
        </w:rPr>
        <w:t>нахлыстовые</w:t>
      </w:r>
      <w:proofErr w:type="spellEnd"/>
      <w:r w:rsidRPr="004C7665">
        <w:rPr>
          <w:sz w:val="28"/>
          <w:szCs w:val="28"/>
        </w:rPr>
        <w:t xml:space="preserve">, поплавочные, </w:t>
      </w:r>
      <w:proofErr w:type="spellStart"/>
      <w:r w:rsidRPr="004C7665">
        <w:rPr>
          <w:sz w:val="28"/>
          <w:szCs w:val="28"/>
        </w:rPr>
        <w:t>кивковые</w:t>
      </w:r>
      <w:proofErr w:type="spellEnd"/>
      <w:r w:rsidRPr="004C7665">
        <w:rPr>
          <w:sz w:val="28"/>
          <w:szCs w:val="28"/>
        </w:rPr>
        <w:t xml:space="preserve"> и донные удочки, кружки, жерлицы, ставки. Однако при лове рыбы одной или несколькими снастями количество крючков не должно превышать 5 штук. На кружках или других аналогичных системах необходимо указать свою фамилию и инициалы. За сутки разрешается выловить не более 5 кг и одной рыбы, если общий улов с учетом ее веса превысит 5 кг; или одной рыбы, вес которой свыше 5 кг. Запрещается использовать двойные и тройные крючки без блесны, естественной или искусственной приманки; ловить рыбу с судов в темное вре</w:t>
      </w:r>
      <w:bookmarkStart w:id="0" w:name="_GoBack"/>
      <w:bookmarkEnd w:id="0"/>
      <w:r w:rsidRPr="004C7665">
        <w:rPr>
          <w:sz w:val="28"/>
          <w:szCs w:val="28"/>
        </w:rPr>
        <w:t>мя суток.</w:t>
      </w:r>
    </w:p>
    <w:p w:rsidR="004C7665" w:rsidRPr="004C7665" w:rsidRDefault="004C7665" w:rsidP="004C7665">
      <w:pPr>
        <w:pStyle w:val="a5"/>
        <w:shd w:val="clear" w:color="auto" w:fill="FFFFFF"/>
        <w:spacing w:before="240" w:beforeAutospacing="0" w:after="240" w:afterAutospacing="0"/>
        <w:ind w:firstLine="567"/>
        <w:rPr>
          <w:sz w:val="28"/>
          <w:szCs w:val="28"/>
        </w:rPr>
      </w:pPr>
      <w:r w:rsidRPr="004C7665">
        <w:rPr>
          <w:sz w:val="28"/>
          <w:szCs w:val="28"/>
        </w:rPr>
        <w:t>За нарушение правил предусмотрена административная ответственность от 20 до 50 базовых величин с возмещением причиненного окружающей среде вреда. В случае если ущерб составит 100 и более БВ, наступает уголовная ответственность.</w:t>
      </w:r>
    </w:p>
    <w:p w:rsidR="004C7665" w:rsidRPr="004C7665" w:rsidRDefault="004C7665" w:rsidP="004C76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C7665" w:rsidRPr="004C7665" w:rsidSect="00D2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075"/>
    <w:rsid w:val="004C7665"/>
    <w:rsid w:val="005955D1"/>
    <w:rsid w:val="005D2A7F"/>
    <w:rsid w:val="00D236DB"/>
    <w:rsid w:val="00E32CB0"/>
    <w:rsid w:val="00FD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DB"/>
  </w:style>
  <w:style w:type="paragraph" w:styleId="1">
    <w:name w:val="heading 1"/>
    <w:basedOn w:val="a"/>
    <w:link w:val="10"/>
    <w:uiPriority w:val="9"/>
    <w:qFormat/>
    <w:rsid w:val="004C7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66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C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2022-06-07T07:56:00Z</dcterms:created>
  <dcterms:modified xsi:type="dcterms:W3CDTF">2022-06-07T07:56:00Z</dcterms:modified>
</cp:coreProperties>
</file>