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D22" w:rsidRPr="00F77D22" w:rsidRDefault="00F77D22" w:rsidP="00F77D2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 w:themeFill="background1"/>
        </w:rPr>
      </w:pPr>
      <w:bookmarkStart w:id="0" w:name="_GoBack"/>
      <w:bookmarkEnd w:id="0"/>
      <w:r w:rsidRPr="00F77D22">
        <w:rPr>
          <w:rFonts w:ascii="Times New Roman" w:hAnsi="Times New Roman" w:cs="Times New Roman"/>
          <w:b/>
          <w:sz w:val="36"/>
          <w:szCs w:val="36"/>
          <w:shd w:val="clear" w:color="auto" w:fill="FFFFFF" w:themeFill="background1"/>
        </w:rPr>
        <w:t xml:space="preserve">Имеют ли право работники </w:t>
      </w:r>
      <w:proofErr w:type="spellStart"/>
      <w:r w:rsidRPr="00F77D22">
        <w:rPr>
          <w:rFonts w:ascii="Times New Roman" w:hAnsi="Times New Roman" w:cs="Times New Roman"/>
          <w:b/>
          <w:sz w:val="36"/>
          <w:szCs w:val="36"/>
          <w:shd w:val="clear" w:color="auto" w:fill="FFFFFF" w:themeFill="background1"/>
        </w:rPr>
        <w:t>Госинспекции</w:t>
      </w:r>
      <w:proofErr w:type="spellEnd"/>
      <w:r w:rsidRPr="00F77D22">
        <w:rPr>
          <w:rFonts w:ascii="Times New Roman" w:hAnsi="Times New Roman" w:cs="Times New Roman"/>
          <w:b/>
          <w:sz w:val="36"/>
          <w:szCs w:val="36"/>
          <w:shd w:val="clear" w:color="auto" w:fill="FFFFFF" w:themeFill="background1"/>
        </w:rPr>
        <w:t xml:space="preserve"> проводить досмотр автомобилей и личных вещей граждан</w:t>
      </w:r>
      <w:r w:rsidRPr="00F77D22">
        <w:rPr>
          <w:rFonts w:ascii="Times New Roman" w:hAnsi="Times New Roman" w:cs="Times New Roman"/>
          <w:b/>
          <w:sz w:val="36"/>
          <w:szCs w:val="36"/>
        </w:rPr>
        <w:br/>
      </w:r>
    </w:p>
    <w:p w:rsidR="00276864" w:rsidRPr="00F77D22" w:rsidRDefault="00900E55" w:rsidP="00F77D2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315.75pt;width:466.45pt;height:262.95pt;z-index:-251658752;mso-position-horizontal-relative:text;mso-position-vertical-relative:text;mso-width-relative:page;mso-height-relative:page" wrapcoords="-35 0 -35 21538 21600 21538 21600 0 -35 0">
            <v:imagedata r:id="rId4" o:title="EHeX4tWZVbjMKGsgOIKtaM-xdHs-1920"/>
            <w10:wrap type="through"/>
          </v:shape>
        </w:pict>
      </w:r>
      <w:r w:rsidR="005E12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Р</w:t>
      </w:r>
      <w:r w:rsidR="00F77D22" w:rsidRPr="00F77D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аботники Государственной инспекции по охране животного и растительного мира порой сталкиваются с непониманием с</w:t>
      </w:r>
      <w:r w:rsidR="005E12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о стороны рыболовов, б</w:t>
      </w:r>
      <w:r w:rsidR="00F77D22" w:rsidRPr="00F77D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орьба с браконьерством и прочими нарушениями природоохранного законодательства в современных реалиях требует соответствующего подхода и определенных полномочий, без которых ее осуществление было бы неэффективно или вовсе невозможно. К сожалению, понимание в этом вопросе со стороны граждан наблюдается далеко не всегда. Время от времени на водоемах возникают конфликтные ситуации, при которых рыболовы начинают «прокачивать» свои права и препятствовать инспекторам в досмотре автомобилей, лодок и рыболовной амуниции, ссылаясь на недопустимость подобных действий со стороны «рыбнадзора». И здесь они не правы! Согласно п. 13.5 Указа Президента Республики Беларусь №27 от 15.01.2025 г., в ходе проведения контрольных мероприятий работники Государственной инспекции по охране животного и растительного мира вправе останавливать транспортные </w:t>
      </w:r>
      <w:r w:rsidR="00F77D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и плавучие </w:t>
      </w:r>
      <w:r w:rsidR="00F77D22" w:rsidRPr="00F77D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средства</w:t>
      </w:r>
      <w:r w:rsidR="00F77D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, суда</w:t>
      </w:r>
      <w:r w:rsidR="00F77D22" w:rsidRPr="00F77D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и проводить их досмотр. Кроме того, инспекторы имеют право провести личный досмотр граждан. </w:t>
      </w:r>
    </w:p>
    <w:sectPr w:rsidR="00276864" w:rsidRPr="00F77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6F7"/>
    <w:rsid w:val="000456F7"/>
    <w:rsid w:val="00175DDA"/>
    <w:rsid w:val="00276864"/>
    <w:rsid w:val="005E12F0"/>
    <w:rsid w:val="00900E55"/>
    <w:rsid w:val="00F7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A46EFA6-F920-42A4-BE77-9B1C211C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7D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2025-06-02T09:43:00Z</dcterms:created>
  <dcterms:modified xsi:type="dcterms:W3CDTF">2026-06-04T07:24:00Z</dcterms:modified>
</cp:coreProperties>
</file>