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CF" w:rsidRDefault="00BB5ACF">
      <w:pPr>
        <w:pStyle w:val="newncpi0"/>
        <w:jc w:val="center"/>
      </w:pPr>
      <w:r>
        <w:rPr>
          <w:rStyle w:val="name"/>
        </w:rPr>
        <w:t>УКАЗ </w:t>
      </w:r>
      <w:r>
        <w:rPr>
          <w:rStyle w:val="promulgator"/>
        </w:rPr>
        <w:t>ПРЕЗИДЕНТА РЕСПУБЛИКИ БЕЛАРУСЬ</w:t>
      </w:r>
    </w:p>
    <w:p w:rsidR="00BB5ACF" w:rsidRDefault="00BB5ACF">
      <w:pPr>
        <w:pStyle w:val="newncpi"/>
        <w:ind w:firstLine="0"/>
        <w:jc w:val="center"/>
      </w:pPr>
      <w:r>
        <w:rPr>
          <w:rStyle w:val="datepr"/>
        </w:rPr>
        <w:t>28 января 2008 г.</w:t>
      </w:r>
      <w:r>
        <w:rPr>
          <w:rStyle w:val="number"/>
        </w:rPr>
        <w:t xml:space="preserve"> № 43</w:t>
      </w:r>
    </w:p>
    <w:p w:rsidR="00BB5ACF" w:rsidRDefault="00BB5ACF">
      <w:pPr>
        <w:pStyle w:val="title"/>
      </w:pPr>
      <w:bookmarkStart w:id="0" w:name="_GoBack"/>
      <w:r>
        <w:t>О деятельности организаций застройщиков, гаражных кооперативов и кооперативов, осуществляющих эксплуатацию автомобильных стоянок</w:t>
      </w:r>
      <w:bookmarkEnd w:id="0"/>
    </w:p>
    <w:p w:rsidR="00BB5ACF" w:rsidRDefault="00BB5ACF">
      <w:pPr>
        <w:pStyle w:val="changei"/>
      </w:pPr>
      <w:r>
        <w:t>Изменения и дополнения:</w:t>
      </w:r>
    </w:p>
    <w:p w:rsidR="00BB5ACF" w:rsidRDefault="00BB5ACF">
      <w:pPr>
        <w:pStyle w:val="changeadd"/>
      </w:pPr>
      <w:r>
        <w:t>Указ Президента Республики Беларусь от 19 февраля 2009 г. № 100 (Национальный реестр правовых актов Республики Беларусь, 2009 г., № 53, 1/10494) &lt;P30900100&gt;;</w:t>
      </w:r>
    </w:p>
    <w:p w:rsidR="00BB5ACF" w:rsidRDefault="00BB5ACF">
      <w:pPr>
        <w:pStyle w:val="changeadd"/>
      </w:pPr>
      <w:r>
        <w:t>Указ Президента Республики Беларусь от 25 июня 2009 г. № 336 (Национальный реестр правовых актов Республики Беларусь, 2009 г., № 159, 1/10814) &lt;P30900336&gt;;</w:t>
      </w:r>
    </w:p>
    <w:p w:rsidR="00BB5ACF" w:rsidRDefault="00BB5ACF">
      <w:pPr>
        <w:pStyle w:val="changeadd"/>
      </w:pPr>
      <w:r>
        <w:t>Указ Президента Республики Беларусь от 26 апреля 2010 г. № 200 (Национальный реестр правовых актов Республики Беларусь, 2010 г., № 119, 1/11590) &lt;P31000200&gt;;</w:t>
      </w:r>
    </w:p>
    <w:p w:rsidR="00BB5ACF" w:rsidRDefault="00BB5ACF">
      <w:pPr>
        <w:pStyle w:val="changeadd"/>
      </w:pPr>
      <w:r>
        <w:t>Указ Президента Республики Беларусь от 14 октября 2010 г. № 538 (Национальный реестр правовых актов Республики Беларусь, 2010 г., № 249, 1/12032) &lt;P31000538&gt;;</w:t>
      </w:r>
    </w:p>
    <w:p w:rsidR="00BB5ACF" w:rsidRDefault="00BB5ACF">
      <w:pPr>
        <w:pStyle w:val="changeadd"/>
      </w:pPr>
      <w:r>
        <w:t>Указ Президента Республики Беларусь от 9 августа 2011 г. № 346 (Национальный реестр правовых актов Республики Беларусь, 2011 г., № 91, 1/12747) &lt;P31100346&gt;;</w:t>
      </w:r>
    </w:p>
    <w:p w:rsidR="00BB5ACF" w:rsidRDefault="00BB5ACF">
      <w:pPr>
        <w:pStyle w:val="changeadd"/>
      </w:pPr>
      <w:r>
        <w:t>Указ Президента Республики Беларусь от 30 сентября 2011 г. № 439 (Национальный реестр правовых актов Республики Беларусь, 2011 г., № 113, 1/12967) &lt;P31100439&gt;;</w:t>
      </w:r>
    </w:p>
    <w:p w:rsidR="00BB5ACF" w:rsidRDefault="00BB5ACF">
      <w:pPr>
        <w:pStyle w:val="changeadd"/>
      </w:pPr>
      <w:r>
        <w:t>Указ Президента Республики Беларусь от 30 декабря 2011 г. № 621 (Национальный реестр правовых актов Республики Беларусь, 2012 г., № 8, 1/13223) &lt;P31100621&gt;;</w:t>
      </w:r>
    </w:p>
    <w:p w:rsidR="00BB5ACF" w:rsidRDefault="00BB5ACF">
      <w:pPr>
        <w:pStyle w:val="changeadd"/>
      </w:pPr>
      <w:r>
        <w:t>Указ Президента Республики Беларусь от 6 января 2012 г. № 13 (Национальный реестр правовых актов Республики Беларусь, 2012 г., № 6, 1/13224) &lt;P31200013&gt;;</w:t>
      </w:r>
    </w:p>
    <w:p w:rsidR="00BB5ACF" w:rsidRDefault="00BB5ACF">
      <w:pPr>
        <w:pStyle w:val="changeadd"/>
      </w:pPr>
      <w:r>
        <w:t>Указ Президента Республики Беларусь от 17 апреля 2012 г. № 184 (Национальный реестр правовых актов Республики Беларусь, 2012 г., № 47, 1/13455) &lt;P31200184&gt;;</w:t>
      </w:r>
    </w:p>
    <w:p w:rsidR="00BB5ACF" w:rsidRDefault="00BB5ACF">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BB5ACF" w:rsidRDefault="00BB5ACF">
      <w:pPr>
        <w:pStyle w:val="changeadd"/>
      </w:pPr>
      <w:r>
        <w:t>Указ Президента Республики Беларусь от 14 июня 2013 г. № 272 (Национальный правовой Интернет-портал Республики Беларусь, 18.06.2013, 1/14334) &lt;P31300272&gt;;</w:t>
      </w:r>
    </w:p>
    <w:p w:rsidR="00BB5ACF" w:rsidRDefault="00BB5ACF">
      <w:pPr>
        <w:pStyle w:val="changeadd"/>
      </w:pPr>
      <w:r>
        <w:t>Указ Президента Республики Беларусь от 17 сентября 2013 г. № 432 (Национальный правовой Интернет-портал Республики Беларусь, 19.09.2013, 1/14533) &lt;P31300432&gt;;</w:t>
      </w:r>
    </w:p>
    <w:p w:rsidR="00BB5ACF" w:rsidRDefault="00BB5ACF">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BB5ACF" w:rsidRDefault="00BB5ACF">
      <w:pPr>
        <w:pStyle w:val="changeadd"/>
      </w:pPr>
      <w:r>
        <w:t>Указ Президента Республики Беларусь от 21 июля 2014 г. № 361 (Национальный правовой Интернет-портал Республики Беларусь, 24.07.2014, 1/15176) &lt;P31400361&gt;;</w:t>
      </w:r>
    </w:p>
    <w:p w:rsidR="00BB5ACF" w:rsidRDefault="00BB5ACF">
      <w:pPr>
        <w:pStyle w:val="changeadd"/>
      </w:pPr>
      <w:r>
        <w:lastRenderedPageBreak/>
        <w:t>Указ Президента Республики Беларусь от 17 ноября 2016 г. № 423 (Национальный правовой Интернет-портал Республики Беларусь, 19.11.2016, 1/16744) &lt;P31600423&gt;;</w:t>
      </w:r>
    </w:p>
    <w:p w:rsidR="00BB5ACF" w:rsidRDefault="00BB5ACF">
      <w:pPr>
        <w:pStyle w:val="changeadd"/>
      </w:pPr>
      <w:r>
        <w:t>Указ Президента Республики Беларусь от 28 октября 2021 г. № 424 (Национальный правовой Интернет-портал Республики Беларусь, 30.10.2021, 1/19980) &lt;P32100424&gt;;</w:t>
      </w:r>
    </w:p>
    <w:p w:rsidR="00BB5ACF" w:rsidRDefault="00BB5ACF">
      <w:pPr>
        <w:pStyle w:val="changeadd"/>
      </w:pPr>
      <w:r>
        <w:t>Указ Президента Республики Беларусь от 16 февраля 2024 г. № 55 (Национальный правовой Интернет-портал Республики Беларусь, 22.02.2024, 1/21245) &lt;P32400055&gt;;</w:t>
      </w:r>
    </w:p>
    <w:p w:rsidR="00BB5ACF" w:rsidRDefault="00BB5ACF">
      <w:pPr>
        <w:pStyle w:val="changeadd"/>
      </w:pPr>
      <w:r>
        <w:t xml:space="preserve">Указ Президента Республики Беларусь от 11 марта 2025 г. № 104 (Национальный правовой Интернет-портал Республики Беларусь, 13.03.2025, 1/21860) &lt;P32500104&gt; </w:t>
      </w:r>
      <w:r>
        <w:rPr>
          <w:b/>
          <w:bCs/>
        </w:rPr>
        <w:t>- Изменения вступают в силу 1 мая 2025 г.</w:t>
      </w:r>
      <w:r>
        <w:t>;</w:t>
      </w:r>
    </w:p>
    <w:p w:rsidR="00BB5ACF" w:rsidRDefault="00BB5ACF">
      <w:pPr>
        <w:pStyle w:val="changeadd"/>
      </w:pPr>
      <w:r>
        <w:t>Указ Президента Республики Беларусь от 31 марта 2025 г. № 130 (Национальный правовой Интернет-портал Республики Беларусь, 02.04.2025, 1/21892) &lt;P32500130&gt;</w:t>
      </w:r>
    </w:p>
    <w:p w:rsidR="00BB5ACF" w:rsidRDefault="00BB5ACF">
      <w:pPr>
        <w:pStyle w:val="newncpi"/>
      </w:pPr>
      <w:r>
        <w:t> </w:t>
      </w:r>
    </w:p>
    <w:p w:rsidR="00BB5ACF" w:rsidRDefault="00BB5ACF">
      <w:pPr>
        <w:pStyle w:val="preamble"/>
      </w:pPr>
      <w:r>
        <w:t xml:space="preserve">В целях совершенствования правового регулирования деятельности потребительских кооперативов, организованных для строительства и эксплуатации жилых домов, управления ими, а также гаражных кооперативов и кооперативов, осуществляющих эксплуатацию автомобильных стоянок, </w:t>
      </w:r>
      <w:r>
        <w:rPr>
          <w:rStyle w:val="razr"/>
        </w:rPr>
        <w:t>постановляю:</w:t>
      </w:r>
    </w:p>
    <w:p w:rsidR="00BB5ACF" w:rsidRDefault="00BB5ACF">
      <w:pPr>
        <w:pStyle w:val="point"/>
      </w:pPr>
      <w:r>
        <w:t>1. Утвердить:</w:t>
      </w:r>
    </w:p>
    <w:p w:rsidR="00BB5ACF" w:rsidRDefault="00BB5ACF">
      <w:pPr>
        <w:pStyle w:val="newncpi"/>
      </w:pPr>
      <w:r>
        <w:t>Положение о порядке учета граждан, нуждающихся в местах хранения транспортных средств (прилагается);</w:t>
      </w:r>
    </w:p>
    <w:p w:rsidR="00BB5ACF" w:rsidRDefault="00BB5ACF">
      <w:pPr>
        <w:pStyle w:val="newncpi"/>
      </w:pPr>
      <w:r>
        <w:t>Положение о создании и деятельности гаражных кооперативов и кооперативов, осуществляющих эксплуатацию автомобильных стоянок (прилагается).</w:t>
      </w:r>
    </w:p>
    <w:p w:rsidR="00BB5ACF" w:rsidRDefault="00BB5ACF">
      <w:pPr>
        <w:pStyle w:val="point"/>
      </w:pPr>
      <w:r>
        <w:t>2. Организациям застройщиков, гаражным кооперативам и кооперативам, осуществляющим эксплуатацию автомобильных стоянок, созданным до вступления в силу настоящего Указа, до 1 января 2009 г. привести свои учредительные документы в соответствие с данным Указом.</w:t>
      </w:r>
    </w:p>
    <w:p w:rsidR="00BB5ACF" w:rsidRDefault="00BB5ACF">
      <w:pPr>
        <w:pStyle w:val="newncpi"/>
      </w:pPr>
      <w:r>
        <w:t>Невыполнение названных требований влечет ответственность согласно законодательным актам.</w:t>
      </w:r>
    </w:p>
    <w:p w:rsidR="00BB5ACF" w:rsidRDefault="00BB5ACF">
      <w:pPr>
        <w:pStyle w:val="point"/>
      </w:pPr>
      <w:r>
        <w:t>3. </w:t>
      </w:r>
      <w:proofErr w:type="gramStart"/>
      <w:r>
        <w:t>Местным исполнительным и распорядительным органам до 1 декабря 2008 г. сформировать гаражные кооперативы из числа граждан, которым были предоставлены земельные участки для строительства (установки) временных индивидуальных гаражей, а также лиц, к которым перешло от указанных граждан право собственности на временные индивидуальные гаражи, за исключением граждан, которым земельные участки предоставлены для строительства (установки) временных индивидуальных гаражей на придомовых территориях.</w:t>
      </w:r>
      <w:proofErr w:type="gramEnd"/>
    </w:p>
    <w:p w:rsidR="00BB5ACF" w:rsidRDefault="00BB5ACF">
      <w:pPr>
        <w:pStyle w:val="newncpi"/>
      </w:pPr>
      <w:r>
        <w:t>Не допускается строительство (установка) членами гаражного кооператива временных индивидуальных гаражей на земельном участке, предоставленном этому кооперативу.</w:t>
      </w:r>
    </w:p>
    <w:p w:rsidR="00BB5ACF" w:rsidRDefault="00BB5ACF">
      <w:pPr>
        <w:pStyle w:val="newncpi"/>
      </w:pPr>
      <w:r>
        <w:t>Допускается реконструкция гражданами, вступившими в гаражные кооперативы, временных индивидуальных гаражей с переводом их в капитальные строения. Такая реконструкция осуществляется по решению местных исполнительных и распорядительных органов, которыми были предоставлены земельные участки для строительства (установки) временных индивидуальных гаражей, с последующей государственной регистрацией создания этих капитальных строений и прав на них в территориальных организациях по государственной регистрации недвижимого имущества, прав на него и сделок с ним.</w:t>
      </w:r>
    </w:p>
    <w:p w:rsidR="00BB5ACF" w:rsidRDefault="00BB5ACF">
      <w:pPr>
        <w:pStyle w:val="point"/>
      </w:pPr>
      <w:r>
        <w:t>4. Настоящий Указ не распространяется на юридические лица, не являющиеся потребительскими кооперативами, в собственности, хозяйственном ведении или оперативном управлении которых находятся гаражи и автомобильные стоянки.</w:t>
      </w:r>
    </w:p>
    <w:p w:rsidR="00BB5ACF" w:rsidRDefault="00BB5ACF">
      <w:pPr>
        <w:pStyle w:val="point"/>
      </w:pPr>
      <w:r>
        <w:lastRenderedPageBreak/>
        <w:t>5. </w:t>
      </w:r>
      <w:proofErr w:type="gramStart"/>
      <w:r>
        <w:t>Контроль за</w:t>
      </w:r>
      <w:proofErr w:type="gramEnd"/>
      <w:r>
        <w:t xml:space="preserve">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возлагается на местные исполнительные и распорядительные органы, а также на иные государственные органы в пределах их компетенции в соответствии с законодательством.</w:t>
      </w:r>
    </w:p>
    <w:p w:rsidR="00BB5ACF" w:rsidRDefault="00BB5ACF">
      <w:pPr>
        <w:pStyle w:val="point"/>
      </w:pPr>
      <w:r>
        <w:t>6. Внести изменения в следующие указы Президента Республики Беларусь:</w:t>
      </w:r>
    </w:p>
    <w:p w:rsidR="00BB5ACF" w:rsidRDefault="00BB5ACF">
      <w:pPr>
        <w:pStyle w:val="underpoint"/>
      </w:pPr>
      <w:r>
        <w:t>6.1. позицию 07.05.02.00 Единого правового классификатора Республики Беларусь, утвержденного Указом Президента Республики Беларусь от 4 января 1999 г. № 1 (Национальный реестр правовых актов Республики Беларусь, 1999 г., № 2–3, 1/2; 2002 г., № 91, 1/3938), изложить в следующей редакции:</w:t>
      </w:r>
    </w:p>
    <w:p w:rsidR="00BB5ACF" w:rsidRDefault="00BB5ACF">
      <w:pPr>
        <w:pStyle w:val="newncpi"/>
      </w:pPr>
      <w:r>
        <w:t> </w:t>
      </w:r>
    </w:p>
    <w:tbl>
      <w:tblPr>
        <w:tblW w:w="5000" w:type="pct"/>
        <w:tblCellMar>
          <w:left w:w="0" w:type="dxa"/>
          <w:right w:w="0" w:type="dxa"/>
        </w:tblCellMar>
        <w:tblLook w:val="04A0" w:firstRow="1" w:lastRow="0" w:firstColumn="1" w:lastColumn="0" w:noHBand="0" w:noVBand="1"/>
      </w:tblPr>
      <w:tblGrid>
        <w:gridCol w:w="1201"/>
        <w:gridCol w:w="8168"/>
      </w:tblGrid>
      <w:tr w:rsidR="00BB5ACF">
        <w:trPr>
          <w:trHeight w:val="240"/>
        </w:trPr>
        <w:tc>
          <w:tcPr>
            <w:tcW w:w="641" w:type="pct"/>
            <w:tcMar>
              <w:top w:w="0" w:type="dxa"/>
              <w:left w:w="6" w:type="dxa"/>
              <w:bottom w:w="0" w:type="dxa"/>
              <w:right w:w="6" w:type="dxa"/>
            </w:tcMar>
            <w:hideMark/>
          </w:tcPr>
          <w:p w:rsidR="00BB5ACF" w:rsidRDefault="00BB5ACF">
            <w:pPr>
              <w:pStyle w:val="table10"/>
            </w:pPr>
            <w:r>
              <w:t>«07.05.02.00</w:t>
            </w:r>
          </w:p>
        </w:tc>
        <w:tc>
          <w:tcPr>
            <w:tcW w:w="4359" w:type="pct"/>
            <w:tcMar>
              <w:top w:w="0" w:type="dxa"/>
              <w:left w:w="6" w:type="dxa"/>
              <w:bottom w:w="0" w:type="dxa"/>
              <w:right w:w="6" w:type="dxa"/>
            </w:tcMar>
            <w:hideMark/>
          </w:tcPr>
          <w:p w:rsidR="00BB5ACF" w:rsidRDefault="00BB5ACF">
            <w:pPr>
              <w:pStyle w:val="table10"/>
            </w:pPr>
            <w:r>
              <w:t xml:space="preserve">Организации застройщиков (жилищно-строительные, жилищные кооперативы)»; </w:t>
            </w:r>
          </w:p>
        </w:tc>
      </w:tr>
    </w:tbl>
    <w:p w:rsidR="00BB5ACF" w:rsidRDefault="00BB5ACF">
      <w:pPr>
        <w:pStyle w:val="newncpi"/>
      </w:pPr>
      <w:r>
        <w:t> </w:t>
      </w:r>
    </w:p>
    <w:p w:rsidR="00BB5ACF" w:rsidRDefault="00BB5ACF">
      <w:pPr>
        <w:pStyle w:val="underpoint"/>
      </w:pPr>
      <w:r>
        <w:t>6.2. утратил силу;</w:t>
      </w:r>
    </w:p>
    <w:p w:rsidR="00BB5ACF" w:rsidRDefault="00BB5ACF">
      <w:pPr>
        <w:pStyle w:val="underpoint"/>
      </w:pPr>
      <w:proofErr w:type="gramStart"/>
      <w:r>
        <w:t>6.3. в абзаце шестом части третьей подпункта 1.4 пункта 1 Указа Президента Республики Беларусь от 7 февраля 2006 г. № 71 «О мерах по обеспечению своевременной уплаты подоходного налога с физических лиц и отдельных страховых взносов» (Национальный реестр правовых актов Республики Беларусь, 2006 г., № 23, 1/7231) слова «граждан-застройщиков» заменить словом «застройщиков»;</w:t>
      </w:r>
      <w:proofErr w:type="gramEnd"/>
    </w:p>
    <w:p w:rsidR="00BB5ACF" w:rsidRDefault="00BB5ACF">
      <w:pPr>
        <w:pStyle w:val="underpoint"/>
      </w:pPr>
      <w:r>
        <w:t>6.4. утратил силу;</w:t>
      </w:r>
    </w:p>
    <w:p w:rsidR="00BB5ACF" w:rsidRDefault="00BB5ACF">
      <w:pPr>
        <w:pStyle w:val="underpoint"/>
      </w:pPr>
      <w:r>
        <w:t>6.5. утратил силу;</w:t>
      </w:r>
    </w:p>
    <w:p w:rsidR="00BB5ACF" w:rsidRDefault="00BB5ACF">
      <w:pPr>
        <w:pStyle w:val="underpoint"/>
      </w:pPr>
      <w:r>
        <w:t>6.6. в абзаце четвертом подпункта 1.5 пункта 1 Указа Президента Республики Беларусь от 20 октября 2006 г. № 622 «О вопросах переоценки основных средств, не завершенных строительством объектов и неустановленного оборудования» (Национальный реестр правовых актов Республики Беларусь, 2006 г., № 171, 1/8013) слова «граждан-застройщиков» заменить словом «застройщиков».</w:t>
      </w:r>
    </w:p>
    <w:p w:rsidR="00BB5ACF" w:rsidRDefault="00BB5ACF">
      <w:pPr>
        <w:pStyle w:val="point"/>
      </w:pPr>
      <w:r>
        <w:t>7. Совету Министров Республики Беларусь:</w:t>
      </w:r>
    </w:p>
    <w:p w:rsidR="00BB5ACF" w:rsidRDefault="00BB5ACF">
      <w:pPr>
        <w:pStyle w:val="newncpi"/>
      </w:pPr>
      <w:r>
        <w:t>в шестимесячный срок обеспечить приведение актов законодательства в соответствие с настоящим Указом;</w:t>
      </w:r>
    </w:p>
    <w:p w:rsidR="00BB5ACF" w:rsidRDefault="00BB5ACF">
      <w:pPr>
        <w:pStyle w:val="newncpi"/>
      </w:pPr>
      <w:r>
        <w:t>совместно с облисполкомами и Минским горисполкомом принять иные меры по реализации данного Указа.</w:t>
      </w:r>
    </w:p>
    <w:p w:rsidR="00BB5ACF" w:rsidRDefault="00BB5ACF">
      <w:pPr>
        <w:pStyle w:val="point"/>
      </w:pPr>
      <w:r>
        <w:t>8. Настоящий Указ вступает в силу через 10 дней после его официального опубликования.</w:t>
      </w:r>
    </w:p>
    <w:p w:rsidR="00BB5ACF" w:rsidRDefault="00BB5AC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BB5ACF">
        <w:tc>
          <w:tcPr>
            <w:tcW w:w="2500" w:type="pct"/>
            <w:tcMar>
              <w:top w:w="0" w:type="dxa"/>
              <w:left w:w="6" w:type="dxa"/>
              <w:bottom w:w="0" w:type="dxa"/>
              <w:right w:w="6" w:type="dxa"/>
            </w:tcMar>
            <w:vAlign w:val="bottom"/>
            <w:hideMark/>
          </w:tcPr>
          <w:p w:rsidR="00BB5ACF" w:rsidRDefault="00BB5AC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BB5ACF" w:rsidRDefault="00BB5ACF">
            <w:pPr>
              <w:pStyle w:val="newncpi0"/>
              <w:jc w:val="right"/>
            </w:pPr>
            <w:proofErr w:type="spellStart"/>
            <w:r>
              <w:rPr>
                <w:rStyle w:val="pers"/>
              </w:rPr>
              <w:t>А.Лукашенко</w:t>
            </w:r>
            <w:proofErr w:type="spellEnd"/>
          </w:p>
        </w:tc>
      </w:tr>
    </w:tbl>
    <w:p w:rsidR="00BB5ACF" w:rsidRDefault="00BB5ACF">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BB5ACF">
        <w:tc>
          <w:tcPr>
            <w:tcW w:w="3750" w:type="pct"/>
            <w:tcMar>
              <w:top w:w="0" w:type="dxa"/>
              <w:left w:w="6" w:type="dxa"/>
              <w:bottom w:w="0" w:type="dxa"/>
              <w:right w:w="6" w:type="dxa"/>
            </w:tcMar>
            <w:hideMark/>
          </w:tcPr>
          <w:p w:rsidR="00BB5ACF" w:rsidRDefault="00BB5ACF">
            <w:pPr>
              <w:pStyle w:val="newncpi"/>
            </w:pPr>
            <w:r>
              <w:t> </w:t>
            </w:r>
          </w:p>
        </w:tc>
        <w:tc>
          <w:tcPr>
            <w:tcW w:w="1250" w:type="pct"/>
            <w:tcMar>
              <w:top w:w="0" w:type="dxa"/>
              <w:left w:w="6" w:type="dxa"/>
              <w:bottom w:w="0" w:type="dxa"/>
              <w:right w:w="6" w:type="dxa"/>
            </w:tcMar>
            <w:hideMark/>
          </w:tcPr>
          <w:p w:rsidR="00BB5ACF" w:rsidRDefault="00BB5ACF">
            <w:pPr>
              <w:pStyle w:val="capu1"/>
            </w:pPr>
            <w:r>
              <w:t>УТВЕРЖДЕНО</w:t>
            </w:r>
          </w:p>
          <w:p w:rsidR="00BB5ACF" w:rsidRDefault="00BB5ACF">
            <w:pPr>
              <w:pStyle w:val="cap1"/>
            </w:pPr>
            <w:r>
              <w:t xml:space="preserve">Указ Президента </w:t>
            </w:r>
            <w:r>
              <w:br/>
              <w:t>Республики Беларусь</w:t>
            </w:r>
          </w:p>
          <w:p w:rsidR="00BB5ACF" w:rsidRDefault="00BB5ACF">
            <w:pPr>
              <w:pStyle w:val="cap1"/>
            </w:pPr>
            <w:r>
              <w:t>28.01.2008 № 43</w:t>
            </w:r>
          </w:p>
        </w:tc>
      </w:tr>
    </w:tbl>
    <w:p w:rsidR="00BB5ACF" w:rsidRDefault="00BB5ACF">
      <w:pPr>
        <w:pStyle w:val="titleu"/>
      </w:pPr>
      <w:r>
        <w:t>ПОЛОЖЕНИЕ</w:t>
      </w:r>
      <w:r>
        <w:br/>
        <w:t>о порядке учета граждан, нуждающихся в местах хранения транспортных средств</w:t>
      </w:r>
    </w:p>
    <w:p w:rsidR="00BB5ACF" w:rsidRDefault="00BB5ACF">
      <w:pPr>
        <w:pStyle w:val="point"/>
      </w:pPr>
      <w:r>
        <w:t>1. Настоящее Положение устанавливает порядок учета граждан – собственников транспортных средств, нуждающихся в местах хранения транспортных средств (далее – учет).</w:t>
      </w:r>
    </w:p>
    <w:p w:rsidR="00BB5ACF" w:rsidRDefault="00BB5ACF">
      <w:pPr>
        <w:pStyle w:val="newncpi"/>
      </w:pPr>
      <w:r>
        <w:t>В настоящем Положении используются следующие основные термины и их определения:</w:t>
      </w:r>
    </w:p>
    <w:p w:rsidR="00BB5ACF" w:rsidRDefault="00BB5ACF">
      <w:pPr>
        <w:pStyle w:val="newncpi"/>
      </w:pPr>
      <w:r>
        <w:t>гараж – капитальное строение или изолированное помещение, имеющее капитальные или перегородочные стены, перекрытия, кровлю, проемы, пол, смотровую яму (допускается отсутствие смотровой ямы), предназначенное для хранения транспортного средства;</w:t>
      </w:r>
    </w:p>
    <w:p w:rsidR="00BB5ACF" w:rsidRDefault="00BB5ACF">
      <w:pPr>
        <w:pStyle w:val="newncpi"/>
      </w:pPr>
      <w:r>
        <w:lastRenderedPageBreak/>
        <w:t xml:space="preserve">транспортное средство – мотоциклы, легковые автомобили, грузовые автомобильные транспортные средства и автобусы (технически допустимая общая </w:t>
      </w:r>
      <w:proofErr w:type="gramStart"/>
      <w:r>
        <w:t>масса</w:t>
      </w:r>
      <w:proofErr w:type="gramEnd"/>
      <w:r>
        <w:t xml:space="preserve"> которых не превышает 3,5 тонны), прицепы, зарегистрированные на территории Республики Беларусь в установленном порядке, а также мопеды и </w:t>
      </w:r>
      <w:proofErr w:type="spellStart"/>
      <w:r>
        <w:t>квадроциклы</w:t>
      </w:r>
      <w:proofErr w:type="spellEnd"/>
      <w:r>
        <w:t>.</w:t>
      </w:r>
    </w:p>
    <w:p w:rsidR="00BB5ACF" w:rsidRDefault="00BB5ACF">
      <w:pPr>
        <w:pStyle w:val="point"/>
      </w:pPr>
      <w:r>
        <w:t>2. На учет принимаются дееспособные граждане Республики Беларусь, иностранные граждане и лица без гражданства, постоянно проживающие на территории Республики Беларусь, являющиеся собственниками транспортных средств и нуждающиеся в местах хранения этих средств.</w:t>
      </w:r>
    </w:p>
    <w:p w:rsidR="00BB5ACF" w:rsidRDefault="00BB5ACF">
      <w:pPr>
        <w:pStyle w:val="point"/>
      </w:pPr>
      <w:r>
        <w:t>3. Учет осуществляется районными, городскими исполнительными комитетами (городов областного и районного подчинения), администрациями районов в городах.</w:t>
      </w:r>
    </w:p>
    <w:p w:rsidR="00BB5ACF" w:rsidRDefault="00BB5ACF">
      <w:pPr>
        <w:pStyle w:val="point"/>
      </w:pPr>
      <w:r>
        <w:t>4. Принятие граждан на учет производится по месту жительства граждан на основании их письменных заявлений с предъявлением документа, удостоверяющего личность. К заявлению прилагаются копия технического паспорта транспортного средства и 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p w:rsidR="00BB5ACF" w:rsidRDefault="00BB5ACF">
      <w:pPr>
        <w:pStyle w:val="newncpi"/>
      </w:pPr>
      <w:r>
        <w:t>В случае непредставления (представления не в полном объеме) документов, указанных в части первой настоящего пункта, местный исполнительный комитет отказывает гражданину в принятии документов в день его обращения.</w:t>
      </w:r>
    </w:p>
    <w:p w:rsidR="00BB5ACF" w:rsidRDefault="00BB5ACF">
      <w:pPr>
        <w:pStyle w:val="point"/>
      </w:pPr>
      <w:r>
        <w:t>5. Заявления граждан о принятии на учет, поданные в соответствии с требованиями настоящего Положения, регистрируются в специальной книге. Книга регистрации заявлений граждан, нуждающихся в местах хранения транспортных средств, должна быть прошнурована, листы в ней пронумерованы, заверены подписью руководителя местного исполнительного и распорядительного органа или его заместителя и скреплены гербовой печатью.</w:t>
      </w:r>
    </w:p>
    <w:p w:rsidR="00BB5ACF" w:rsidRDefault="00BB5ACF">
      <w:pPr>
        <w:pStyle w:val="newncpi"/>
      </w:pPr>
      <w:r>
        <w:t>В этой книге указываются:</w:t>
      </w:r>
    </w:p>
    <w:p w:rsidR="00BB5ACF" w:rsidRDefault="00BB5ACF">
      <w:pPr>
        <w:pStyle w:val="newncpi"/>
      </w:pPr>
      <w:r>
        <w:t>порядковый номер регистрационной записи;</w:t>
      </w:r>
    </w:p>
    <w:p w:rsidR="00BB5ACF" w:rsidRDefault="00BB5ACF">
      <w:pPr>
        <w:pStyle w:val="newncpi"/>
      </w:pPr>
      <w:r>
        <w:t>фамилия, собственное имя, отчество (если таковое имеется), место жительства, номер телефона заявителя;</w:t>
      </w:r>
    </w:p>
    <w:p w:rsidR="00BB5ACF" w:rsidRDefault="00BB5ACF">
      <w:pPr>
        <w:pStyle w:val="newncpi"/>
      </w:pPr>
      <w:r>
        <w:t>дата поступления заявления;</w:t>
      </w:r>
    </w:p>
    <w:p w:rsidR="00BB5ACF" w:rsidRDefault="00BB5ACF">
      <w:pPr>
        <w:pStyle w:val="newncpi"/>
      </w:pPr>
      <w:r>
        <w:t>марка и регистрационный знак транспортного средства, принадлежащего заявителю, серия и номер технического паспорта;</w:t>
      </w:r>
    </w:p>
    <w:p w:rsidR="00BB5ACF" w:rsidRDefault="00BB5ACF">
      <w:pPr>
        <w:pStyle w:val="newncpi"/>
      </w:pPr>
      <w: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p w:rsidR="00BB5ACF" w:rsidRDefault="00BB5ACF">
      <w:pPr>
        <w:pStyle w:val="point"/>
      </w:pPr>
      <w:r>
        <w:t>6. </w:t>
      </w:r>
      <w:proofErr w:type="gramStart"/>
      <w:r>
        <w:t>Для принятия на учет местный исполнительный комитет в течение 3 рабочих дней с даты подачи гражданином заявления и документов, указанных в пункте 4 настоящего Положения, запрашивает у территориальной организации по государственной регистрации недвижимого имущества, прав на него и сделок с ним информацию о наличии (об отсутствии) у гражданина в собственности гаража в данном населенном пункте.</w:t>
      </w:r>
      <w:proofErr w:type="gramEnd"/>
      <w:r>
        <w:t xml:space="preserve"> Территориальная организация по государственной регистрации недвижимого имущества, прав на него и сделок с ним в течение 7 рабочих дней </w:t>
      </w:r>
      <w:proofErr w:type="gramStart"/>
      <w:r>
        <w:t>с даты поступления</w:t>
      </w:r>
      <w:proofErr w:type="gramEnd"/>
      <w:r>
        <w:t xml:space="preserve"> запроса представляет местному исполнительному комитету запрашиваемую информацию.</w:t>
      </w:r>
    </w:p>
    <w:p w:rsidR="00BB5ACF" w:rsidRDefault="00BB5ACF">
      <w:pPr>
        <w:pStyle w:val="newncpi"/>
      </w:pPr>
      <w:r>
        <w:t>Граждане вправе самостоятельно получать в названной территориальной организации такую информацию для предоставления ее в местный исполнительный комитет одновременно с документами, указанными в пункте 4 настоящего Положения.</w:t>
      </w:r>
    </w:p>
    <w:p w:rsidR="00BB5ACF" w:rsidRDefault="00BB5ACF">
      <w:pPr>
        <w:pStyle w:val="point"/>
      </w:pPr>
      <w:r>
        <w:t>7. При получении (представлении) информации об отсутствии у гражданина в собственности гаража в данном населенном пункте местный исполнительный комитет не позднее 15 рабочих дней со дня регистрации заявления принимает решение о принятии гражданина на учет.</w:t>
      </w:r>
    </w:p>
    <w:p w:rsidR="00BB5ACF" w:rsidRDefault="00BB5ACF">
      <w:pPr>
        <w:pStyle w:val="point"/>
      </w:pPr>
      <w:r>
        <w:t>8. Граждане снимаются с учета в случаях:</w:t>
      </w:r>
    </w:p>
    <w:p w:rsidR="00BB5ACF" w:rsidRDefault="00BB5ACF">
      <w:pPr>
        <w:pStyle w:val="newncpi"/>
      </w:pPr>
      <w:r>
        <w:lastRenderedPageBreak/>
        <w:t>приобретения в собственность гаража, расположенного в этом же населенном пункте;</w:t>
      </w:r>
    </w:p>
    <w:p w:rsidR="00BB5ACF" w:rsidRDefault="00BB5ACF">
      <w:pPr>
        <w:pStyle w:val="newncpi"/>
      </w:pPr>
      <w:r>
        <w:t>вступления в гаражный кооператив или кооператив, осуществляющий эксплуатацию автомобильной стоянки;</w:t>
      </w:r>
    </w:p>
    <w:p w:rsidR="00BB5ACF" w:rsidRDefault="00BB5ACF">
      <w:pPr>
        <w:pStyle w:val="newncpi"/>
      </w:pPr>
      <w:r>
        <w:t>отказа от вступления в гаражный кооператив или кооператив, осуществляющий эксплуатацию автомобильной стоянки;</w:t>
      </w:r>
    </w:p>
    <w:p w:rsidR="00BB5ACF" w:rsidRDefault="00BB5ACF">
      <w:pPr>
        <w:pStyle w:val="newncpi"/>
      </w:pPr>
      <w:r>
        <w:t>подачи уведомления о снятии с учета;</w:t>
      </w:r>
    </w:p>
    <w:p w:rsidR="00BB5ACF" w:rsidRDefault="00BB5ACF">
      <w:pPr>
        <w:pStyle w:val="newncpi"/>
      </w:pPr>
      <w:r>
        <w:t>выезда на постоянное место жительства в другой населенный пункт;</w:t>
      </w:r>
    </w:p>
    <w:p w:rsidR="00BB5ACF" w:rsidRDefault="00BB5ACF">
      <w:pPr>
        <w:pStyle w:val="newncpi"/>
      </w:pPr>
      <w:r>
        <w:t>предоставления недостоверных сведений, послуживших основанием для принятия на учет.</w:t>
      </w:r>
    </w:p>
    <w:p w:rsidR="00BB5ACF" w:rsidRDefault="00BB5ACF">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BB5ACF">
        <w:tc>
          <w:tcPr>
            <w:tcW w:w="3750" w:type="pct"/>
            <w:tcMar>
              <w:top w:w="0" w:type="dxa"/>
              <w:left w:w="6" w:type="dxa"/>
              <w:bottom w:w="0" w:type="dxa"/>
              <w:right w:w="6" w:type="dxa"/>
            </w:tcMar>
            <w:hideMark/>
          </w:tcPr>
          <w:p w:rsidR="00BB5ACF" w:rsidRDefault="00BB5ACF">
            <w:pPr>
              <w:pStyle w:val="newncpi"/>
            </w:pPr>
            <w:r>
              <w:t> </w:t>
            </w:r>
          </w:p>
        </w:tc>
        <w:tc>
          <w:tcPr>
            <w:tcW w:w="1250" w:type="pct"/>
            <w:tcMar>
              <w:top w:w="0" w:type="dxa"/>
              <w:left w:w="6" w:type="dxa"/>
              <w:bottom w:w="0" w:type="dxa"/>
              <w:right w:w="6" w:type="dxa"/>
            </w:tcMar>
            <w:hideMark/>
          </w:tcPr>
          <w:p w:rsidR="00BB5ACF" w:rsidRDefault="00BB5ACF">
            <w:pPr>
              <w:pStyle w:val="capu1"/>
            </w:pPr>
            <w:r>
              <w:t>УТВЕРЖДЕНО</w:t>
            </w:r>
          </w:p>
          <w:p w:rsidR="00BB5ACF" w:rsidRDefault="00BB5ACF">
            <w:pPr>
              <w:pStyle w:val="cap1"/>
            </w:pPr>
            <w:r>
              <w:t xml:space="preserve">Указ Президента </w:t>
            </w:r>
            <w:r>
              <w:br/>
              <w:t>Республики Беларусь</w:t>
            </w:r>
          </w:p>
          <w:p w:rsidR="00BB5ACF" w:rsidRDefault="00BB5ACF">
            <w:pPr>
              <w:pStyle w:val="cap1"/>
            </w:pPr>
            <w:r>
              <w:t>28.01.2008 № 43</w:t>
            </w:r>
          </w:p>
        </w:tc>
      </w:tr>
    </w:tbl>
    <w:p w:rsidR="00BB5ACF" w:rsidRDefault="00BB5ACF">
      <w:pPr>
        <w:pStyle w:val="titleu"/>
      </w:pPr>
      <w:r>
        <w:t>ПОЛОЖЕНИЕ</w:t>
      </w:r>
      <w:r>
        <w:br/>
        <w:t>о создании и деятельности гаражных кооперативов и кооперативов, осуществляющих эксплуатацию автомобильных стоянок</w:t>
      </w:r>
    </w:p>
    <w:p w:rsidR="00BB5ACF" w:rsidRDefault="00BB5ACF">
      <w:pPr>
        <w:pStyle w:val="chapter"/>
      </w:pPr>
      <w:r>
        <w:t>ГЛАВА 1</w:t>
      </w:r>
      <w:r>
        <w:br/>
        <w:t>ОБЩИЕ ПОЛОЖЕНИЯ</w:t>
      </w:r>
    </w:p>
    <w:p w:rsidR="00BB5ACF" w:rsidRDefault="00BB5ACF">
      <w:pPr>
        <w:pStyle w:val="point"/>
      </w:pPr>
      <w:r>
        <w:t>1. Настоящим Положением устанавливается порядок создания и деятельности гаражных кооперативов и кооперативов, осуществляющих эксплуатацию автомобильных стоянок.</w:t>
      </w:r>
    </w:p>
    <w:p w:rsidR="00BB5ACF" w:rsidRDefault="00BB5ACF">
      <w:pPr>
        <w:pStyle w:val="newncpi"/>
      </w:pPr>
      <w:r>
        <w:t>В настоящем Положении используются следующие основные термины и их определения:</w:t>
      </w:r>
    </w:p>
    <w:p w:rsidR="00BB5ACF" w:rsidRDefault="00BB5ACF">
      <w:pPr>
        <w:pStyle w:val="newncpi"/>
      </w:pPr>
      <w:proofErr w:type="gramStart"/>
      <w:r>
        <w:t>автомобильная стоянка – место стоянки транспортных средств, представляющее собой специально оборудованное одно- или многоуровневое инженерное сооружение (паркинг), предназначенное для хранения транспортных средств и организованное в соответствии с Правилами дорожного движения, утвержденными Указом Президента Республики Беларусь от 28 ноября 2005 г. № 551, а также правилами организации (строительства), эксплуатации автомобильных стоянок и автомобильных парковок и пользования ими, утверждаемыми Советом Министров Республики Беларусь;</w:t>
      </w:r>
      <w:proofErr w:type="gramEnd"/>
    </w:p>
    <w:p w:rsidR="00BB5ACF" w:rsidRDefault="00BB5ACF">
      <w:pPr>
        <w:pStyle w:val="newncpi"/>
      </w:pPr>
      <w:r>
        <w:t>временный индивидуальный гараж – некапитальное металлическое сооружение, установленное на фундаменте или непосредственно на земле и предназначенное для хранения транспортного средства;</w:t>
      </w:r>
    </w:p>
    <w:p w:rsidR="00BB5ACF" w:rsidRDefault="00BB5ACF">
      <w:pPr>
        <w:pStyle w:val="newncpi"/>
      </w:pPr>
      <w:r>
        <w:t>вступительный взнос – денежная сумма, вносимая гражданином, юридическим лицом, индивидуальным предпринимателем при вступлении в члены гаражного кооператива, кооператива, осуществляющего эксплуатацию автомобильной стоянки, и направляемая на покрытие расходов, связанных с его деятельностью;</w:t>
      </w:r>
    </w:p>
    <w:p w:rsidR="00BB5ACF" w:rsidRDefault="00BB5ACF">
      <w:pPr>
        <w:pStyle w:val="newncpi"/>
      </w:pPr>
      <w:r>
        <w:t>гараж – капитальное строение или изолированное помещение, имеющее капитальные или перегородочные стены, перекрытия, кровлю, проемы, пол, смотровую яму (допускается отсутствие смотровой ямы) и предназначенное для хранения транспортного средства;</w:t>
      </w:r>
    </w:p>
    <w:p w:rsidR="00BB5ACF" w:rsidRDefault="00BB5ACF">
      <w:pPr>
        <w:pStyle w:val="newncpi"/>
      </w:pPr>
      <w:r>
        <w:t xml:space="preserve">гаражный кооператив, кооператив, осуществляющий эксплуатацию автомобильной стоянки (далее – кооператив, если в настоящем Положении не указано иное), – потребительский кооператив, являющийся добровольным объединением граждан либо граждан и юридических лиц, индивидуальных предпринимателей, создаваемый на основе членства для строительства и эксплуатации гаражей или автомобильных стоянок в целях удовлетворения потребностей в местах хранения транспортных средств. Финансирование </w:t>
      </w:r>
      <w:r>
        <w:lastRenderedPageBreak/>
        <w:t>строительства гаражей может осуществляться как кооперативом, так и непосредственно его членами, а автомобильных стоянок – кооперативом;</w:t>
      </w:r>
    </w:p>
    <w:p w:rsidR="00BB5ACF" w:rsidRDefault="00BB5ACF">
      <w:pPr>
        <w:pStyle w:val="newncpi"/>
      </w:pPr>
      <w:r>
        <w:t>дополнительный взнос – денежные средства, вносимые членом кооператива на покрытие убытков кооператива;</w:t>
      </w:r>
    </w:p>
    <w:p w:rsidR="00BB5ACF" w:rsidRDefault="00BB5ACF">
      <w:pPr>
        <w:pStyle w:val="newncpi"/>
      </w:pPr>
      <w:r>
        <w:t>мастерская – гараж, соответствующий требованиям, установленным законодательством для оказания услуг по техническому обслуживанию и ремонту транспортных средств;</w:t>
      </w:r>
    </w:p>
    <w:p w:rsidR="00BB5ACF" w:rsidRDefault="00BB5ACF">
      <w:pPr>
        <w:pStyle w:val="newncpi"/>
      </w:pPr>
      <w:proofErr w:type="spellStart"/>
      <w:proofErr w:type="gramStart"/>
      <w:r>
        <w:t>машино</w:t>
      </w:r>
      <w:proofErr w:type="spellEnd"/>
      <w:r>
        <w:t>-место – место стоянки, предназначенное для размещения транспортного средства и являющееся частью капитального строения (здания, сооружения, в том числе автомобильной стоянки), принадлежащее юридическому или физическому лицу и зарегистрированное как объект недвижимого имущества в соответствии с правилами, установленными законодательством о государственной регистрации недвижимого имущества, прав на него и сделок с ним для нежилых изолированных помещений;</w:t>
      </w:r>
      <w:proofErr w:type="gramEnd"/>
    </w:p>
    <w:p w:rsidR="00BB5ACF" w:rsidRDefault="00BB5ACF">
      <w:pPr>
        <w:pStyle w:val="newncpi"/>
      </w:pPr>
      <w:r>
        <w:t>паевой взнос – денежные средства, единовременно или периодически вносимые кооперативу его членом на финансирование строительства гаражей (при финансировании строительства самим кооперативом) или автомобильной стоянки;</w:t>
      </w:r>
    </w:p>
    <w:p w:rsidR="00BB5ACF" w:rsidRDefault="00BB5ACF">
      <w:pPr>
        <w:pStyle w:val="newncpi"/>
      </w:pPr>
      <w:proofErr w:type="spellStart"/>
      <w:r>
        <w:t>паенакопления</w:t>
      </w:r>
      <w:proofErr w:type="spellEnd"/>
      <w:r>
        <w:t> – сумма денежных средств, внесенных кооперативу его членами на конкретный календарный месяц и год на финансирование строительства гаражей (при финансировании строительства самим кооперативом) или автомобильной стоянки;</w:t>
      </w:r>
    </w:p>
    <w:p w:rsidR="00BB5ACF" w:rsidRDefault="00BB5ACF">
      <w:pPr>
        <w:pStyle w:val="newncpi"/>
      </w:pPr>
      <w:r>
        <w:t xml:space="preserve">транспортное средство – мотоциклы, легковые автомобили, грузовые автомобильные транспортные средства и автобусы (технически допустимая общая </w:t>
      </w:r>
      <w:proofErr w:type="gramStart"/>
      <w:r>
        <w:t>масса</w:t>
      </w:r>
      <w:proofErr w:type="gramEnd"/>
      <w:r>
        <w:t xml:space="preserve"> которых не превышает 3,5 тонны), прицепы, зарегистрированные в установленном порядке на территории Республики Беларусь, а также мопеды и </w:t>
      </w:r>
      <w:proofErr w:type="spellStart"/>
      <w:r>
        <w:t>квадроциклы</w:t>
      </w:r>
      <w:proofErr w:type="spellEnd"/>
      <w:r>
        <w:t>;</w:t>
      </w:r>
    </w:p>
    <w:p w:rsidR="00BB5ACF" w:rsidRDefault="00BB5ACF">
      <w:pPr>
        <w:pStyle w:val="newncpi"/>
      </w:pPr>
      <w:r>
        <w:t>целевой взнос – денежные средства, вносимые членом кооператива на основании решения общего собрания членов кооператива (далее – общее собрание) или собрания уполномоченных членов кооператива (далее – собрание уполномоченных) для дополнительного финансирования ремонтно-хозяйственных работ, а также мероприятий, утвержденных общим собранием (собранием уполномоченных);</w:t>
      </w:r>
    </w:p>
    <w:p w:rsidR="00BB5ACF" w:rsidRDefault="00BB5ACF">
      <w:pPr>
        <w:pStyle w:val="newncpi"/>
      </w:pPr>
      <w:r>
        <w:t>членский взнос – денежные средства, периодически вносимые членом кооператива на цели, связанные с осуществлением деятельности кооператива, в том числе на оплату труда штатных работников, вознаграждение членов правления, членов ревизионной комиссии (ревизора) и другие нужды кооператива.</w:t>
      </w:r>
    </w:p>
    <w:p w:rsidR="00BB5ACF" w:rsidRDefault="00BB5ACF">
      <w:pPr>
        <w:pStyle w:val="chapter"/>
      </w:pPr>
      <w:r>
        <w:t>ГЛАВА 2</w:t>
      </w:r>
      <w:r>
        <w:br/>
        <w:t>СОЗДАНИЕ КООПЕРАТИВОВ</w:t>
      </w:r>
    </w:p>
    <w:p w:rsidR="00BB5ACF" w:rsidRDefault="00BB5ACF">
      <w:pPr>
        <w:pStyle w:val="point"/>
      </w:pPr>
      <w:r>
        <w:t>2. Кооперативы создаются путем объединения граждан, состоящих на учете нуждающихся в местах хранения транспортных средств (далее – учет) и являющихся собственниками транспортных средств; граждан, которым предоставлены земельные участки для строительства (установки) временных индивидуальных гаражей; а также лиц, к которым перешло право собственности от названных граждан на временные индивидуальные гаражи.</w:t>
      </w:r>
    </w:p>
    <w:p w:rsidR="00BB5ACF" w:rsidRDefault="00BB5ACF">
      <w:pPr>
        <w:pStyle w:val="newncpi"/>
      </w:pPr>
      <w:r>
        <w:t>При отсутствии граждан, указанных в части первой настоящего пункта, или их отказе от вступления в кооператив он может создаваться с участием граждан, не состоящих на учете, и юридических лиц, индивидуальных предпринимателей.</w:t>
      </w:r>
    </w:p>
    <w:p w:rsidR="00BB5ACF" w:rsidRDefault="00BB5ACF">
      <w:pPr>
        <w:pStyle w:val="point"/>
      </w:pPr>
      <w:r>
        <w:t>3. Для формирования кооператива местный исполнительный и распорядительный орган при наличии земельного участка для строительства и эксплуатации гаражей (автомобильных стоянок) определяет общее количество его членов, письменно извещает о формировании кооператива граждан, состоящих на учете, в соответствии с очередностью постановки их на учет.</w:t>
      </w:r>
    </w:p>
    <w:p w:rsidR="00BB5ACF" w:rsidRDefault="00BB5ACF">
      <w:pPr>
        <w:pStyle w:val="point"/>
      </w:pPr>
      <w:r>
        <w:t>4. При определении состава членов формируемого кооператива местным исполнительным и распорядительным органом удовлетворяются заявления граждан, состоящих на учете, в соответствии с очередностью постановки на учет из расчета:</w:t>
      </w:r>
    </w:p>
    <w:p w:rsidR="00BB5ACF" w:rsidRDefault="00BB5ACF">
      <w:pPr>
        <w:pStyle w:val="newncpi"/>
      </w:pPr>
      <w:r>
        <w:lastRenderedPageBreak/>
        <w:t>имеющих первоочередное право на вступление в кооператив, – 30 процентов;</w:t>
      </w:r>
    </w:p>
    <w:p w:rsidR="00BB5ACF" w:rsidRDefault="00BB5ACF">
      <w:pPr>
        <w:pStyle w:val="newncpi"/>
      </w:pPr>
      <w:r>
        <w:t>не имеющих такого права, – 70 процентов.</w:t>
      </w:r>
    </w:p>
    <w:p w:rsidR="00BB5ACF" w:rsidRDefault="00BB5ACF">
      <w:pPr>
        <w:pStyle w:val="newncpi"/>
      </w:pPr>
      <w:r>
        <w:t>Первоочередное право на вступление в кооператив предоставляется:</w:t>
      </w:r>
    </w:p>
    <w:p w:rsidR="00BB5ACF" w:rsidRDefault="00BB5ACF">
      <w:pPr>
        <w:pStyle w:val="newncpi"/>
      </w:pPr>
      <w:r>
        <w:t>инвалидам I и II группы;</w:t>
      </w:r>
    </w:p>
    <w:p w:rsidR="00BB5ACF" w:rsidRDefault="00BB5ACF">
      <w:pPr>
        <w:pStyle w:val="newncpi"/>
      </w:pPr>
      <w:r>
        <w:t xml:space="preserve">инвалидам и участникам Великой Отечественной войны; инвалидам боевых действий на территории других государств; </w:t>
      </w:r>
      <w:proofErr w:type="gramStart"/>
      <w:r>
        <w:t>гражданам, в том числе уволенным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roofErr w:type="gramEnd"/>
    </w:p>
    <w:p w:rsidR="00BB5ACF" w:rsidRDefault="00BB5ACF">
      <w:pPr>
        <w:pStyle w:val="newncpi"/>
      </w:pPr>
      <w:r>
        <w:t>участникам ликвидации последствий катастрофы на Чернобыльской АЭС;</w:t>
      </w:r>
    </w:p>
    <w:p w:rsidR="00BB5ACF" w:rsidRDefault="00BB5ACF">
      <w:pPr>
        <w:pStyle w:val="newncpi"/>
      </w:pPr>
      <w:r>
        <w:t>родителям или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p w:rsidR="00BB5ACF" w:rsidRDefault="00BB5ACF">
      <w:pPr>
        <w:pStyle w:val="newncpi"/>
      </w:pPr>
      <w:r>
        <w:t>Первоочередное право на вступление в кооператив может быть реализовано гражданами только один раз.</w:t>
      </w:r>
    </w:p>
    <w:p w:rsidR="00BB5ACF" w:rsidRDefault="00BB5ACF">
      <w:pPr>
        <w:pStyle w:val="newncpi"/>
      </w:pPr>
      <w:r>
        <w:t>При отсутствии лиц, имеющих первоочередное право на вступление в кооператив, или их отказе от вступления в кооператив он может создаваться только с участием граждан, состоящих на учете, а при отсутствии таких граждан – с участием граждан, не состоящих на учете, и юридических лиц, индивидуальных предпринимателей.</w:t>
      </w:r>
    </w:p>
    <w:p w:rsidR="00BB5ACF" w:rsidRDefault="00BB5ACF">
      <w:pPr>
        <w:pStyle w:val="point"/>
      </w:pPr>
      <w:r>
        <w:t>5. Местный исполнительный и распорядительный орган извещает гражданина, состоящего на учете, о формировании кооператива заказным письмом с обратным уведомлением либо передает это извещение ему под роспись.</w:t>
      </w:r>
    </w:p>
    <w:p w:rsidR="00BB5ACF" w:rsidRDefault="00BB5ACF">
      <w:pPr>
        <w:pStyle w:val="point"/>
      </w:pPr>
      <w:r>
        <w:t>6. Гражданин, уведомленный о формировании кооператива, либо его представитель, уполномоченный в установленном порядке, в 30-дневный срок со дня получения такого извещения обязан обратиться в местный исполнительный и распорядительный орган с заявлением о вступлении в кооператив или письменно отказаться от вступления в кооператив.</w:t>
      </w:r>
    </w:p>
    <w:p w:rsidR="00BB5ACF" w:rsidRDefault="00BB5ACF">
      <w:pPr>
        <w:pStyle w:val="newncpi"/>
      </w:pPr>
      <w:proofErr w:type="spellStart"/>
      <w:r>
        <w:t>Необращение</w:t>
      </w:r>
      <w:proofErr w:type="spellEnd"/>
      <w:r>
        <w:t xml:space="preserve"> гражданина (его представителя) в 30-дневный срок в местный исполнительный и распорядительный орган рассматривается как отказ гражданина от вступления в кооператив.</w:t>
      </w:r>
    </w:p>
    <w:p w:rsidR="00BB5ACF" w:rsidRDefault="00BB5ACF">
      <w:pPr>
        <w:pStyle w:val="newncpi"/>
      </w:pPr>
      <w:r>
        <w:t xml:space="preserve">Срок, указанный в части первой настоящего пункта, продлевается на период, в течение которого у гражданина имелась уважительная причина, препятствующая ему обратиться </w:t>
      </w:r>
      <w:proofErr w:type="gramStart"/>
      <w:r>
        <w:t>в</w:t>
      </w:r>
      <w:proofErr w:type="gramEnd"/>
      <w:r>
        <w:t xml:space="preserve"> </w:t>
      </w:r>
      <w:proofErr w:type="gramStart"/>
      <w:r>
        <w:t>местный</w:t>
      </w:r>
      <w:proofErr w:type="gramEnd"/>
      <w:r>
        <w:t xml:space="preserve"> исполнительный и распорядительный орган (болезнь, нахождение за пределами данного населенного пункта, иная уважительная причина), при документальном подтверждении наличия этой причины.</w:t>
      </w:r>
    </w:p>
    <w:p w:rsidR="00BB5ACF" w:rsidRDefault="00BB5ACF">
      <w:pPr>
        <w:pStyle w:val="point"/>
      </w:pPr>
      <w:r>
        <w:t xml:space="preserve">7. Местный исполнительный и распорядительный орган организует собрание учредителей – граждан (граждан и юридических лиц, индивидуальных предпринимателей), создающих кооператив. </w:t>
      </w:r>
      <w:proofErr w:type="gramStart"/>
      <w:r>
        <w:t>На собрании учредителей граждане (граждане и юридические лица, индивидуальные предприниматели) принимают решение о добровольном объединении в кооператив, определяют размер и порядок внесения вступительных и паевых взносов (при финансировании строительства самим кооперативом), утверждают устав кооператива и формируют органы управления кооператива в соответствии с утвержденным уставом, избирают их членов, а также уполномочивают одного или нескольких учредителей на представление документов в регистрирующий орган</w:t>
      </w:r>
      <w:proofErr w:type="gramEnd"/>
      <w:r>
        <w:t>.</w:t>
      </w:r>
    </w:p>
    <w:p w:rsidR="00BB5ACF" w:rsidRDefault="00BB5ACF">
      <w:pPr>
        <w:pStyle w:val="newncpi"/>
      </w:pPr>
      <w:r>
        <w:t>Решение собрания учредителей оформляется протоколом, который подписывают все учредители кооператива.</w:t>
      </w:r>
    </w:p>
    <w:p w:rsidR="00BB5ACF" w:rsidRDefault="00BB5ACF">
      <w:pPr>
        <w:pStyle w:val="point"/>
      </w:pPr>
      <w:r>
        <w:lastRenderedPageBreak/>
        <w:t>8. Государственная регистрация кооперативов осуществляется облисполкомами, Брестским, Витебским, Гомельским, Гродненским, Минским, Могилевским горисполкомами. Облисполкомы вправе делегировать часть своих полномочий по государственной регистрации другим местным исполнительным и распорядительным органам, а указанные горисполкомы – соответствующим администрациям районов в городах.</w:t>
      </w:r>
    </w:p>
    <w:p w:rsidR="00BB5ACF" w:rsidRDefault="00BB5ACF">
      <w:pPr>
        <w:pStyle w:val="point"/>
      </w:pPr>
      <w:r>
        <w:t>9. Для государственной регистрации кооператива, изменений и (или) дополнений, вносимых в его устав, в регистрирующий орган представляются документы, указанные в пунктах 14 и 16 Положения о государственной регистрации субъектов хозяйствования, утвержденного Декретом Президента Республики Беларусь от 16 января 2009 г. № 1.</w:t>
      </w:r>
    </w:p>
    <w:p w:rsidR="00BB5ACF" w:rsidRDefault="00BB5ACF">
      <w:pPr>
        <w:pStyle w:val="point"/>
      </w:pPr>
      <w:r>
        <w:t>10. </w:t>
      </w:r>
      <w:proofErr w:type="gramStart"/>
      <w:r>
        <w:t>Кооператив считается созданным и приобретает права юридического лица с даты его государственной регистрации в установленном законодательством порядке,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roofErr w:type="gramEnd"/>
    </w:p>
    <w:p w:rsidR="00BB5ACF" w:rsidRDefault="00BB5ACF">
      <w:pPr>
        <w:pStyle w:val="newncpi"/>
      </w:pPr>
      <w:r>
        <w:t>Кооператив создается без ограничения срока действия, если иное не предусмотрено уставом.</w:t>
      </w:r>
    </w:p>
    <w:p w:rsidR="00BB5ACF" w:rsidRDefault="00BB5ACF">
      <w:pPr>
        <w:pStyle w:val="newncpi"/>
      </w:pPr>
      <w:r>
        <w:t>Кооператив имеет печать с его полным наименованием на русском и (или) белорусском языках. Наименование кооператива должно содержать указание на основную цель его деятельности, а также слова «потребительский кооператив».</w:t>
      </w:r>
    </w:p>
    <w:p w:rsidR="00BB5ACF" w:rsidRDefault="00BB5ACF">
      <w:pPr>
        <w:pStyle w:val="point"/>
      </w:pPr>
      <w:r>
        <w:t>11. Местонахождение кооператива определяется местом его государственной регистрации и указывается в уставе кооператива.</w:t>
      </w:r>
    </w:p>
    <w:p w:rsidR="00BB5ACF" w:rsidRDefault="00BB5ACF">
      <w:pPr>
        <w:pStyle w:val="point"/>
      </w:pPr>
      <w:r>
        <w:t>12. Учредительным документом кооператива является устав. В уставе указываются:</w:t>
      </w:r>
    </w:p>
    <w:p w:rsidR="00BB5ACF" w:rsidRDefault="00BB5ACF">
      <w:pPr>
        <w:pStyle w:val="newncpi"/>
      </w:pPr>
      <w:r>
        <w:t>наименование кооператива;</w:t>
      </w:r>
    </w:p>
    <w:p w:rsidR="00BB5ACF" w:rsidRDefault="00BB5ACF">
      <w:pPr>
        <w:pStyle w:val="newncpi"/>
      </w:pPr>
      <w:r>
        <w:t>место его нахождения;</w:t>
      </w:r>
    </w:p>
    <w:p w:rsidR="00BB5ACF" w:rsidRDefault="00BB5ACF">
      <w:pPr>
        <w:pStyle w:val="newncpi"/>
      </w:pPr>
      <w:r>
        <w:t>предмет и цели его деятельности, органы управления кооператива, порядок их избрания;</w:t>
      </w:r>
    </w:p>
    <w:p w:rsidR="00BB5ACF" w:rsidRDefault="00BB5ACF">
      <w:pPr>
        <w:pStyle w:val="newncpi"/>
      </w:pPr>
      <w:r>
        <w:t>условия и порядок приема в члены кооператива и прекращения членства, в том числе порядок исключения из членов кооператива;</w:t>
      </w:r>
    </w:p>
    <w:p w:rsidR="00BB5ACF" w:rsidRDefault="00BB5ACF">
      <w:pPr>
        <w:pStyle w:val="newncpi"/>
      </w:pPr>
      <w:r>
        <w:t>размер, состав и порядок внесения вступительного, паевого (при финансировании строительства самим кооперативом), членского, целевого и дополнительного взносов;</w:t>
      </w:r>
    </w:p>
    <w:p w:rsidR="00BB5ACF" w:rsidRDefault="00BB5ACF">
      <w:pPr>
        <w:pStyle w:val="newncpi"/>
      </w:pPr>
      <w:r>
        <w:t>права и обязанности членов кооператива;</w:t>
      </w:r>
    </w:p>
    <w:p w:rsidR="00BB5ACF" w:rsidRDefault="00BB5ACF">
      <w:pPr>
        <w:pStyle w:val="newncpi"/>
      </w:pPr>
      <w:r>
        <w:t>меры ответственности членов кооператива за нарушение обязательств по внесению взносов и возмещению кооперативу уплаченных земельного налога (арендной платы) и налога на недвижимость (в доле, приходящейся на члена кооператива);</w:t>
      </w:r>
    </w:p>
    <w:p w:rsidR="00BB5ACF" w:rsidRDefault="00BB5ACF">
      <w:pPr>
        <w:pStyle w:val="newncpi"/>
      </w:pPr>
      <w:r>
        <w:t>компетенция органов управления 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BB5ACF" w:rsidRDefault="00BB5ACF">
      <w:pPr>
        <w:pStyle w:val="newncpi"/>
      </w:pPr>
      <w:r>
        <w:t>порядок возмещения убытков членами кооператива;</w:t>
      </w:r>
    </w:p>
    <w:p w:rsidR="00BB5ACF" w:rsidRDefault="00BB5ACF">
      <w:pPr>
        <w:pStyle w:val="newncpi"/>
      </w:pPr>
      <w:r>
        <w:t>обязанность членов кооператива обеспечивать сохранность его имущества, соблюдать технические нормы и требования по его содержанию и эксплуатации;</w:t>
      </w:r>
    </w:p>
    <w:p w:rsidR="00BB5ACF" w:rsidRDefault="00BB5ACF">
      <w:pPr>
        <w:pStyle w:val="newncpi"/>
      </w:pPr>
      <w:r>
        <w:t>порядок рассмотрения споров между кооперативом и его членами, между кооперативом и другими гражданами, в том числе индивидуальными предпринимателями, и организациями;</w:t>
      </w:r>
    </w:p>
    <w:p w:rsidR="00BB5ACF" w:rsidRDefault="00BB5ACF">
      <w:pPr>
        <w:pStyle w:val="newncpi"/>
      </w:pPr>
      <w:r>
        <w:t xml:space="preserve">права местного исполнительного и распорядительного органа по осуществлению </w:t>
      </w:r>
      <w:proofErr w:type="gramStart"/>
      <w:r>
        <w:t>контроля за</w:t>
      </w:r>
      <w:proofErr w:type="gramEnd"/>
      <w:r>
        <w:t xml:space="preserve"> деятельностью кооператива, внесению предложений о созыве внеочередного общего собрания (собрания уполномоченных) для решения вопроса о досрочном прекращении полномочий членов правления этой организации, его председателя, ревизионной комиссии (ревизора);</w:t>
      </w:r>
    </w:p>
    <w:p w:rsidR="00BB5ACF" w:rsidRDefault="00BB5ACF">
      <w:pPr>
        <w:pStyle w:val="newncpi"/>
      </w:pPr>
      <w:r>
        <w:t>порядок реорганизации и ликвидации кооператива;</w:t>
      </w:r>
    </w:p>
    <w:p w:rsidR="00BB5ACF" w:rsidRDefault="00BB5ACF">
      <w:pPr>
        <w:pStyle w:val="newncpi"/>
      </w:pPr>
      <w:r>
        <w:lastRenderedPageBreak/>
        <w:t>иные положения, предусмотренные настоящим Положением и другими актами законодательства.</w:t>
      </w:r>
    </w:p>
    <w:p w:rsidR="00BB5ACF" w:rsidRDefault="00BB5ACF">
      <w:pPr>
        <w:pStyle w:val="newncpi"/>
      </w:pPr>
      <w:r>
        <w:t>В уставе кооператива могут содержаться и иные положения, касающиеся его деятельности и не противоречащие настоящему Положению и другим актам законодательства.</w:t>
      </w:r>
    </w:p>
    <w:p w:rsidR="00BB5ACF" w:rsidRDefault="00BB5ACF">
      <w:pPr>
        <w:pStyle w:val="point"/>
      </w:pPr>
      <w:r>
        <w:t>13. Местный исполнительный и распорядительный орган после государственной регистрации кооператива принимает решение о предоставлении ему земельного участка для строительства и эксплуатации гаражей (автомобильной стоянки) в порядке, установленном законодательством об охране и использовании земель.</w:t>
      </w:r>
    </w:p>
    <w:p w:rsidR="00BB5ACF" w:rsidRDefault="00BB5ACF">
      <w:pPr>
        <w:pStyle w:val="newncpi"/>
      </w:pPr>
      <w:r>
        <w:t>Предоставление земельных участков кооперативам, проектирование и строительство гаражей и автомобильных стоянок, их эксплуатация осуществляются в соответствии с законодательством об охране и использовании земель и об архитектурной, градостроительной и строительной деятельности.</w:t>
      </w:r>
    </w:p>
    <w:p w:rsidR="00BB5ACF" w:rsidRDefault="00BB5ACF">
      <w:pPr>
        <w:pStyle w:val="newncpi"/>
      </w:pPr>
      <w:r>
        <w:t>Земельные участки для строительства и эксплуатации гаражей (автомобильной стоянки) предоставляются кооперативам на праве постоянного пользования либо аренды.</w:t>
      </w:r>
    </w:p>
    <w:p w:rsidR="00BB5ACF" w:rsidRDefault="00BB5ACF">
      <w:pPr>
        <w:pStyle w:val="chapter"/>
      </w:pPr>
      <w:r>
        <w:t>ГЛАВА 3</w:t>
      </w:r>
      <w:r>
        <w:br/>
        <w:t>ДЕЯТЕЛЬНОСТЬ КООПЕРАТИВА</w:t>
      </w:r>
    </w:p>
    <w:p w:rsidR="00BB5ACF" w:rsidRDefault="00BB5ACF">
      <w:pPr>
        <w:pStyle w:val="point"/>
      </w:pPr>
      <w:r>
        <w:t>14. Деятельность кооператива регулируется законодательством, в том числе настоящим Положением, и уставом кооператива.</w:t>
      </w:r>
    </w:p>
    <w:p w:rsidR="00BB5ACF" w:rsidRDefault="00BB5ACF">
      <w:pPr>
        <w:pStyle w:val="point"/>
      </w:pPr>
      <w:r>
        <w:t>15. Земельные участки, предоставленные кооперативу (далее – территория кооператива), осваиваются за счет его средств.</w:t>
      </w:r>
    </w:p>
    <w:p w:rsidR="00BB5ACF" w:rsidRDefault="00BB5ACF">
      <w:pPr>
        <w:pStyle w:val="newncpi"/>
      </w:pPr>
      <w:r>
        <w:t xml:space="preserve">Освоение территории кооператива производится в соответствии с утвержденным в установленном порядке </w:t>
      </w:r>
      <w:proofErr w:type="gramStart"/>
      <w:r>
        <w:t>архитектурным проектом</w:t>
      </w:r>
      <w:proofErr w:type="gramEnd"/>
      <w:r>
        <w:t xml:space="preserve"> или утвержденной частью строительного проекта.</w:t>
      </w:r>
    </w:p>
    <w:p w:rsidR="00BB5ACF" w:rsidRDefault="00BB5ACF">
      <w:pPr>
        <w:pStyle w:val="newncpi"/>
      </w:pPr>
      <w:r>
        <w:t xml:space="preserve">Перепланировка территории кооператива без внесения изменений в утвержденный </w:t>
      </w:r>
      <w:proofErr w:type="gramStart"/>
      <w:r>
        <w:t>архитектурный проект</w:t>
      </w:r>
      <w:proofErr w:type="gramEnd"/>
      <w:r>
        <w:t xml:space="preserve"> или утвержденную часть строительного проекта не допускается.</w:t>
      </w:r>
    </w:p>
    <w:p w:rsidR="00BB5ACF" w:rsidRDefault="00BB5ACF">
      <w:pPr>
        <w:pStyle w:val="newncpi"/>
      </w:pPr>
      <w:r>
        <w:t>Государственная регистрация создания земельного участка, а также возникновения, перехода прав, ограничений (обременений) прав на этот земельный участок, создания капитальных строений (зданий, сооружений), расположенных на нем, и прав на них осуществляется в соответствии с законодательством о государственной регистрации недвижимого имущества, прав на него и сделок с ним.</w:t>
      </w:r>
    </w:p>
    <w:p w:rsidR="00BB5ACF" w:rsidRDefault="00BB5ACF">
      <w:pPr>
        <w:pStyle w:val="point"/>
      </w:pPr>
      <w:r>
        <w:t xml:space="preserve">16. Члены гаражного кооператива имеют право возводить гаражи в соответствии с решением общего собрания о выделении определенного места каждому члену кооператива и утвержденным </w:t>
      </w:r>
      <w:proofErr w:type="gramStart"/>
      <w:r>
        <w:t>архитектурным проектом</w:t>
      </w:r>
      <w:proofErr w:type="gramEnd"/>
      <w:r>
        <w:t xml:space="preserve"> или утвержденной частью строительного проекта с учетом требований законодательства, в том числе технических нормативных правовых актов, соблюдая при этом права других членов кооператива.</w:t>
      </w:r>
    </w:p>
    <w:p w:rsidR="00BB5ACF" w:rsidRDefault="00BB5ACF">
      <w:pPr>
        <w:pStyle w:val="newncpi"/>
      </w:pPr>
      <w:proofErr w:type="gramStart"/>
      <w:r>
        <w:t>Строительство и финансирование строительства гаражей, представляющих собой специально оборудованное одно- или многоуровневое инженерное сооружение, в соответствии с утвержденным в установленном порядке архитектурным проектом или утвержденной частью строительного проекта с учетом требований законодательства, в том числе технических нормативных правовых актов, производится кооперативом за счет перечисленных членами кооператива паевых взносов.</w:t>
      </w:r>
      <w:proofErr w:type="gramEnd"/>
    </w:p>
    <w:p w:rsidR="00BB5ACF" w:rsidRDefault="00BB5ACF">
      <w:pPr>
        <w:pStyle w:val="newncpi"/>
      </w:pPr>
      <w:r>
        <w:t>Законченные строительством и подготовленные к эксплуатации гаражи подлежат приемке в эксплуатацию приемочными комиссиями в порядке, установленном в статье 110 Кодекса Республики Беларусь об архитектурной, градостроительной и строительной деятельности.</w:t>
      </w:r>
    </w:p>
    <w:p w:rsidR="00BB5ACF" w:rsidRDefault="00BB5ACF">
      <w:pPr>
        <w:pStyle w:val="newncpi"/>
      </w:pPr>
      <w:r>
        <w:t xml:space="preserve">Право собственности членов кооператива на построенные на территории гаражного кооператива гаражи возникает </w:t>
      </w:r>
      <w:proofErr w:type="gramStart"/>
      <w:r>
        <w:t>с даты</w:t>
      </w:r>
      <w:proofErr w:type="gramEnd"/>
      <w:r>
        <w:t xml:space="preserve"> государственной регистрации в установленном порядке этого права.</w:t>
      </w:r>
    </w:p>
    <w:p w:rsidR="00BB5ACF" w:rsidRDefault="00BB5ACF">
      <w:pPr>
        <w:pStyle w:val="newncpi"/>
      </w:pPr>
      <w:r>
        <w:t xml:space="preserve">Кооператив, осуществляющий эксплуатацию автомобильной стоянки, организует работу по строительству данной стоянки. Места стоянки членам указанного кооператива </w:t>
      </w:r>
      <w:r>
        <w:lastRenderedPageBreak/>
        <w:t xml:space="preserve">выделяются в соответствии с уставом на основании решения общего собрания на праве пользования, либо на праве собственности с обязательной государственной регистрацией мест стоянки как </w:t>
      </w:r>
      <w:proofErr w:type="spellStart"/>
      <w:r>
        <w:t>машино</w:t>
      </w:r>
      <w:proofErr w:type="spellEnd"/>
      <w:r>
        <w:t>-мест, либо как доля в праве общей собственности на имущество такого кооператива.</w:t>
      </w:r>
    </w:p>
    <w:p w:rsidR="00BB5ACF" w:rsidRDefault="00BB5ACF">
      <w:pPr>
        <w:pStyle w:val="newncpi"/>
      </w:pPr>
      <w:r>
        <w:t xml:space="preserve">Право собственности членов кооператива, осуществляющего эксплуатацию автомобильной стоянки, на </w:t>
      </w:r>
      <w:proofErr w:type="spellStart"/>
      <w:r>
        <w:t>машино</w:t>
      </w:r>
      <w:proofErr w:type="spellEnd"/>
      <w:r>
        <w:t xml:space="preserve">-места, а также на долю в праве общей собственности на имущество такого кооператива возникает </w:t>
      </w:r>
      <w:proofErr w:type="gramStart"/>
      <w:r>
        <w:t>с даты</w:t>
      </w:r>
      <w:proofErr w:type="gramEnd"/>
      <w:r>
        <w:t xml:space="preserve"> государственной регистрации в установленном порядке этого права (доли).</w:t>
      </w:r>
    </w:p>
    <w:p w:rsidR="00BB5ACF" w:rsidRDefault="00BB5ACF">
      <w:pPr>
        <w:pStyle w:val="newncpi"/>
      </w:pPr>
      <w:r>
        <w:t>Члены гаражного кооператива, зарегистрированные в качестве индивидуальных предпринимателей, имеют право использовать гараж в качестве мастерской без согласия общего собрания (собрания уполномоченных) в порядке, установленном Советом Министров Республики Беларусь. При этом в мастерской не допускается оказание услуг по техническому обслуживанию и ремонту транспортных сре</w:t>
      </w:r>
      <w:proofErr w:type="gramStart"/>
      <w:r>
        <w:t>дств с т</w:t>
      </w:r>
      <w:proofErr w:type="gramEnd"/>
      <w:r>
        <w:t>ехнически допустимой общей массой более 3,5 тонны.</w:t>
      </w:r>
    </w:p>
    <w:p w:rsidR="00BB5ACF" w:rsidRDefault="00BB5ACF">
      <w:pPr>
        <w:pStyle w:val="point"/>
      </w:pPr>
      <w:r>
        <w:t>17. Понесенные кооперативом убытки при осуществлении его деятельности покрываются за счет дополнительных взносов членов кооператива в соответствии с решением общего собрания (собрания уполномоченных).</w:t>
      </w:r>
    </w:p>
    <w:p w:rsidR="00BB5ACF" w:rsidRDefault="00BB5ACF">
      <w:pPr>
        <w:pStyle w:val="newncpi"/>
      </w:pPr>
      <w:r>
        <w:t>Ущерб, причиненный утратой или повреждением имущества гаражного кооператива в результате осуществления деятельности по техническому обслуживанию и ремонту транспортных средств, возмещается собственником мастерской или лицом, его причинившим.</w:t>
      </w:r>
    </w:p>
    <w:p w:rsidR="00BB5ACF" w:rsidRDefault="00BB5ACF">
      <w:pPr>
        <w:pStyle w:val="point"/>
      </w:pPr>
      <w:r>
        <w:t>18. Общим собранием (собранием уполномоченных) утверждаются правила эксплуатации гаражей (правила пользования местами стоянок), в которых определяются:</w:t>
      </w:r>
    </w:p>
    <w:p w:rsidR="00BB5ACF" w:rsidRDefault="00BB5ACF">
      <w:pPr>
        <w:pStyle w:val="newncpi"/>
      </w:pPr>
      <w:r>
        <w:t>противопожарные, санитарные и природоохранные требования, обязательные для выполнения членами кооператива на его территории и территории, прилегающей к кооперативу;</w:t>
      </w:r>
    </w:p>
    <w:p w:rsidR="00BB5ACF" w:rsidRDefault="00BB5ACF">
      <w:pPr>
        <w:pStyle w:val="newncpi"/>
      </w:pPr>
      <w:r>
        <w:t>режим работ, связанных с повышенным уровнем шума на территории кооператива;</w:t>
      </w:r>
    </w:p>
    <w:p w:rsidR="00BB5ACF" w:rsidRDefault="00BB5ACF">
      <w:pPr>
        <w:pStyle w:val="newncpi"/>
      </w:pPr>
      <w:r>
        <w:t>порядок пользования водопроводом и иными объектами общего пользования кооператива;</w:t>
      </w:r>
    </w:p>
    <w:p w:rsidR="00BB5ACF" w:rsidRDefault="00BB5ACF">
      <w:pPr>
        <w:pStyle w:val="newncpi"/>
      </w:pPr>
      <w:r>
        <w:t>другие требования, обязательные для выполнения всеми членами кооператива.</w:t>
      </w:r>
    </w:p>
    <w:p w:rsidR="00BB5ACF" w:rsidRDefault="00BB5ACF">
      <w:pPr>
        <w:pStyle w:val="point"/>
      </w:pPr>
      <w:r>
        <w:t xml:space="preserve">19. Гаражный кооператив является собственником общего недвижимого имущества (объектов общего пользования), созданного за счет вступительных и иных взносов его членов, а также приобретенного в процессе осуществления своей деятельности. </w:t>
      </w:r>
      <w:proofErr w:type="gramStart"/>
      <w:r>
        <w:t>Кооператив, осуществляющий эксплуатацию автомобильной стоянки, является собственником общего недвижимого имущества (объектов общего пользования), созданного за счет вступительных и иных взносов его членов, а также приобретенного в процессе осуществления своей деятельности, за исключением имущества, принадлежащего в соответствии с уставом кооператива и настоящим Положением его членам, либо имущества, доли в праве общей собственности на которое принадлежат членам этого кооператива.</w:t>
      </w:r>
      <w:proofErr w:type="gramEnd"/>
    </w:p>
    <w:p w:rsidR="00BB5ACF" w:rsidRDefault="00BB5ACF">
      <w:pPr>
        <w:pStyle w:val="newncpi"/>
      </w:pPr>
      <w:r>
        <w:t xml:space="preserve">Кооператив может осуществлять предпринимательскую деятельность лишь постольку, поскольку она необходима для его уставных целей, ради которых он создан, соответствует этим целям и отвечает предмету деятельности кооператива. </w:t>
      </w:r>
      <w:proofErr w:type="gramStart"/>
      <w:r>
        <w:t>Доходы (прибыль), полученные кооперативом в результате такой деятельности, не могут распределяться между его членами и используются для создания объектов общего пользования кооператива, на их эксплуатацию, ремонт и иные цели, предусмотренные уставом кооператива.</w:t>
      </w:r>
      <w:proofErr w:type="gramEnd"/>
    </w:p>
    <w:p w:rsidR="00BB5ACF" w:rsidRDefault="00BB5ACF">
      <w:pPr>
        <w:pStyle w:val="newncpi"/>
      </w:pPr>
      <w:r>
        <w:t>В кооперативе ведется учет доходов и расходов в соответствии с законодательством. Денежные средства кооператива хранятся на счетах в банках, а в пределах, установленных законодательством, – в кассе кооператива.</w:t>
      </w:r>
    </w:p>
    <w:p w:rsidR="00BB5ACF" w:rsidRDefault="00BB5ACF">
      <w:pPr>
        <w:pStyle w:val="point"/>
      </w:pPr>
      <w:r>
        <w:lastRenderedPageBreak/>
        <w:t>20. Кооператив не несет ответственности по обязательствам его членов. Члены кооператива несут субсидиарную ответственность по обязательствам кооператива в пределах невнесенной ими части дополнительных взносов.</w:t>
      </w:r>
    </w:p>
    <w:p w:rsidR="00BB5ACF" w:rsidRDefault="00BB5ACF">
      <w:pPr>
        <w:pStyle w:val="chapter"/>
      </w:pPr>
      <w:r>
        <w:t>ГЛАВА 4</w:t>
      </w:r>
      <w:r>
        <w:br/>
        <w:t>ЧЛЕНСТВО В КООПЕРАТИВЕ</w:t>
      </w:r>
    </w:p>
    <w:p w:rsidR="00BB5ACF" w:rsidRDefault="00BB5ACF">
      <w:pPr>
        <w:pStyle w:val="point"/>
      </w:pPr>
      <w:r>
        <w:t>21. Членами кооператива могут быть дееспособные граждане Республики Беларусь, иностранные граждане и лица без гражданства, постоянно проживающие на территории Республики Беларусь, а также юридические лица, индивидуальные предприниматели, зарегистрированные на территории Республики Беларусь, изъявившие желание вступить в кооператив в порядке, установленном настоящим Положением.</w:t>
      </w:r>
    </w:p>
    <w:p w:rsidR="00BB5ACF" w:rsidRDefault="00BB5ACF">
      <w:pPr>
        <w:pStyle w:val="newncpi"/>
      </w:pPr>
      <w:r>
        <w:t xml:space="preserve">Учредители кооператива становятся его членами </w:t>
      </w:r>
      <w:proofErr w:type="gramStart"/>
      <w:r>
        <w:t>с даты</w:t>
      </w:r>
      <w:proofErr w:type="gramEnd"/>
      <w:r>
        <w:t xml:space="preserve"> государственной регистрации кооператива.</w:t>
      </w:r>
    </w:p>
    <w:p w:rsidR="00BB5ACF" w:rsidRDefault="00BB5ACF">
      <w:pPr>
        <w:pStyle w:val="point"/>
      </w:pPr>
      <w:r>
        <w:t xml:space="preserve">22. Лицо, к которому перешло право собственности на гараж от члена гаражного кооператива, обязано в течение трех месяцев </w:t>
      </w:r>
      <w:proofErr w:type="gramStart"/>
      <w:r>
        <w:t>с даты</w:t>
      </w:r>
      <w:proofErr w:type="gramEnd"/>
      <w:r>
        <w:t xml:space="preserve"> государственной регистрации перехода к нему права собственности на гараж вступить в члены кооператива либо подать в указанный срок в правление кооператива письменное заявление об отказе от вступления в члены кооператива.</w:t>
      </w:r>
    </w:p>
    <w:p w:rsidR="00BB5ACF" w:rsidRDefault="00BB5ACF">
      <w:pPr>
        <w:pStyle w:val="newncpi"/>
      </w:pPr>
      <w:proofErr w:type="gramStart"/>
      <w:r>
        <w:t xml:space="preserve">Лицо, к которому перешли право пользования местом стоянки, право собственности на </w:t>
      </w:r>
      <w:proofErr w:type="spellStart"/>
      <w:r>
        <w:t>машино</w:t>
      </w:r>
      <w:proofErr w:type="spellEnd"/>
      <w:r>
        <w:t xml:space="preserve">-место либо доля в праве общей собственности на имущество кооператива, осуществляющего эксплуатацию автомобильной стоянки, от члена такого кооператива, обязано в течение трех месяцев с даты перехода к нему права пользования местом стоянки, государственной регистрации перехода к нему права собственности на </w:t>
      </w:r>
      <w:proofErr w:type="spellStart"/>
      <w:r>
        <w:t>машино</w:t>
      </w:r>
      <w:proofErr w:type="spellEnd"/>
      <w:r>
        <w:t>-место, доли в праве общей собственности на имущество кооператива</w:t>
      </w:r>
      <w:proofErr w:type="gramEnd"/>
      <w:r>
        <w:t>, осуществляющего эксплуатацию автомобильной стоянки, вступить в члены кооператива либо подать в указанный срок в правление кооператива письменное заявление об отказе от вступления в члены кооператива.</w:t>
      </w:r>
    </w:p>
    <w:p w:rsidR="00BB5ACF" w:rsidRDefault="00BB5ACF">
      <w:pPr>
        <w:pStyle w:val="newncpi"/>
      </w:pPr>
      <w:r>
        <w:t>Неподача заявления в правление кооператива в соответствии с частями первой и второй настоящего пункта рассматривается как отказ от вступления в члены кооператива.</w:t>
      </w:r>
    </w:p>
    <w:p w:rsidR="00BB5ACF" w:rsidRDefault="00BB5ACF">
      <w:pPr>
        <w:pStyle w:val="newncpi"/>
      </w:pPr>
      <w:r>
        <w:t xml:space="preserve">Граждане, юридические лица, индивидуальные предприниматели, перечисленные в частях первой и второй настоящего пункта, становятся членами кооператива </w:t>
      </w:r>
      <w:proofErr w:type="gramStart"/>
      <w:r>
        <w:t>с даты подачи</w:t>
      </w:r>
      <w:proofErr w:type="gramEnd"/>
      <w:r>
        <w:t xml:space="preserve"> в правление кооператива письменного заявления о вступлении в члены кооператива.</w:t>
      </w:r>
    </w:p>
    <w:p w:rsidR="00BB5ACF" w:rsidRDefault="00BB5ACF">
      <w:pPr>
        <w:pStyle w:val="point"/>
      </w:pPr>
      <w:r>
        <w:t xml:space="preserve">23. Вступительный взнос должен быть внесен учредителями – членами кооператива в течение одного месяца со дня государственной регистрации кооператива, иными членами кооператива – в течение одного месяца </w:t>
      </w:r>
      <w:proofErr w:type="gramStart"/>
      <w:r>
        <w:t>с даты подачи</w:t>
      </w:r>
      <w:proofErr w:type="gramEnd"/>
      <w:r>
        <w:t xml:space="preserve"> письменного заявления о вступлении в члены кооператива.</w:t>
      </w:r>
    </w:p>
    <w:p w:rsidR="00BB5ACF" w:rsidRDefault="00BB5ACF">
      <w:pPr>
        <w:pStyle w:val="point"/>
      </w:pPr>
      <w:r>
        <w:t>24. </w:t>
      </w:r>
      <w:proofErr w:type="gramStart"/>
      <w:r>
        <w:t>Лица, выбывшие или исключенные из членов кооператива, а также лица, указанные в частях первой и второй пункта 22 настоящего Положения, отказавшиеся от вступления в члены кооператива (не подавшие заявление о вступлении в члены кооператива), обязаны в течение одного года с даты прекращения членства, подачи заявления об отказе от вступления в члены кооператива (с даты истечения трех месяцев, в течение которых</w:t>
      </w:r>
      <w:proofErr w:type="gramEnd"/>
      <w:r>
        <w:t xml:space="preserve"> в соответствии с пунктом 22 настоящего Положения лицо обязано подать соответствующее заявление) погасить задолженность по взносам и пене (при ее наличии).</w:t>
      </w:r>
    </w:p>
    <w:p w:rsidR="00BB5ACF" w:rsidRDefault="00BB5ACF">
      <w:pPr>
        <w:pStyle w:val="point"/>
      </w:pPr>
      <w:r>
        <w:t>25. Основаниями для прекращения членства в кооперативе являются:</w:t>
      </w:r>
    </w:p>
    <w:p w:rsidR="00BB5ACF" w:rsidRDefault="00BB5ACF">
      <w:pPr>
        <w:pStyle w:val="newncpi"/>
      </w:pPr>
      <w:r>
        <w:t>прекращение права собственности члена кооператива на гараж;</w:t>
      </w:r>
    </w:p>
    <w:p w:rsidR="00BB5ACF" w:rsidRDefault="00BB5ACF">
      <w:pPr>
        <w:pStyle w:val="newncpi"/>
      </w:pPr>
      <w:r>
        <w:t xml:space="preserve">прекращение права пользования члена кооператива местом стоянки, права собственности члена кооператива на </w:t>
      </w:r>
      <w:proofErr w:type="spellStart"/>
      <w:r>
        <w:t>машино</w:t>
      </w:r>
      <w:proofErr w:type="spellEnd"/>
      <w:r>
        <w:t>-место либо отчуждение доли в праве общей собственности на имущество кооператива, осуществляющего эксплуатацию автомобильной стоянки;</w:t>
      </w:r>
    </w:p>
    <w:p w:rsidR="00BB5ACF" w:rsidRDefault="00BB5ACF">
      <w:pPr>
        <w:pStyle w:val="newncpi"/>
      </w:pPr>
      <w:r>
        <w:t>добровольный выход члена кооператива из данной организации;</w:t>
      </w:r>
    </w:p>
    <w:p w:rsidR="00BB5ACF" w:rsidRDefault="00BB5ACF">
      <w:pPr>
        <w:pStyle w:val="newncpi"/>
      </w:pPr>
      <w:r>
        <w:lastRenderedPageBreak/>
        <w:t xml:space="preserve">передача права на </w:t>
      </w:r>
      <w:proofErr w:type="spellStart"/>
      <w:r>
        <w:t>паенакопления</w:t>
      </w:r>
      <w:proofErr w:type="spellEnd"/>
      <w:r>
        <w:t xml:space="preserve"> другим лицам;</w:t>
      </w:r>
    </w:p>
    <w:p w:rsidR="00BB5ACF" w:rsidRDefault="00BB5ACF">
      <w:pPr>
        <w:pStyle w:val="newncpi"/>
      </w:pPr>
      <w:r>
        <w:t>исключение из членов кооператива;</w:t>
      </w:r>
    </w:p>
    <w:p w:rsidR="00BB5ACF" w:rsidRDefault="00BB5ACF">
      <w:pPr>
        <w:pStyle w:val="newncpi"/>
      </w:pPr>
      <w:r>
        <w:t>смерть члена кооператива, объявление умершим, признание недееспособным, ограниченно дееспособным или безвестно отсутствующим в соответствии с гражданским законодательством;</w:t>
      </w:r>
    </w:p>
    <w:p w:rsidR="00BB5ACF" w:rsidRDefault="00BB5ACF">
      <w:pPr>
        <w:pStyle w:val="newncpi"/>
      </w:pPr>
      <w:r>
        <w:t>ликвидация или реорганизация юридического лица, прекращение деятельности индивидуального предпринимателя – членов кооператива;</w:t>
      </w:r>
    </w:p>
    <w:p w:rsidR="00BB5ACF" w:rsidRDefault="00BB5ACF">
      <w:pPr>
        <w:pStyle w:val="newncpi"/>
      </w:pPr>
      <w:r>
        <w:t>ликвидация или реорганизация кооператива, в том числе в связи с его банкротством;</w:t>
      </w:r>
    </w:p>
    <w:p w:rsidR="00BB5ACF" w:rsidRDefault="00BB5ACF">
      <w:pPr>
        <w:pStyle w:val="newncpi"/>
      </w:pPr>
      <w:r>
        <w:t>иные основания, предусмотренные законодательными актами и уставом кооператива.</w:t>
      </w:r>
    </w:p>
    <w:p w:rsidR="00BB5ACF" w:rsidRDefault="00BB5ACF">
      <w:pPr>
        <w:pStyle w:val="point"/>
      </w:pPr>
      <w:r>
        <w:t>26. Исключение из членов кооператива производится по решению общего собрания (собрания уполномоченных) в случаях:</w:t>
      </w:r>
    </w:p>
    <w:p w:rsidR="00BB5ACF" w:rsidRDefault="00BB5ACF">
      <w:pPr>
        <w:pStyle w:val="newncpi"/>
      </w:pPr>
      <w:r>
        <w:t>неоднократных (два и более раза) в течение 6 месяцев подряд нарушений устава кооператива или правил эксплуатации гаражей (правил пользования местами стоянок) кооператива;</w:t>
      </w:r>
    </w:p>
    <w:p w:rsidR="00BB5ACF" w:rsidRDefault="00BB5ACF">
      <w:pPr>
        <w:pStyle w:val="newncpi"/>
      </w:pPr>
      <w:r>
        <w:t xml:space="preserve">неуплаты взносов в течение 6 месяцев подряд </w:t>
      </w:r>
      <w:proofErr w:type="gramStart"/>
      <w:r>
        <w:t>с даты наступления</w:t>
      </w:r>
      <w:proofErr w:type="gramEnd"/>
      <w:r>
        <w:t xml:space="preserve"> срока их уплаты;</w:t>
      </w:r>
    </w:p>
    <w:p w:rsidR="00BB5ACF" w:rsidRDefault="00BB5ACF">
      <w:pPr>
        <w:pStyle w:val="newncpi"/>
      </w:pPr>
      <w:proofErr w:type="spellStart"/>
      <w:r>
        <w:t>невозмещения</w:t>
      </w:r>
      <w:proofErr w:type="spellEnd"/>
      <w:r>
        <w:t xml:space="preserve"> кооперативу доли, приходящейся на члена кооператива, уплаченных земельного налога (арендной платы) и налога на недвижимость в течение 6 месяцев подряд </w:t>
      </w:r>
      <w:proofErr w:type="gramStart"/>
      <w:r>
        <w:t>с даты наступления</w:t>
      </w:r>
      <w:proofErr w:type="gramEnd"/>
      <w:r>
        <w:t xml:space="preserve"> срока такого возмещения;</w:t>
      </w:r>
    </w:p>
    <w:p w:rsidR="00BB5ACF" w:rsidRDefault="00BB5ACF">
      <w:pPr>
        <w:pStyle w:val="newncpi"/>
      </w:pPr>
      <w:r>
        <w:t>привлечения к административной ответственности в связи с осуществлением деятельности по техническому обслуживанию и ремонту транспортных средств на территории гаражного кооператива без государственной регистрации в соответствии с частью 2 статьи 13.3 Кодекса Республики Беларусь об административных правонарушениях.</w:t>
      </w:r>
    </w:p>
    <w:p w:rsidR="00BB5ACF" w:rsidRDefault="00BB5ACF">
      <w:pPr>
        <w:pStyle w:val="point"/>
      </w:pPr>
      <w:r>
        <w:t>27. Порядок приема в члены кооператива, а также прекращения членства определяется уставом кооператива и законодательством с учетом требований настоящего Положения.</w:t>
      </w:r>
    </w:p>
    <w:p w:rsidR="00BB5ACF" w:rsidRDefault="00BB5ACF">
      <w:pPr>
        <w:pStyle w:val="point"/>
      </w:pPr>
      <w:r>
        <w:t xml:space="preserve">28. В случае неуплаты членом кооператива взносов в течение двух и более месяцев подряд </w:t>
      </w:r>
      <w:proofErr w:type="gramStart"/>
      <w:r>
        <w:t>с даты наступления</w:t>
      </w:r>
      <w:proofErr w:type="gramEnd"/>
      <w:r>
        <w:t xml:space="preserve"> сроков уплаты, а также в случае совершения иных нарушений, перечисленных в пункте 26 настоящего Положения, правление кооператива выносит данному лицу письменное предупреждение, в котором устанавливается срок для устранения этих нарушений.</w:t>
      </w:r>
    </w:p>
    <w:p w:rsidR="00BB5ACF" w:rsidRDefault="00BB5ACF">
      <w:pPr>
        <w:pStyle w:val="newncpi"/>
      </w:pPr>
      <w:r>
        <w:t>Если после получения предупреждения член кооператива не принял мер по устранению допущенных нарушений в установленный в этом предупреждении срок, правление вправе принять решение об отключении такому члену электроэнергии до выполнения им обязанностей в полном объеме.</w:t>
      </w:r>
    </w:p>
    <w:p w:rsidR="00BB5ACF" w:rsidRDefault="00BB5ACF">
      <w:pPr>
        <w:pStyle w:val="newncpi"/>
      </w:pPr>
      <w:r>
        <w:t>Исключение из членов кооператива производится при наличии нарушений, предусмотренных в пункте 26 настоящего Положения, на основании материалов, свидетельствующих, что после получения предупреждения правления кооператива его член не принял мер по устранению допущенных нарушений в установленный в предупреждении срок.</w:t>
      </w:r>
    </w:p>
    <w:p w:rsidR="00BB5ACF" w:rsidRDefault="00BB5ACF">
      <w:pPr>
        <w:pStyle w:val="newncpi"/>
      </w:pPr>
      <w:r>
        <w:t>Решение общего собрания (собрания уполномоченных) об исключении из членов кооператива может быть обжаловано в судебном порядке.</w:t>
      </w:r>
    </w:p>
    <w:p w:rsidR="00BB5ACF" w:rsidRDefault="00BB5ACF">
      <w:pPr>
        <w:pStyle w:val="point"/>
      </w:pPr>
      <w:r>
        <w:t>29. Добровольно выбывшие или исключенные из кооператива лица, а также наследники, опекуны (попечители) в случаях, указанных в абзаце седьмом пункта 25 настоящего Положения, отказавшиеся от вступления в кооператив, обязаны заключить с кооперативом договор о порядке пользования объектами общего пользования кооператива.</w:t>
      </w:r>
    </w:p>
    <w:p w:rsidR="00BB5ACF" w:rsidRDefault="00BB5ACF">
      <w:pPr>
        <w:pStyle w:val="newncpi"/>
      </w:pPr>
      <w:r>
        <w:t xml:space="preserve">Лица, названные в части первой настоящего пункта, осуществляют права, установленные в абзацах четвертом–шестом части первой и части второй пункта 31 настоящего Положения, а также </w:t>
      </w:r>
      <w:proofErr w:type="gramStart"/>
      <w:r>
        <w:t>несут обязанности</w:t>
      </w:r>
      <w:proofErr w:type="gramEnd"/>
      <w:r>
        <w:t>, определенные в абзацах втором, шестом и седьмом части первой пункта 32 настоящего Положения.</w:t>
      </w:r>
    </w:p>
    <w:p w:rsidR="00BB5ACF" w:rsidRDefault="00BB5ACF">
      <w:pPr>
        <w:pStyle w:val="newncpi"/>
      </w:pPr>
      <w:proofErr w:type="gramStart"/>
      <w:r>
        <w:lastRenderedPageBreak/>
        <w:t>В случае отказа этих лиц от заключения в соответствии с частью первой настоящего пункта с кооперативом договора о порядке пользования объектами общего пользования кооператива они лишаются права пользования данными объектами, а кооператив имеет право обратиться в суд для понуждения к заключению указанного договора и (или) взыскания с таких лиц платы за пользование объектами общего пользования кооператива в размере, установленном общим</w:t>
      </w:r>
      <w:proofErr w:type="gramEnd"/>
      <w:r>
        <w:t xml:space="preserve"> собранием (собранием уполномоченных).</w:t>
      </w:r>
    </w:p>
    <w:p w:rsidR="00BB5ACF" w:rsidRDefault="00BB5ACF">
      <w:pPr>
        <w:pStyle w:val="newncpi"/>
      </w:pPr>
      <w:r>
        <w:t>При этом размер платы за пользование объектами общего пользования кооператива не может быть ниже размера членских взносов члена кооператива, увеличенного в 2 раза.</w:t>
      </w:r>
    </w:p>
    <w:p w:rsidR="00BB5ACF" w:rsidRDefault="00BB5ACF">
      <w:pPr>
        <w:pStyle w:val="point"/>
      </w:pPr>
      <w:r>
        <w:t>30. </w:t>
      </w:r>
      <w:proofErr w:type="gramStart"/>
      <w:r>
        <w:t xml:space="preserve">При прекращении членства в гаражном кооперативе лица, имеющего </w:t>
      </w:r>
      <w:proofErr w:type="spellStart"/>
      <w:r>
        <w:t>паенакопления</w:t>
      </w:r>
      <w:proofErr w:type="spellEnd"/>
      <w:r>
        <w:t xml:space="preserve"> в этой организации и не оформившего право собственности на гараж, при прекращении членства в кооперативе, осуществляющем эксплуатацию автомобильной стоянки лица, имеющего </w:t>
      </w:r>
      <w:proofErr w:type="spellStart"/>
      <w:r>
        <w:t>паенакопления</w:t>
      </w:r>
      <w:proofErr w:type="spellEnd"/>
      <w:r>
        <w:t xml:space="preserve"> в этой организации, право на вступление в кооператив имеет лицо, которому бывший член кооператива передал право на свои </w:t>
      </w:r>
      <w:proofErr w:type="spellStart"/>
      <w:r>
        <w:t>паенакопления</w:t>
      </w:r>
      <w:proofErr w:type="spellEnd"/>
      <w:r>
        <w:t>, а в случае смерти члена кооператива – лицо, унаследовавшее право на</w:t>
      </w:r>
      <w:proofErr w:type="gramEnd"/>
      <w:r>
        <w:t xml:space="preserve"> данные </w:t>
      </w:r>
      <w:proofErr w:type="spellStart"/>
      <w:r>
        <w:t>паенакопления</w:t>
      </w:r>
      <w:proofErr w:type="spellEnd"/>
      <w:r>
        <w:t>.</w:t>
      </w:r>
    </w:p>
    <w:p w:rsidR="00BB5ACF" w:rsidRDefault="00BB5ACF">
      <w:pPr>
        <w:pStyle w:val="newncpi"/>
      </w:pPr>
      <w:r>
        <w:t xml:space="preserve">При передаче права на </w:t>
      </w:r>
      <w:proofErr w:type="spellStart"/>
      <w:r>
        <w:t>паенакопления</w:t>
      </w:r>
      <w:proofErr w:type="spellEnd"/>
      <w:r>
        <w:t xml:space="preserve"> нескольким лицам, преимущественное право на вступление в члены кооператива имеет лицо, получившее право на большую часть </w:t>
      </w:r>
      <w:proofErr w:type="spellStart"/>
      <w:r>
        <w:t>паенакоплений</w:t>
      </w:r>
      <w:proofErr w:type="spellEnd"/>
      <w:r>
        <w:t xml:space="preserve"> выбывшего члена кооператива. Если права на </w:t>
      </w:r>
      <w:proofErr w:type="spellStart"/>
      <w:r>
        <w:t>паенакопления</w:t>
      </w:r>
      <w:proofErr w:type="spellEnd"/>
      <w:r>
        <w:t xml:space="preserve"> переданы в равных долях нескольким лицам, одно из этих лиц по соглашению с другими вступает в члены кооператива. В случае</w:t>
      </w:r>
      <w:proofErr w:type="gramStart"/>
      <w:r>
        <w:t>,</w:t>
      </w:r>
      <w:proofErr w:type="gramEnd"/>
      <w:r>
        <w:t xml:space="preserve"> если такое соглашение не достигнуто, решение о вступлении в члены кооператива одного из лиц принимается в судебном порядке.</w:t>
      </w:r>
    </w:p>
    <w:p w:rsidR="00BB5ACF" w:rsidRDefault="00BB5ACF">
      <w:pPr>
        <w:pStyle w:val="chapter"/>
      </w:pPr>
      <w:r>
        <w:t>ГЛАВА 5</w:t>
      </w:r>
      <w:r>
        <w:br/>
        <w:t>ПРАВА И ОБЯЗАННОСТИ ЧЛЕНОВ КООПЕРАТИВА</w:t>
      </w:r>
    </w:p>
    <w:p w:rsidR="00BB5ACF" w:rsidRDefault="00BB5ACF">
      <w:pPr>
        <w:pStyle w:val="point"/>
      </w:pPr>
      <w:r>
        <w:t>31. Член кооператива имеет следующие права:</w:t>
      </w:r>
    </w:p>
    <w:p w:rsidR="00BB5ACF" w:rsidRDefault="00BB5ACF">
      <w:pPr>
        <w:pStyle w:val="newncpi"/>
      </w:pPr>
      <w:r>
        <w:t>избирать и быть избранным в органы управления кооператива,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настоящим Положением и уставом кооператива к компетенции общего собрания;</w:t>
      </w:r>
    </w:p>
    <w:p w:rsidR="00BB5ACF" w:rsidRDefault="00BB5ACF">
      <w:pPr>
        <w:pStyle w:val="newncpi"/>
      </w:pPr>
      <w:r>
        <w:t xml:space="preserve">получать информацию о деятельности органов управления кооператива и органов </w:t>
      </w:r>
      <w:proofErr w:type="gramStart"/>
      <w:r>
        <w:t>контроля за</w:t>
      </w:r>
      <w:proofErr w:type="gramEnd"/>
      <w:r>
        <w:t xml:space="preserve"> финансово-хозяйственной деятельностью кооператива;</w:t>
      </w:r>
    </w:p>
    <w:p w:rsidR="00BB5ACF" w:rsidRDefault="00BB5ACF">
      <w:pPr>
        <w:pStyle w:val="newncpi"/>
      </w:pPr>
      <w:r>
        <w:t>пользоваться принадлежащим ему на праве собственности гаражом (пользоваться местом стоянки) в соответствии с актами законодательства, уставом кооператива и правилами эксплуатации гаражей (правилами пользования местами стоянок);</w:t>
      </w:r>
    </w:p>
    <w:p w:rsidR="00BB5ACF" w:rsidRDefault="00BB5ACF">
      <w:pPr>
        <w:pStyle w:val="newncpi"/>
      </w:pPr>
      <w:r>
        <w:t>пользоваться объектами общего пользования кооператива в порядке, определяемом уставом кооператива, решениями общего собрания (собрания уполномоченных);</w:t>
      </w:r>
    </w:p>
    <w:p w:rsidR="00BB5ACF" w:rsidRDefault="00BB5ACF">
      <w:pPr>
        <w:pStyle w:val="newncpi"/>
      </w:pPr>
      <w:r>
        <w:t xml:space="preserve">распоряжаться находящимся у него на праве частной собственности гаражом (распоряжаться находящимися у него на праве частной собственности </w:t>
      </w:r>
      <w:proofErr w:type="spellStart"/>
      <w:r>
        <w:t>машино</w:t>
      </w:r>
      <w:proofErr w:type="spellEnd"/>
      <w:r>
        <w:t>-местом или долей в праве общей собственности на имущество кооператива, осуществляющего эксплуатацию автомобильной стоянки, или местом стоянки) в соответствии с законодательством;</w:t>
      </w:r>
    </w:p>
    <w:p w:rsidR="00BB5ACF" w:rsidRDefault="00BB5ACF">
      <w:pPr>
        <w:pStyle w:val="newncpi"/>
      </w:pPr>
      <w:r>
        <w:t>обращаться в суд с требованием о признании недействительными решений общего собрания (собрания уполномоченных), а также решений правления кооператива и его председателя, а также в иных случаях, предусмотренных законодательными актами;</w:t>
      </w:r>
    </w:p>
    <w:p w:rsidR="00BB5ACF" w:rsidRDefault="00BB5ACF">
      <w:pPr>
        <w:pStyle w:val="newncpi"/>
      </w:pPr>
      <w:r>
        <w:t xml:space="preserve">выйти </w:t>
      </w:r>
      <w:proofErr w:type="gramStart"/>
      <w:r>
        <w:t>из кооператива в любое время по своему усмотрению независимо от согласия других членов кооператива путем подачи заявления в правление</w:t>
      </w:r>
      <w:proofErr w:type="gramEnd"/>
      <w:r>
        <w:t xml:space="preserve"> в порядке и сроки, установленные уставом кооператива. Членство в кооперативе прекращается со дня подачи такого заявления;</w:t>
      </w:r>
    </w:p>
    <w:p w:rsidR="00BB5ACF" w:rsidRDefault="00BB5ACF">
      <w:pPr>
        <w:pStyle w:val="newncpi"/>
      </w:pPr>
      <w:r>
        <w:t>осуществлять другие права, предусмотренные настоящим Положением, иными актами законодательства и уставом кооператива.</w:t>
      </w:r>
    </w:p>
    <w:p w:rsidR="00BB5ACF" w:rsidRDefault="00BB5ACF">
      <w:pPr>
        <w:pStyle w:val="newncpi"/>
      </w:pPr>
      <w:proofErr w:type="gramStart"/>
      <w:r>
        <w:t xml:space="preserve">Член кооператива имеет право на возмещение в порядке, установленном Советом Министров Республики Беларусь, стоимости своей доли в праве общей собственности </w:t>
      </w:r>
      <w:r>
        <w:lastRenderedPageBreak/>
        <w:t xml:space="preserve">кооператива (своих </w:t>
      </w:r>
      <w:proofErr w:type="spellStart"/>
      <w:r>
        <w:t>паенакоплений</w:t>
      </w:r>
      <w:proofErr w:type="spellEnd"/>
      <w:r>
        <w:t>) в сроки, определяемые общим собранием (собранием уполномоченных), но не позднее 6 месяцев со дня передачи своей доли (права пользования местом стоянки) кооперативу в связи с выходом или исключением из кооператива, а также при ликвидации кооператива после удовлетворения</w:t>
      </w:r>
      <w:proofErr w:type="gramEnd"/>
      <w:r>
        <w:t xml:space="preserve"> требований кредиторов.</w:t>
      </w:r>
    </w:p>
    <w:p w:rsidR="00BB5ACF" w:rsidRDefault="00BB5ACF">
      <w:pPr>
        <w:pStyle w:val="point"/>
      </w:pPr>
      <w:r>
        <w:t>32. Член кооператива обязан:</w:t>
      </w:r>
    </w:p>
    <w:p w:rsidR="00BB5ACF" w:rsidRDefault="00BB5ACF">
      <w:pPr>
        <w:pStyle w:val="newncpi"/>
      </w:pPr>
      <w:r>
        <w:t>выполнять требования, установленные настоящим Положением, иным законодательством, уставом кооператива и правилами эксплуатации гаражей (правилами пользования местами стоянок) кооператива, решениями общего собрания (собрания уполномоченных), правления кооператива;</w:t>
      </w:r>
    </w:p>
    <w:p w:rsidR="00BB5ACF" w:rsidRDefault="00BB5ACF">
      <w:pPr>
        <w:pStyle w:val="newncpi"/>
      </w:pPr>
      <w:r>
        <w:t>своевременно вносить взносы в соответствии с настоящим Положением, уставом кооператива и решениями общего собрания (собрания уполномоченных);</w:t>
      </w:r>
    </w:p>
    <w:p w:rsidR="00BB5ACF" w:rsidRDefault="00BB5ACF">
      <w:pPr>
        <w:pStyle w:val="newncpi"/>
      </w:pPr>
      <w:r>
        <w:t>своевременно возмещать кооперативу в доле, приходящейся на члена кооператива, земельный налог (арендную плату) и налог на недвижимость в случае их уплаты кооперативом в установленном законодательством порядке;</w:t>
      </w:r>
    </w:p>
    <w:p w:rsidR="00BB5ACF" w:rsidRDefault="00BB5ACF">
      <w:pPr>
        <w:pStyle w:val="newncpi"/>
      </w:pPr>
      <w:r>
        <w:t>нести субсидиарную ответственность по обязательствам кооператива в пределах невнесенной им части дополнительных взносов;</w:t>
      </w:r>
    </w:p>
    <w:p w:rsidR="00BB5ACF" w:rsidRDefault="00BB5ACF">
      <w:pPr>
        <w:pStyle w:val="newncpi"/>
      </w:pPr>
      <w:r>
        <w:t>использовать гараж (место стоянки) в соответствии с его целевым назначением, выполнять мероприятия по надлежащему содержанию гаража (места стоянки);</w:t>
      </w:r>
    </w:p>
    <w:p w:rsidR="00BB5ACF" w:rsidRDefault="00BB5ACF">
      <w:pPr>
        <w:pStyle w:val="newncpi"/>
      </w:pPr>
      <w:r>
        <w:t>не нарушать права других членов кооператива;</w:t>
      </w:r>
    </w:p>
    <w:p w:rsidR="00BB5ACF" w:rsidRDefault="00BB5ACF">
      <w:pPr>
        <w:pStyle w:val="newncpi"/>
      </w:pPr>
      <w:r>
        <w:t xml:space="preserve">уведомить председателя правления о намерении произвести отчуждение гаража, </w:t>
      </w:r>
      <w:proofErr w:type="spellStart"/>
      <w:r>
        <w:t>машино</w:t>
      </w:r>
      <w:proofErr w:type="spellEnd"/>
      <w:r>
        <w:t>-места, распорядиться местом стоянки, долей в праве общей собственности на имущество кооператива, осуществляющего эксплуатацию автомобильной стоянки;</w:t>
      </w:r>
    </w:p>
    <w:p w:rsidR="00BB5ACF" w:rsidRDefault="00BB5ACF">
      <w:pPr>
        <w:pStyle w:val="newncpi"/>
      </w:pPr>
      <w:proofErr w:type="gramStart"/>
      <w:r>
        <w:t xml:space="preserve">выйти из гаражного кооператива при прекращении права собственности на гараж (из кооператива, осуществляющего эксплуатацию автомобильной стоянки, – при прекращении права пользования местом стоянки, права собственности на </w:t>
      </w:r>
      <w:proofErr w:type="spellStart"/>
      <w:r>
        <w:t>машино</w:t>
      </w:r>
      <w:proofErr w:type="spellEnd"/>
      <w:r>
        <w:t>-место либо отчуждении доли в праве общей собственности на имущество этого кооператива) путем подачи заявления в правление не позднее 10 дней со дня государственной регистрации перехода права собственности на гараж (заключения договора о переходе права</w:t>
      </w:r>
      <w:proofErr w:type="gramEnd"/>
      <w:r>
        <w:t xml:space="preserve"> пользования местом стоянки, государственной регистрации перехода права собственности на </w:t>
      </w:r>
      <w:proofErr w:type="spellStart"/>
      <w:r>
        <w:t>машино</w:t>
      </w:r>
      <w:proofErr w:type="spellEnd"/>
      <w:r>
        <w:t>-место либо доли в праве общей собственности на имущество кооператива, осуществляющего эксплуатацию автомобильной стоянки). Членство в кооперативе прекращается со дня подачи такого заявления.</w:t>
      </w:r>
    </w:p>
    <w:p w:rsidR="00BB5ACF" w:rsidRDefault="00BB5ACF">
      <w:pPr>
        <w:pStyle w:val="chapter"/>
      </w:pPr>
      <w:r>
        <w:t>ГЛАВА 6</w:t>
      </w:r>
      <w:r>
        <w:br/>
        <w:t>ОРГАНЫ УПРАВЛЕНИЯ КООПЕРАТИВА</w:t>
      </w:r>
    </w:p>
    <w:p w:rsidR="00BB5ACF" w:rsidRDefault="00BB5ACF">
      <w:pPr>
        <w:pStyle w:val="point"/>
      </w:pPr>
      <w:r>
        <w:t>33. Управление в кооперативе осуществляется в соответствии с настоящим Положением и уставом кооператива.</w:t>
      </w:r>
    </w:p>
    <w:p w:rsidR="00BB5ACF" w:rsidRDefault="00BB5ACF">
      <w:pPr>
        <w:pStyle w:val="point"/>
      </w:pPr>
      <w:r>
        <w:t>34. Органами управления в кооперативе являются:</w:t>
      </w:r>
    </w:p>
    <w:p w:rsidR="00BB5ACF" w:rsidRDefault="00BB5ACF">
      <w:pPr>
        <w:pStyle w:val="newncpi"/>
      </w:pPr>
      <w:r>
        <w:t>общее собрание;</w:t>
      </w:r>
    </w:p>
    <w:p w:rsidR="00BB5ACF" w:rsidRDefault="00BB5ACF">
      <w:pPr>
        <w:pStyle w:val="newncpi"/>
      </w:pPr>
      <w:r>
        <w:t>собрание уполномоченных (в случае его образования в соответствии с частью первой пункта 35 настоящего Положения);</w:t>
      </w:r>
    </w:p>
    <w:p w:rsidR="00BB5ACF" w:rsidRDefault="00BB5ACF">
      <w:pPr>
        <w:pStyle w:val="newncpi"/>
      </w:pPr>
      <w:r>
        <w:t>правление;</w:t>
      </w:r>
    </w:p>
    <w:p w:rsidR="00BB5ACF" w:rsidRDefault="00BB5ACF">
      <w:pPr>
        <w:pStyle w:val="newncpi"/>
      </w:pPr>
      <w:r>
        <w:t>председатель правления.</w:t>
      </w:r>
    </w:p>
    <w:p w:rsidR="00BB5ACF" w:rsidRDefault="00BB5ACF">
      <w:pPr>
        <w:pStyle w:val="point"/>
      </w:pPr>
      <w:r>
        <w:t>35. Высшим органом управления кооператива является общее собрание. При наличии в кооперативе более 50 членов в качестве органа управления может образовываться собрание уполномоченных.</w:t>
      </w:r>
    </w:p>
    <w:p w:rsidR="00BB5ACF" w:rsidRDefault="00BB5ACF">
      <w:pPr>
        <w:pStyle w:val="newncpi"/>
      </w:pPr>
      <w:r>
        <w:t>Уполномоченные могут быть избраны (переизбраны):</w:t>
      </w:r>
    </w:p>
    <w:p w:rsidR="00BB5ACF" w:rsidRDefault="00BB5ACF">
      <w:pPr>
        <w:pStyle w:val="newncpi"/>
      </w:pPr>
      <w:r>
        <w:t>на общем собрании, на котором присутствуют более двух третей от общего числа членов кооператива, из числа членов кооператива из расчета по одному уполномоченному от каждых пяти членов кооператива, если уставом кооператива не предусмотрено иное представительство;</w:t>
      </w:r>
    </w:p>
    <w:p w:rsidR="00BB5ACF" w:rsidRDefault="00BB5ACF">
      <w:pPr>
        <w:pStyle w:val="newncpi"/>
      </w:pPr>
      <w:r>
        <w:lastRenderedPageBreak/>
        <w:t>на собраниях, проводимых в группах по избранию (переизбранию) уполномоченных (далее – группы). Группы формируются из расчета не менее пяти членов кооператива, если уставом кооператива не предусмотрено иное представительство. Поименный состав групп, охватывающий всех членов кооператива, утверждается правлением. Каждая группа вправе избрать одного уполномоченного из числа ее членов.</w:t>
      </w:r>
    </w:p>
    <w:p w:rsidR="00BB5ACF" w:rsidRDefault="00BB5ACF">
      <w:pPr>
        <w:pStyle w:val="newncpi"/>
      </w:pPr>
      <w:r>
        <w:t>При образовании в кооперативе собрания уполномоченных в уставе кооператива должен быть указан один из способов избрания (переизбрания) уполномоченных, предусмотренных в части второй настоящего пункта. Порядок такого избрания (переизбрания) с учетом норм настоящего Положения, численности и иных особенностей кооператива может быть установлен решением общего собрания.</w:t>
      </w:r>
    </w:p>
    <w:p w:rsidR="00BB5ACF" w:rsidRDefault="00BB5ACF">
      <w:pPr>
        <w:pStyle w:val="newncpi"/>
      </w:pPr>
      <w:r>
        <w:t xml:space="preserve">Выборы уполномоченных должны проводиться не реже одного раза в пять лет. В случае </w:t>
      </w:r>
      <w:proofErr w:type="spellStart"/>
      <w:r>
        <w:t>неизбрания</w:t>
      </w:r>
      <w:proofErr w:type="spellEnd"/>
      <w:r>
        <w:t xml:space="preserve"> уполномоченных в установленный срок действующий состав сохраняет свои полномочия до избрания нового состава, но не более чем на один год.</w:t>
      </w:r>
    </w:p>
    <w:p w:rsidR="00BB5ACF" w:rsidRDefault="00BB5ACF">
      <w:pPr>
        <w:pStyle w:val="newncpi"/>
      </w:pPr>
      <w:r>
        <w:t>Досрочное переизбрание уполномоченного возможно в случае его выхода (исключения) из членов кооператива, отказа от своих полномочий, смерти, в иных случаях, предусмотренных уставом кооператива.</w:t>
      </w:r>
    </w:p>
    <w:p w:rsidR="00BB5ACF" w:rsidRDefault="00BB5ACF">
      <w:pPr>
        <w:pStyle w:val="point"/>
      </w:pPr>
      <w:r>
        <w:t>35</w:t>
      </w:r>
      <w:r>
        <w:rPr>
          <w:vertAlign w:val="superscript"/>
        </w:rPr>
        <w:t>1</w:t>
      </w:r>
      <w:r>
        <w:t>. В случае, указанном в абзаце третьем части второй пункта 35 настоящего Положения, избрание (переизбрание) уполномоченных производится путем голосования членов кооператива, входящих в соответствующую группу.</w:t>
      </w:r>
    </w:p>
    <w:p w:rsidR="00BB5ACF" w:rsidRDefault="00BB5ACF">
      <w:pPr>
        <w:pStyle w:val="newncpi"/>
      </w:pPr>
      <w:r>
        <w:t>Собрание группы является правомочным, если на нем присутствуют члены группы, обладающие в совокупности более чем двумя третями голосов от общего количества голосов членов этой группы.</w:t>
      </w:r>
    </w:p>
    <w:p w:rsidR="00BB5ACF" w:rsidRDefault="00BB5ACF">
      <w:pPr>
        <w:pStyle w:val="newncpi"/>
      </w:pPr>
      <w:r>
        <w:t>При проведении собрания группы из числа членов кооператива, входящих в соответствующую группу, избираются руководитель собрания, который ведет это собрание, и секретарь собрания, который ведет протокол собрания.</w:t>
      </w:r>
    </w:p>
    <w:p w:rsidR="00BB5ACF" w:rsidRDefault="00BB5ACF">
      <w:pPr>
        <w:pStyle w:val="newncpi"/>
      </w:pPr>
      <w:r>
        <w:t>Решение собрания группы считается принятым, если за него подано более половины голосов присутствовавших на собрании членов этой группы.</w:t>
      </w:r>
    </w:p>
    <w:p w:rsidR="00BB5ACF" w:rsidRDefault="00BB5ACF">
      <w:pPr>
        <w:pStyle w:val="newncpi"/>
      </w:pPr>
      <w:r>
        <w:t>Результаты голосования отражаются в протоколе собрания группы, который подписывается руководителем и секретарем этого собрания и не позднее трех дней, следующих за днем проведения собрания, передается в правление для обобщения результатов голосования и формирования общего списка уполномоченных кооператива. Протоколы собраний групп хранятся в делах кооператива постоянно.</w:t>
      </w:r>
    </w:p>
    <w:p w:rsidR="00BB5ACF" w:rsidRDefault="00BB5ACF">
      <w:pPr>
        <w:pStyle w:val="point"/>
      </w:pPr>
      <w:r>
        <w:t>36. Общее собрание является правомочным, если на нем присутствуют члены кооператива, обладающие в совокупности более чем половиной голосов от общего их количества, кроме случаев, предусмотренных в пункте 40 настоящего Положения.</w:t>
      </w:r>
    </w:p>
    <w:p w:rsidR="00BB5ACF" w:rsidRDefault="00BB5ACF">
      <w:pPr>
        <w:pStyle w:val="point"/>
      </w:pPr>
      <w:r>
        <w:t>37. Собрание уполномоченных является правомочным, если на нем присутствуют уполномоченные, обладающие в совокупности более чем двумя третями голосов от общего их количества, кроме случаев, предусмотренных в пункте 40 настоящего Положения.</w:t>
      </w:r>
    </w:p>
    <w:p w:rsidR="00BB5ACF" w:rsidRDefault="00BB5ACF">
      <w:pPr>
        <w:pStyle w:val="point"/>
      </w:pPr>
      <w:r>
        <w:t>38. Общее собрание (собрание уполномоченных) созывается правлением по мере необходимости, но не реже одного раза в год. Внеочередные общие собрания (собрания уполномоченных) проводятся по решению правления, по предложению местного исполнительного и распорядительного органа, по письменному требованию ревизионной комиссии (ревизора) или членов кооператива, обладающих в совокупности не менее чем одной четвертью голосов от общего их количества. Такое предложение или требование должно включать предполагаемую повестку дня общего собрания (собрания уполномоченных).</w:t>
      </w:r>
    </w:p>
    <w:p w:rsidR="00BB5ACF" w:rsidRDefault="00BB5ACF">
      <w:pPr>
        <w:pStyle w:val="newncpi"/>
      </w:pPr>
      <w:r>
        <w:t>Правление обязано принять решение о созыве внеочередного общего собрания (собрания уполномоченных) в течение 7 дней со дня получения предложения местного исполнительного и распорядительного органа, требования ревизионной комиссии (ревизора) или членов кооператива, обладающих в совокупности не менее чем одной четвертью голосов от общего их количества.</w:t>
      </w:r>
    </w:p>
    <w:p w:rsidR="00BB5ACF" w:rsidRDefault="00BB5ACF">
      <w:pPr>
        <w:pStyle w:val="newncpi"/>
      </w:pPr>
      <w:r>
        <w:lastRenderedPageBreak/>
        <w:t>Правление может отказать в проведении внеочередного общего собрания (собрания уполномоченных) только в случае, если не соблюден порядок подачи предложения или требования, установленный в части первой настоящего пункта. При отказе правления в удовлетворении предложения или требования по иным причинам либо без объяснения причин инициаторы проведения такого собрания вправе сами созвать внеочередное общее собрание (собрание уполномоченных). Инициаторы проведения собрания информируют членов кооператива о принятом решении в порядке, определенном пунктом 39 настоящего Положения.</w:t>
      </w:r>
    </w:p>
    <w:p w:rsidR="00BB5ACF" w:rsidRDefault="00BB5ACF">
      <w:pPr>
        <w:pStyle w:val="newncpi"/>
      </w:pPr>
      <w:r>
        <w:t>При положительном решении правления внеочередное общее собрание (собрание уполномоченных) должно быть созвано не позднее 30 дней со дня получения соответствующего предложения или требования.</w:t>
      </w:r>
    </w:p>
    <w:p w:rsidR="00BB5ACF" w:rsidRDefault="00BB5ACF">
      <w:pPr>
        <w:pStyle w:val="point"/>
      </w:pPr>
      <w:r>
        <w:t xml:space="preserve">39. Письменное уведомление о проведении общего собрания (собрания уполномоченных) должно быть направлено правлением (председателем правления) кооператива каждому члену кооператива (уполномоченному) не </w:t>
      </w:r>
      <w:proofErr w:type="gramStart"/>
      <w:r>
        <w:t>позднее</w:t>
      </w:r>
      <w:proofErr w:type="gramEnd"/>
      <w:r>
        <w:t xml:space="preserve"> чем за 10 дней до дня его проведения, а также размещено объявление на информационном стенде на территории кооператива. В уведомлении (объявлении) указываются инициатор проведения собрания, место и время проведения, повестка дня. Повестка дня может быть дополнена или изменена решением общего собрания (собрания уполномоченных).</w:t>
      </w:r>
    </w:p>
    <w:p w:rsidR="00BB5ACF" w:rsidRDefault="00BB5ACF">
      <w:pPr>
        <w:pStyle w:val="point"/>
      </w:pPr>
      <w:r>
        <w:t>40. При отсутствии кворума правление кооператива, инициаторы проведения общего собрания (собрания уполномоченных) назначают новую дату, место и время его проведения. Вновь назначенное общее собрание (собрание уполномоченных) может быть созвано не позднее чем через 30 дней после даты несостоявшегося собрания. В данном случае общее собрание считается правомочным, если на нем присутствуют члены кооператива, обладающие в совокупности не менее чем одной четвертью голосов от общего их количества, а собрание уполномоченных – если на нем присутствуют уполномоченные, обладающие в совокупности не менее чем половиной голосов от общего их количества.</w:t>
      </w:r>
    </w:p>
    <w:p w:rsidR="00BB5ACF" w:rsidRDefault="00BB5ACF">
      <w:pPr>
        <w:pStyle w:val="point"/>
      </w:pPr>
      <w:r>
        <w:t>41. На общем собрании:</w:t>
      </w:r>
    </w:p>
    <w:p w:rsidR="00BB5ACF" w:rsidRDefault="00BB5ACF">
      <w:pPr>
        <w:pStyle w:val="newncpi"/>
      </w:pPr>
      <w:proofErr w:type="gramStart"/>
      <w:r>
        <w:t xml:space="preserve">член гаражного кооператива – собственник гаража, член кооператива, осуществляющего эксплуатацию автомобильной стоянки, являющийся собственником </w:t>
      </w:r>
      <w:proofErr w:type="spellStart"/>
      <w:r>
        <w:t>машино</w:t>
      </w:r>
      <w:proofErr w:type="spellEnd"/>
      <w:r>
        <w:t>-места или которому место стоянки выделено как доля в праве общей собственности на имущество такого кооператива, имеет количество голосов, пропорциональное отношению площади гаража (</w:t>
      </w:r>
      <w:proofErr w:type="spellStart"/>
      <w:r>
        <w:t>машино</w:t>
      </w:r>
      <w:proofErr w:type="spellEnd"/>
      <w:r>
        <w:t>-места, места стоянки) к суммарной площади всех гаражей (</w:t>
      </w:r>
      <w:proofErr w:type="spellStart"/>
      <w:r>
        <w:t>машино</w:t>
      </w:r>
      <w:proofErr w:type="spellEnd"/>
      <w:r>
        <w:t>-мест, мест стоянок) кооператива;</w:t>
      </w:r>
      <w:proofErr w:type="gramEnd"/>
    </w:p>
    <w:p w:rsidR="00BB5ACF" w:rsidRDefault="00BB5ACF">
      <w:pPr>
        <w:pStyle w:val="newncpi"/>
      </w:pPr>
      <w:r>
        <w:t>член гаражного кооператива, не являющийся собственником гаража, член кооператива, осуществляющего эксплуатацию автомобильной стоянки, которому место стоянки выделено на праве пользования, имеет право одного голоса вне зависимости от площади гаража или места стоянки.</w:t>
      </w:r>
    </w:p>
    <w:p w:rsidR="00BB5ACF" w:rsidRDefault="00BB5ACF">
      <w:pPr>
        <w:pStyle w:val="newncpi"/>
      </w:pPr>
      <w:r>
        <w:t>Уполномоченный на собрании уполномоченных имеет количество голосов, равное сумме собственных голосов и голосов членов кооператива, представляемых уполномоченным.</w:t>
      </w:r>
    </w:p>
    <w:p w:rsidR="00BB5ACF" w:rsidRDefault="00BB5ACF">
      <w:pPr>
        <w:pStyle w:val="newncpi"/>
      </w:pPr>
      <w:r>
        <w:t>При этом за один голос принимается минимальная площадь гаража (</w:t>
      </w:r>
      <w:proofErr w:type="spellStart"/>
      <w:r>
        <w:t>машино</w:t>
      </w:r>
      <w:proofErr w:type="spellEnd"/>
      <w:r>
        <w:t>-места, места стоянки).</w:t>
      </w:r>
    </w:p>
    <w:p w:rsidR="00BB5ACF" w:rsidRDefault="00BB5ACF">
      <w:pPr>
        <w:pStyle w:val="newncpi"/>
      </w:pPr>
      <w:r>
        <w:t>Вместо члена кооператива в заседании общего собрания может участвовать его представитель, действующий на основании доверенности, удостоверенной в соответствии с Гражданским кодексом Республики Беларусь либо председателем правления.</w:t>
      </w:r>
    </w:p>
    <w:p w:rsidR="00BB5ACF" w:rsidRDefault="00BB5ACF">
      <w:pPr>
        <w:pStyle w:val="newncpi"/>
      </w:pPr>
      <w:r>
        <w:t>Уполномоченные члены кооператива не могут передавать свои полномочия другим лицам.</w:t>
      </w:r>
    </w:p>
    <w:p w:rsidR="00BB5ACF" w:rsidRDefault="00BB5ACF">
      <w:pPr>
        <w:pStyle w:val="newncpi"/>
      </w:pPr>
      <w:r>
        <w:t>На собрании уполномоченных вправе присутствовать члены кооператива, не являющиеся уполномоченными, без права участия в голосовании по вопросам повестки дня.</w:t>
      </w:r>
    </w:p>
    <w:p w:rsidR="00BB5ACF" w:rsidRDefault="00BB5ACF">
      <w:pPr>
        <w:pStyle w:val="point"/>
      </w:pPr>
      <w:r>
        <w:lastRenderedPageBreak/>
        <w:t>42. При необходимости решение общего собрания может приниматься посредством проведения заочного голосования путем опроса. При таком голосовании каждому члену кооператива направляется нарочным под роспись о получении или заказным письмом с обратным уведомлением бюллетень для голосования единого образца, установленного правлением.</w:t>
      </w:r>
    </w:p>
    <w:p w:rsidR="00BB5ACF" w:rsidRDefault="00BB5ACF">
      <w:pPr>
        <w:pStyle w:val="newncpi"/>
      </w:pPr>
      <w:r>
        <w:t>Бюллетень должен содержать:</w:t>
      </w:r>
    </w:p>
    <w:p w:rsidR="00BB5ACF" w:rsidRDefault="00BB5ACF">
      <w:pPr>
        <w:pStyle w:val="newncpi"/>
      </w:pPr>
      <w:r>
        <w:t>повестку дня общего собрания;</w:t>
      </w:r>
    </w:p>
    <w:p w:rsidR="00BB5ACF" w:rsidRDefault="00BB5ACF">
      <w:pPr>
        <w:pStyle w:val="newncpi"/>
      </w:pPr>
      <w:r>
        <w:t>формулировку вопросов, голосование по которым производится данным бюллетенем, и формулировку проектов решений по каждому вопросу;</w:t>
      </w:r>
    </w:p>
    <w:p w:rsidR="00BB5ACF" w:rsidRDefault="00BB5ACF">
      <w:pPr>
        <w:pStyle w:val="newncpi"/>
      </w:pPr>
      <w:r>
        <w:t>варианты голосования по каждому вопросу, выраженные словами «за», «против», «воздержался»;</w:t>
      </w:r>
    </w:p>
    <w:p w:rsidR="00BB5ACF" w:rsidRDefault="00BB5ACF">
      <w:pPr>
        <w:pStyle w:val="newncpi"/>
      </w:pPr>
      <w:r>
        <w:t>разъяснение порядка заполнения бюллетеня по каждому вопросу;</w:t>
      </w:r>
    </w:p>
    <w:p w:rsidR="00BB5ACF" w:rsidRDefault="00BB5ACF">
      <w:pPr>
        <w:pStyle w:val="newncpi"/>
      </w:pPr>
      <w:r>
        <w:t>место представления заполненных бюллетеней, день окончания голосования и день заседания правления.</w:t>
      </w:r>
    </w:p>
    <w:p w:rsidR="00BB5ACF" w:rsidRDefault="00BB5ACF">
      <w:pPr>
        <w:pStyle w:val="newncpi"/>
      </w:pPr>
      <w:r>
        <w:t>Член кооператива, получивший данный бюллетень, заполняет его, выражая свое мнение по вопросам повестки дня («за», «против», «воздержался»), подписывает и направляет по адресу, названному в бюллетене. Подсчет голосов при таком голосовании осуществляется правлением. Члены правления вскрывают конверты на своем заседании, которое проводится не ранее чем через 15 дней со дня окончания голосования, и оформляют протокол об итогах заочного голосования путем опроса. Протокол подписывается всеми членами правления, заверяется печатью кооператива. Бюллетени для голосования хранятся в делах кооператива в течение пяти лет, протоколы – постоянно.</w:t>
      </w:r>
    </w:p>
    <w:p w:rsidR="00BB5ACF" w:rsidRDefault="00BB5ACF">
      <w:pPr>
        <w:pStyle w:val="newncpi"/>
      </w:pPr>
      <w:r>
        <w:t>Проведенное заочное голосование путем опроса считается правомочным, если в нем приняли участие члены кооператива, обладающие в совокупности более чем двумя третями голосов от общего их количества.</w:t>
      </w:r>
    </w:p>
    <w:p w:rsidR="00BB5ACF" w:rsidRDefault="00BB5ACF">
      <w:pPr>
        <w:pStyle w:val="point"/>
      </w:pPr>
      <w:r>
        <w:t>43. К исключительной компетенции общего собрания относятся:</w:t>
      </w:r>
    </w:p>
    <w:p w:rsidR="00BB5ACF" w:rsidRDefault="00BB5ACF">
      <w:pPr>
        <w:pStyle w:val="newncpi"/>
      </w:pPr>
      <w:r>
        <w:t>внесение изменений и (или) дополнений в устав кооператива;</w:t>
      </w:r>
    </w:p>
    <w:p w:rsidR="00BB5ACF" w:rsidRDefault="00BB5ACF">
      <w:pPr>
        <w:pStyle w:val="newncpi"/>
      </w:pPr>
      <w:r>
        <w:t>прием и исключение из членов кооператива;</w:t>
      </w:r>
    </w:p>
    <w:p w:rsidR="00BB5ACF" w:rsidRDefault="00BB5ACF">
      <w:pPr>
        <w:pStyle w:val="newncpi"/>
      </w:pPr>
      <w:r>
        <w:t>установление размеров и сроков внесения вступительных, паевых (при финансировании строительства самим кооперативом), членских, целевых и дополнительных взносов;</w:t>
      </w:r>
    </w:p>
    <w:p w:rsidR="00BB5ACF" w:rsidRDefault="00BB5ACF">
      <w:pPr>
        <w:pStyle w:val="newncpi"/>
      </w:pPr>
      <w:r>
        <w:t>установление размеров пени в соответствии с законодательством за несвоевременное внесение взносов и изменение сроков внесения взносов отдельными членами кооператива по уважительным причинам;</w:t>
      </w:r>
    </w:p>
    <w:p w:rsidR="00BB5ACF" w:rsidRDefault="00BB5ACF">
      <w:pPr>
        <w:pStyle w:val="newncpi"/>
      </w:pPr>
      <w:r>
        <w:t>избрание уполномоченных и досрочное прекращение их полномочий, за исключением кооперативов, в которых в соответствии с уставом избрание (переизбрание) уполномоченных и досрочное прекращение их полномочий производится на собраниях групп;</w:t>
      </w:r>
    </w:p>
    <w:p w:rsidR="00BB5ACF" w:rsidRDefault="00BB5ACF">
      <w:pPr>
        <w:pStyle w:val="newncpi"/>
      </w:pPr>
      <w:r>
        <w:t>определение количественного состава правления, избрание его членов и председателя, досрочное прекращение их полномочий;</w:t>
      </w:r>
    </w:p>
    <w:p w:rsidR="00BB5ACF" w:rsidRDefault="00BB5ACF">
      <w:pPr>
        <w:pStyle w:val="newncpi"/>
      </w:pPr>
      <w:r>
        <w:t>избрание членов ревизионной комиссии (ревизора) и досрочное прекращение их полномочий;</w:t>
      </w:r>
    </w:p>
    <w:p w:rsidR="00BB5ACF" w:rsidRDefault="00BB5ACF">
      <w:pPr>
        <w:pStyle w:val="newncpi"/>
      </w:pPr>
      <w:r>
        <w:t>предоставление полномочий председателю общего собрания (собрания уполномоченных) на заключение трудового договора (контракта) с избранным председателем правления;</w:t>
      </w:r>
    </w:p>
    <w:p w:rsidR="00BB5ACF" w:rsidRDefault="00BB5ACF">
      <w:pPr>
        <w:pStyle w:val="newncpi"/>
      </w:pPr>
      <w:r>
        <w:t>утверждение правил эксплуатации гаражей (правил пользования местами стоянок) кооператива;</w:t>
      </w:r>
    </w:p>
    <w:p w:rsidR="00BB5ACF" w:rsidRDefault="00BB5ACF">
      <w:pPr>
        <w:pStyle w:val="newncpi"/>
      </w:pPr>
      <w:r>
        <w:t>утверждение ежегодной сметы доходов и расходов, изменений и дополнений, вносимых в нее;</w:t>
      </w:r>
    </w:p>
    <w:p w:rsidR="00BB5ACF" w:rsidRDefault="00BB5ACF">
      <w:pPr>
        <w:pStyle w:val="newncpi"/>
      </w:pPr>
      <w:r>
        <w:t>утверждение годовых отчетов и годовой бухгалтерской отчетности на основании заключений по ним ревизионной комиссии (ревизора) или аудиторской организации, аудитора, осуществляющего деятельность в качестве индивидуального предпринимателя;</w:t>
      </w:r>
    </w:p>
    <w:p w:rsidR="00BB5ACF" w:rsidRDefault="00BB5ACF">
      <w:pPr>
        <w:pStyle w:val="newncpi"/>
      </w:pPr>
      <w:r>
        <w:lastRenderedPageBreak/>
        <w:t xml:space="preserve">утверждение сметы расходов на содержание аппарата управления и </w:t>
      </w:r>
      <w:proofErr w:type="gramStart"/>
      <w:r>
        <w:t>контроля за</w:t>
      </w:r>
      <w:proofErr w:type="gramEnd"/>
      <w:r>
        <w:t xml:space="preserve"> финансово-хозяйственной деятельностью кооператива, определяемой в соответствии с законодательством, а также форм и систем оплаты труда, мер социальной защиты работников;</w:t>
      </w:r>
    </w:p>
    <w:p w:rsidR="00BB5ACF" w:rsidRDefault="00BB5ACF">
      <w:pPr>
        <w:pStyle w:val="newncpi"/>
      </w:pPr>
      <w:r>
        <w:t>принятие решений о формировании и использовании имущества (объектов общего пользования) кооператива, создании и использовании объектов инфраструктуры;</w:t>
      </w:r>
    </w:p>
    <w:p w:rsidR="00BB5ACF" w:rsidRDefault="00BB5ACF">
      <w:pPr>
        <w:pStyle w:val="newncpi"/>
      </w:pPr>
      <w:r>
        <w:t>рассмотрение и одобрение сметной документации (сметы) на строительство (оборудование) гаражей (автомобильной стоянки);</w:t>
      </w:r>
    </w:p>
    <w:p w:rsidR="00BB5ACF" w:rsidRDefault="00BB5ACF">
      <w:pPr>
        <w:pStyle w:val="newncpi"/>
      </w:pPr>
      <w:r>
        <w:t>распределение мест для строительства гаражей (мест на автомобильной стоянке) между членами кооператива;</w:t>
      </w:r>
    </w:p>
    <w:p w:rsidR="00BB5ACF" w:rsidRDefault="00BB5ACF">
      <w:pPr>
        <w:pStyle w:val="newncpi"/>
      </w:pPr>
      <w:r>
        <w:t>принятие решения о заключении кооперативом сделок, ином распоряжении его имуществом, в том числе денежными средствами на сумму 50 и более базовых величин;</w:t>
      </w:r>
    </w:p>
    <w:p w:rsidR="00BB5ACF" w:rsidRDefault="00BB5ACF">
      <w:pPr>
        <w:pStyle w:val="newncpi"/>
      </w:pPr>
      <w:r>
        <w:t>рассмотрение жалоб на решения и действия (бездействие) членов правления, председателя правления, членов ревизионной комиссии (ревизора);</w:t>
      </w:r>
    </w:p>
    <w:p w:rsidR="00BB5ACF" w:rsidRDefault="00BB5ACF">
      <w:pPr>
        <w:pStyle w:val="newncpi"/>
      </w:pPr>
      <w:r>
        <w:t>принятие решений о реорганизации или ликвидации кооператива, назначение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BB5ACF" w:rsidRDefault="00BB5ACF">
      <w:pPr>
        <w:pStyle w:val="newncpi"/>
      </w:pPr>
      <w:r>
        <w:t>Уставом кооператива могут быть предусмотрены иные вопросы, рассмотрение которых отнесено к исключительной компетенции общего собрания.</w:t>
      </w:r>
    </w:p>
    <w:p w:rsidR="00BB5ACF" w:rsidRDefault="00BB5ACF">
      <w:pPr>
        <w:pStyle w:val="newncpi"/>
      </w:pPr>
      <w:r>
        <w:t>Вопросы, отнесенные к исключительной компетенции общего собрания, не могут быть переданы им на рассмотрение других органов управления кооператива.</w:t>
      </w:r>
    </w:p>
    <w:p w:rsidR="00BB5ACF" w:rsidRDefault="00BB5ACF">
      <w:pPr>
        <w:pStyle w:val="newncpi"/>
      </w:pPr>
      <w:r>
        <w:t>Собрание уполномоченных имеет право рассматривать вопросы, отнесенные в соответствии с настоящим Положением и уставом кооператива к исключительной компетенции общего собрания, за исключением вопросов, указанных в абзацах втором, шестом, шестнадцатом и девятнадцатом части первой настоящего пункта.</w:t>
      </w:r>
    </w:p>
    <w:p w:rsidR="00BB5ACF" w:rsidRDefault="00BB5ACF">
      <w:pPr>
        <w:pStyle w:val="newncpi"/>
      </w:pPr>
      <w:r>
        <w:t>Общее собрание (собрание уполномоченных) вправе рассматривать иные вопросы в соответствии с настоящим Положением, а также другие вопросы деятельности кооператива и принимать по ним решения.</w:t>
      </w:r>
    </w:p>
    <w:p w:rsidR="00BB5ACF" w:rsidRDefault="00BB5ACF">
      <w:pPr>
        <w:pStyle w:val="point"/>
      </w:pPr>
      <w:r>
        <w:t>44. Общим собранием (собранием уполномоченных) избирается председатель, который ведет это собрание, а также из числа членов кооператива (уполномоченных) – секретарь, который ведет протокол данного собрания.</w:t>
      </w:r>
    </w:p>
    <w:p w:rsidR="00BB5ACF" w:rsidRDefault="00BB5ACF">
      <w:pPr>
        <w:pStyle w:val="newncpi"/>
      </w:pPr>
      <w:proofErr w:type="gramStart"/>
      <w:r>
        <w:t>Решение правомочного общего собрания считается принятым, если за него подано более половины голосов членов кооператива, присутствовавших на собрании (принявших участие в заочном голосовании путем опроса), решение правомочного собрания уполномоченных – если за него подано более двух третей голосов уполномоченных, присутствовавших на этом собрании.</w:t>
      </w:r>
      <w:proofErr w:type="gramEnd"/>
    </w:p>
    <w:p w:rsidR="00BB5ACF" w:rsidRDefault="00BB5ACF">
      <w:pPr>
        <w:pStyle w:val="newncpi"/>
      </w:pPr>
      <w:r>
        <w:t>По вопросам, указанным в абзацах втором и девятнадцатом части первой пункта 43 настоящего Положения, решение считается принятым, если за него подано более двух третей голосов членов кооператива, присутствовавших на правомочном общем собрании (принявших участие в заочном голосовании путем опроса). Решение правомочного общего собрания (собрания уполномоченных) по вопросу об исключении из членов кооператива считается принятым, если за него подано более двух третей голосов членов кооператива (уполномоченных), присутствовавших на собрании (принявших участие в заочном голосовании путем опроса).</w:t>
      </w:r>
    </w:p>
    <w:p w:rsidR="00BB5ACF" w:rsidRDefault="00BB5ACF">
      <w:pPr>
        <w:pStyle w:val="newncpi"/>
      </w:pPr>
      <w:r>
        <w:t>Уставом кооператива могут быть предусмотрены иные вопросы, решения по которым считаются принятыми, если за них подано более двух третей голосов членов кооператива (уполномоченных), присутствовавших на собрании (принявших участие в заочном голосовании путем опроса).</w:t>
      </w:r>
    </w:p>
    <w:p w:rsidR="00BB5ACF" w:rsidRDefault="00BB5ACF">
      <w:pPr>
        <w:pStyle w:val="point"/>
      </w:pPr>
      <w:r>
        <w:t>45. Результаты голосования отражаются в протоколе общего собрания (собрания уполномоченных).</w:t>
      </w:r>
    </w:p>
    <w:p w:rsidR="00BB5ACF" w:rsidRDefault="00BB5ACF">
      <w:pPr>
        <w:pStyle w:val="newncpi"/>
      </w:pPr>
      <w:r>
        <w:lastRenderedPageBreak/>
        <w:t>Протоколы общих собраний (собраний уполномоченных), за исключением указанных в части третьей пункта 42 настоящего Положения, оформляются секретарем собрания, подписываются председателем в течение 3 дней со дня проведения собрания, заверяются печатью кооператива и хранятся в делах кооператива постоянно.</w:t>
      </w:r>
    </w:p>
    <w:p w:rsidR="00BB5ACF" w:rsidRDefault="00BB5ACF">
      <w:pPr>
        <w:pStyle w:val="point"/>
      </w:pPr>
      <w:r>
        <w:t>46. Решения общего собрания (собрания уполномоченных) доводятся до сведения его членов не позднее 5 дней после его проведения путем размещения копии протокола на информационном стенде на территории кооператива.</w:t>
      </w:r>
    </w:p>
    <w:p w:rsidR="00BB5ACF" w:rsidRDefault="00BB5ACF">
      <w:pPr>
        <w:pStyle w:val="point"/>
      </w:pPr>
      <w:r>
        <w:t>47. Управление деятельностью кооператива в период между общими собраниями (собраниями уполномоченных) осуществляет правление кооператива.</w:t>
      </w:r>
    </w:p>
    <w:p w:rsidR="00BB5ACF" w:rsidRDefault="00BB5ACF">
      <w:pPr>
        <w:pStyle w:val="newncpi"/>
      </w:pPr>
      <w:r>
        <w:t>Правление является коллегиальным исполнительным органом и подотчетно общему собранию (собранию уполномоченных).</w:t>
      </w:r>
    </w:p>
    <w:p w:rsidR="00BB5ACF" w:rsidRDefault="00BB5ACF">
      <w:pPr>
        <w:pStyle w:val="newncpi"/>
      </w:pPr>
      <w:r>
        <w:t>Правление избирается общим собранием (собранием уполномоченных) из числа членов кооператива сроком на три года. Членами правления не могут быть члены ревизионной комиссии (ревизор), уполномоченные кооператива.</w:t>
      </w:r>
    </w:p>
    <w:p w:rsidR="00BB5ACF" w:rsidRDefault="00BB5ACF">
      <w:pPr>
        <w:pStyle w:val="newncpi"/>
      </w:pPr>
      <w:r>
        <w:t>Вопрос о досрочном прекращении полномочий членов правления может быть вынесен на обсуждение общего собрания (собрания уполномоченных) по предложению местного исполнительного и распорядительного органа, по письменному требованию ревизионной комиссии (ревизора) или членов кооператива, обладающих в совокупности не менее чем одной четвертью голосов от общего их количества.</w:t>
      </w:r>
    </w:p>
    <w:p w:rsidR="00BB5ACF" w:rsidRDefault="00BB5ACF">
      <w:pPr>
        <w:pStyle w:val="newncpi"/>
      </w:pPr>
      <w:r>
        <w:t>В случае выхода (исключения) из членов кооператива, отказа от полномочий либо смерти члена правления может быть избран новый член правления на оставшийся срок полномочий выбывшего члена правления (до переизбрания членов правления).</w:t>
      </w:r>
    </w:p>
    <w:p w:rsidR="00BB5ACF" w:rsidRDefault="00BB5ACF">
      <w:pPr>
        <w:pStyle w:val="point"/>
      </w:pPr>
      <w:r>
        <w:t>48. К компетенции правления относятся:</w:t>
      </w:r>
    </w:p>
    <w:p w:rsidR="00BB5ACF" w:rsidRDefault="00BB5ACF">
      <w:pPr>
        <w:pStyle w:val="newncpi"/>
      </w:pPr>
      <w:r>
        <w:t>осуществление текущего руководства деятельностью кооператива в соответствии с законодательством, уставом кооператива и решениями общего собрания (собрания уполномоченных);</w:t>
      </w:r>
    </w:p>
    <w:p w:rsidR="00BB5ACF" w:rsidRDefault="00BB5ACF">
      <w:pPr>
        <w:pStyle w:val="newncpi"/>
      </w:pPr>
      <w:r>
        <w:t>организация учета членов кооператива, в том числе состава групп и состава уполномоченных, учета имущества, в том числе денежных средств кооператива, его доходов и расходов;</w:t>
      </w:r>
    </w:p>
    <w:p w:rsidR="00BB5ACF" w:rsidRDefault="00BB5ACF">
      <w:pPr>
        <w:pStyle w:val="newncpi"/>
      </w:pPr>
      <w:r>
        <w:t>распоряжение имуществом, в том числе денежными средствами кооператива, в пределах утвержденной ежегодной сметы доходов и расходов кооператива и принятие решений о заключении кооперативом договоров и сделок, ином распоряжении имуществом на сумму от 25 до 50 базовых величин;</w:t>
      </w:r>
    </w:p>
    <w:p w:rsidR="00BB5ACF" w:rsidRDefault="00BB5ACF">
      <w:pPr>
        <w:pStyle w:val="newncpi"/>
      </w:pPr>
      <w:r>
        <w:t>рассмотрение обращений членов кооператива и работников, за исключением обращений по вопросам, отнесенным к компетенции общего собрания (собрания уполномоченных);</w:t>
      </w:r>
    </w:p>
    <w:p w:rsidR="00BB5ACF" w:rsidRDefault="00BB5ACF">
      <w:pPr>
        <w:pStyle w:val="newncpi"/>
      </w:pPr>
      <w:r>
        <w:t>созыв очередных и внеочередных общих собраний (собраний уполномоченных), организация их подготовки и проведения;</w:t>
      </w:r>
    </w:p>
    <w:p w:rsidR="00BB5ACF" w:rsidRDefault="00BB5ACF">
      <w:pPr>
        <w:pStyle w:val="newncpi"/>
      </w:pPr>
      <w:r>
        <w:t>подготовка ежегодного отчета о работе правления для представления общему собранию (собранию уполномоченных);</w:t>
      </w:r>
    </w:p>
    <w:p w:rsidR="00BB5ACF" w:rsidRDefault="00BB5ACF">
      <w:pPr>
        <w:pStyle w:val="newncpi"/>
      </w:pPr>
      <w:r>
        <w:t>разработка ежегодных планов мероприятий по обустройству территории кооператива с обоснованием необходимости привлечения и размера целевых взносов, а также внесение этих планов мероприятий на рассмотрение общего собрания (собрания уполномоченных);</w:t>
      </w:r>
    </w:p>
    <w:p w:rsidR="00BB5ACF" w:rsidRDefault="00BB5ACF">
      <w:pPr>
        <w:pStyle w:val="newncpi"/>
      </w:pPr>
      <w:r>
        <w:t>подготовка проектов ежегодных смет доходов и расходов кооператива, изменений и дополнений, вносимых в эти сметы, и представление их общему собранию (собранию уполномоченных) на утверждение;</w:t>
      </w:r>
    </w:p>
    <w:p w:rsidR="00BB5ACF" w:rsidRDefault="00BB5ACF">
      <w:pPr>
        <w:pStyle w:val="newncpi"/>
      </w:pPr>
      <w:r>
        <w:t>обеспечение содержания имущества (объектов общего пользования) кооператива в надлежащем состоянии и организация хозяйственных работ в кооперативе на основе заключенных договоров или силами членов кооператива и ведение учета участия в таких работах каждого члена кооператива;</w:t>
      </w:r>
    </w:p>
    <w:p w:rsidR="00BB5ACF" w:rsidRDefault="00BB5ACF">
      <w:pPr>
        <w:pStyle w:val="newncpi"/>
      </w:pPr>
      <w:r>
        <w:lastRenderedPageBreak/>
        <w:t xml:space="preserve">организация </w:t>
      </w:r>
      <w:proofErr w:type="gramStart"/>
      <w:r>
        <w:t>контроля за</w:t>
      </w:r>
      <w:proofErr w:type="gramEnd"/>
      <w:r>
        <w:t xml:space="preserve"> внесением членами кооператива взносов, расчетом задолженности по ним и начислением пени;</w:t>
      </w:r>
    </w:p>
    <w:p w:rsidR="00BB5ACF" w:rsidRDefault="00BB5ACF">
      <w:pPr>
        <w:pStyle w:val="newncpi"/>
      </w:pPr>
      <w:proofErr w:type="gramStart"/>
      <w:r>
        <w:t>контроль за</w:t>
      </w:r>
      <w:proofErr w:type="gramEnd"/>
      <w:r>
        <w:t xml:space="preserve"> исполнением членами кооператива устава кооператива, решений общего собрания (собрания уполномоченных) и правления, а также правил эксплуатации гаражей (правил пользования местами стоянок) кооператива;</w:t>
      </w:r>
    </w:p>
    <w:p w:rsidR="00BB5ACF" w:rsidRDefault="00BB5ACF">
      <w:pPr>
        <w:pStyle w:val="newncpi"/>
      </w:pPr>
      <w:r>
        <w:t>организация хозяйственной деятельности кооператива;</w:t>
      </w:r>
    </w:p>
    <w:p w:rsidR="00BB5ACF" w:rsidRDefault="00BB5ACF">
      <w:pPr>
        <w:pStyle w:val="newncpi"/>
      </w:pPr>
      <w:r>
        <w:t>организация охраны территории кооператива и его имущества в установленном законодательством порядке;</w:t>
      </w:r>
    </w:p>
    <w:p w:rsidR="00BB5ACF" w:rsidRDefault="00BB5ACF">
      <w:pPr>
        <w:pStyle w:val="newncpi"/>
      </w:pPr>
      <w:r>
        <w:t>организация работы по выполнению на территории кооператива требований законодательства об отходах;</w:t>
      </w:r>
    </w:p>
    <w:p w:rsidR="00BB5ACF" w:rsidRDefault="00BB5ACF">
      <w:pPr>
        <w:pStyle w:val="newncpi"/>
      </w:pPr>
      <w:r>
        <w:t>назначение приемочной комиссии для приемки в эксплуатацию гаражей;</w:t>
      </w:r>
    </w:p>
    <w:p w:rsidR="00BB5ACF" w:rsidRDefault="00BB5ACF">
      <w:pPr>
        <w:pStyle w:val="newncpi"/>
      </w:pPr>
      <w:r>
        <w:t>запрос документов и (или) сведений от государственных органов, иных организаций, необходимых для осуществления приемки законченных строительством гаражей;</w:t>
      </w:r>
    </w:p>
    <w:p w:rsidR="00BB5ACF" w:rsidRDefault="00BB5ACF">
      <w:pPr>
        <w:pStyle w:val="newncpi"/>
      </w:pPr>
      <w:r>
        <w:t>утверждение акта приемки в эксплуатацию гаражей;</w:t>
      </w:r>
    </w:p>
    <w:p w:rsidR="00BB5ACF" w:rsidRDefault="00BB5ACF">
      <w:pPr>
        <w:pStyle w:val="newncpi"/>
      </w:pPr>
      <w:r>
        <w:t>другие вопросы, отнесенные к его компетенции уставом и решением общего собрания (собрания уполномоченных).</w:t>
      </w:r>
    </w:p>
    <w:p w:rsidR="00BB5ACF" w:rsidRDefault="00BB5ACF">
      <w:pPr>
        <w:pStyle w:val="point"/>
      </w:pPr>
      <w:r>
        <w:t>49. Заседания правления проводятся по мере необходимости, но не реже одного раза в шесть месяцев. Правление правомочно принимать решения, если в заседании участвует более половины членов правления, в том числе председатель.</w:t>
      </w:r>
    </w:p>
    <w:p w:rsidR="00BB5ACF" w:rsidRDefault="00BB5ACF">
      <w:pPr>
        <w:pStyle w:val="newncpi"/>
      </w:pPr>
      <w:r>
        <w:t>Решения правления принимаются простым большинством голосов.</w:t>
      </w:r>
    </w:p>
    <w:p w:rsidR="00BB5ACF" w:rsidRDefault="00BB5ACF">
      <w:pPr>
        <w:pStyle w:val="newncpi"/>
      </w:pPr>
      <w:r>
        <w:t>Протоколы заседаний правления оформляются не позднее 3 дней с даты их проведения, подписываются его председателем и членами правления и хранятся в делах кооператива постоянно.</w:t>
      </w:r>
    </w:p>
    <w:p w:rsidR="00BB5ACF" w:rsidRDefault="00BB5ACF">
      <w:pPr>
        <w:pStyle w:val="point"/>
      </w:pPr>
      <w:r>
        <w:t>50. Деятельностью правления руководит председатель, избираемый на три года из членов кооператива или лиц, не являющихся его членами.</w:t>
      </w:r>
    </w:p>
    <w:p w:rsidR="00BB5ACF" w:rsidRDefault="00BB5ACF">
      <w:pPr>
        <w:pStyle w:val="newncpi"/>
      </w:pPr>
      <w:r>
        <w:t>Председатель правления подотчетен общему собранию (собранию уполномоченных). Он председательствует на заседаниях правления.</w:t>
      </w:r>
    </w:p>
    <w:p w:rsidR="00BB5ACF" w:rsidRDefault="00BB5ACF">
      <w:pPr>
        <w:pStyle w:val="point"/>
      </w:pPr>
      <w:r>
        <w:t>51. К компетенции председателя правления относятся:</w:t>
      </w:r>
    </w:p>
    <w:p w:rsidR="00BB5ACF" w:rsidRDefault="00BB5ACF">
      <w:pPr>
        <w:pStyle w:val="newncpi"/>
      </w:pPr>
      <w:r>
        <w:t>осуществление текущего руководства деятельностью кооператива в пределах полномочий, определенных настоящим Положением, уставом кооператива и трудовым договором (контрактом), заключенным с ним в соответствии с законодательством о труде;</w:t>
      </w:r>
    </w:p>
    <w:p w:rsidR="00BB5ACF" w:rsidRDefault="00BB5ACF">
      <w:pPr>
        <w:pStyle w:val="newncpi"/>
      </w:pPr>
      <w:r>
        <w:t>организация проведения заседаний правления;</w:t>
      </w:r>
    </w:p>
    <w:p w:rsidR="00BB5ACF" w:rsidRDefault="00BB5ACF">
      <w:pPr>
        <w:pStyle w:val="newncpi"/>
      </w:pPr>
      <w:r>
        <w:t>организация исполнения решений общего собрания (собрания уполномоченных), правления;</w:t>
      </w:r>
    </w:p>
    <w:p w:rsidR="00BB5ACF" w:rsidRDefault="00BB5ACF">
      <w:pPr>
        <w:pStyle w:val="newncpi"/>
      </w:pPr>
      <w:r>
        <w:t>распоряжение имуществом, в том числе денежными средствами кооператива, в соответствии с ежегодными сметами доходов и расходов и на сумму до 25 базовых величин, открытие счетов в банках;</w:t>
      </w:r>
    </w:p>
    <w:p w:rsidR="00BB5ACF" w:rsidRDefault="00BB5ACF">
      <w:pPr>
        <w:pStyle w:val="newncpi"/>
      </w:pPr>
      <w:r>
        <w:t>заключение в пределах своей компетенции и с учетом требований абзаца пятого настоящего пункта договоров и соглашений от имени кооператива;</w:t>
      </w:r>
    </w:p>
    <w:p w:rsidR="00BB5ACF" w:rsidRDefault="00BB5ACF">
      <w:pPr>
        <w:pStyle w:val="newncpi"/>
      </w:pPr>
      <w:r>
        <w:t>утверждение должностных инструкций штатных работников кооператива;</w:t>
      </w:r>
    </w:p>
    <w:p w:rsidR="00BB5ACF" w:rsidRDefault="00BB5ACF">
      <w:pPr>
        <w:pStyle w:val="newncpi"/>
      </w:pPr>
      <w:r>
        <w:t>утверждение штатного расписания кооператива после его согласования общим собранием (собранием уполномоченных);</w:t>
      </w:r>
    </w:p>
    <w:p w:rsidR="00BB5ACF" w:rsidRDefault="00BB5ACF">
      <w:pPr>
        <w:pStyle w:val="newncpi"/>
      </w:pPr>
      <w:r>
        <w:t>принятие на работу и увольнение работников кооператива, применение к ним мер поощрения и взыскания;</w:t>
      </w:r>
    </w:p>
    <w:p w:rsidR="00BB5ACF" w:rsidRDefault="00BB5ACF">
      <w:pPr>
        <w:pStyle w:val="newncpi"/>
      </w:pPr>
      <w:r>
        <w:t>издание в пределах своей компетенции распоряжений, обязательных для выполнения работниками кооператива, а также в целях реализации решений общего собрания (собрания уполномоченных), правления;</w:t>
      </w:r>
    </w:p>
    <w:p w:rsidR="00BB5ACF" w:rsidRDefault="00BB5ACF">
      <w:pPr>
        <w:pStyle w:val="newncpi"/>
      </w:pPr>
      <w:r>
        <w:t>осуществление действий без доверенности от имени кооператива, представление его интересов в судах, государственных органах, иных организациях, выдача доверенности на представление интересов кооператива, подписание платежных документов, выдача справок;</w:t>
      </w:r>
    </w:p>
    <w:p w:rsidR="00BB5ACF" w:rsidRDefault="00BB5ACF">
      <w:pPr>
        <w:pStyle w:val="newncpi"/>
      </w:pPr>
      <w:r>
        <w:lastRenderedPageBreak/>
        <w:t>осуществление иных полномочий, предусмотренных настоящим Положением и уставом кооператива.</w:t>
      </w:r>
    </w:p>
    <w:p w:rsidR="00BB5ACF" w:rsidRDefault="00BB5ACF">
      <w:pPr>
        <w:pStyle w:val="point"/>
      </w:pPr>
      <w:r>
        <w:t>52. </w:t>
      </w:r>
      <w:proofErr w:type="gramStart"/>
      <w:r>
        <w:t>Вопрос о досрочном прекращении полномочий председателя правления (переизбрании) может быть вынесен на обсуждение общего собрания (собрания уполномоченных) по предложению местного исполнительного и распорядительного органа, по письменному требованию ревизионной комиссии (ревизора), или членов кооператива, обладающих в совокупности не менее чем одной четвертью голосов от общего их количества, или не менее двух третей членов правления.</w:t>
      </w:r>
      <w:proofErr w:type="gramEnd"/>
    </w:p>
    <w:p w:rsidR="00BB5ACF" w:rsidRDefault="00BB5ACF">
      <w:pPr>
        <w:pStyle w:val="point"/>
      </w:pPr>
      <w:r>
        <w:t>53. Председатель правления при осуществлении своих функций в пределах компетенции должен действовать в интересах кооператива в соответствии с настоящим Положением, другими актами законодательства и уставом кооператива. Председатель несет полную материальную ответственность перед кооперативом за убытки, причиненные кооперативу в результате его виновных действий (бездействия).</w:t>
      </w:r>
    </w:p>
    <w:p w:rsidR="00BB5ACF" w:rsidRDefault="00BB5ACF">
      <w:pPr>
        <w:pStyle w:val="newncpi"/>
      </w:pPr>
      <w:r>
        <w:t>Документы (дела) кооператива хранятся у председателя правления кооператива.</w:t>
      </w:r>
    </w:p>
    <w:p w:rsidR="00BB5ACF" w:rsidRDefault="00BB5ACF">
      <w:pPr>
        <w:pStyle w:val="chapter"/>
      </w:pPr>
      <w:r>
        <w:t>ГЛАВА 7</w:t>
      </w:r>
      <w:r>
        <w:br/>
        <w:t xml:space="preserve">ОРГАНЫ </w:t>
      </w:r>
      <w:proofErr w:type="gramStart"/>
      <w:r>
        <w:t>КОНТРОЛЯ ЗА</w:t>
      </w:r>
      <w:proofErr w:type="gramEnd"/>
      <w:r>
        <w:t xml:space="preserve"> ФИНАНСОВО-ХОЗЯЙСТВЕННОЙ ДЕЯТЕЛЬНОСТЬЮ КООПЕРАТИВА</w:t>
      </w:r>
    </w:p>
    <w:p w:rsidR="00BB5ACF" w:rsidRDefault="00BB5ACF">
      <w:pPr>
        <w:pStyle w:val="point"/>
      </w:pPr>
      <w:r>
        <w:t xml:space="preserve">54. Для осуществления </w:t>
      </w:r>
      <w:proofErr w:type="gramStart"/>
      <w:r>
        <w:t>контроля за</w:t>
      </w:r>
      <w:proofErr w:type="gramEnd"/>
      <w:r>
        <w:t xml:space="preserve"> финансово-хозяйственной деятельностью кооператива, председателя и членов правления общее собрание (собрание уполномоченных) избирает ревизионную комиссию (ревизора) из числа членов кооператива. Кооператив вправе организовать проведение аудита своей бухгалтерской отчетности.</w:t>
      </w:r>
    </w:p>
    <w:p w:rsidR="00BB5ACF" w:rsidRDefault="00BB5ACF">
      <w:pPr>
        <w:pStyle w:val="point"/>
      </w:pPr>
      <w:r>
        <w:t>55. Ревизионная комиссия (ревизор) избирается на три года в составе не менее трех человек.</w:t>
      </w:r>
    </w:p>
    <w:p w:rsidR="00BB5ACF" w:rsidRDefault="00BB5ACF">
      <w:pPr>
        <w:pStyle w:val="newncpi"/>
      </w:pPr>
      <w:proofErr w:type="gramStart"/>
      <w:r>
        <w:t>В состав ревизионной комиссии (ревизором) не могут быть избраны председатель и члены правления, лицо, состоящее с ними в близком родстве или свойстве (супруги, родители, дети, усыновители, усыновленные (удочеренные), дед, бабка, внуки, родные братья и сестры, родители супруга (супруги), тети, дяди), а также уполномоченные кооператива.</w:t>
      </w:r>
      <w:proofErr w:type="gramEnd"/>
    </w:p>
    <w:p w:rsidR="00BB5ACF" w:rsidRDefault="00BB5ACF">
      <w:pPr>
        <w:pStyle w:val="newncpi"/>
      </w:pPr>
      <w:r>
        <w:t>Ревизионная комиссия из своего состава избирает председателя.</w:t>
      </w:r>
    </w:p>
    <w:p w:rsidR="00BB5ACF" w:rsidRDefault="00BB5ACF">
      <w:pPr>
        <w:pStyle w:val="point"/>
      </w:pPr>
      <w:r>
        <w:t>56. Вопрос о досрочном прекращении полномочий (переизбрании) ревизионной комиссии (ревизора) может быть вынесен на обсуждение общего собрания (собрания уполномоченных) по предложению местного исполнительного и распорядительного органа, по письменному требованию членов кооператива, обладающих в совокупности не менее чем одной четвертью голосов от общего их количества.</w:t>
      </w:r>
    </w:p>
    <w:p w:rsidR="00BB5ACF" w:rsidRDefault="00BB5ACF">
      <w:pPr>
        <w:pStyle w:val="newncpi"/>
      </w:pPr>
      <w:r>
        <w:t>Ревизионная комиссия (ревизор) подотчетна только общему собранию (собранию уполномоченных).</w:t>
      </w:r>
    </w:p>
    <w:p w:rsidR="00BB5ACF" w:rsidRDefault="00BB5ACF">
      <w:pPr>
        <w:pStyle w:val="newncpi"/>
      </w:pPr>
      <w:proofErr w:type="gramStart"/>
      <w:r>
        <w:t>В случае выхода (исключения) из членов кооператива, отказа от полномочий либо смерти члена ревизионной комиссии (ревизора) может быть избран новый член ревизионной комиссии (ревизор) на оставшийся срок полномочий выбывшего члена такой комиссии (ревизора) (до переизбрания ревизионной комиссии (ревизора).</w:t>
      </w:r>
      <w:proofErr w:type="gramEnd"/>
    </w:p>
    <w:p w:rsidR="00BB5ACF" w:rsidRDefault="00BB5ACF">
      <w:pPr>
        <w:pStyle w:val="point"/>
      </w:pPr>
      <w:r>
        <w:t>57. Ревизионная комиссия (ревизор):</w:t>
      </w:r>
    </w:p>
    <w:p w:rsidR="00BB5ACF" w:rsidRDefault="00BB5ACF">
      <w:pPr>
        <w:pStyle w:val="newncpi"/>
      </w:pPr>
      <w:r>
        <w:t>контролирует соблюдение финансово-хозяйственной дисциплины и финансового законодательства правлением, его председателем, членами кооператива в процессе деятельности кооператива;</w:t>
      </w:r>
    </w:p>
    <w:p w:rsidR="00BB5ACF" w:rsidRDefault="00BB5ACF">
      <w:pPr>
        <w:pStyle w:val="newncpi"/>
      </w:pPr>
      <w:r>
        <w:t>проводит не реже одного раза в год проверку финансово-хозяйственной деятельности кооператива;</w:t>
      </w:r>
    </w:p>
    <w:p w:rsidR="00BB5ACF" w:rsidRDefault="00BB5ACF">
      <w:pPr>
        <w:pStyle w:val="newncpi"/>
      </w:pPr>
      <w:r>
        <w:t>дает заключения общему собранию (собранию уполномоченных) по отчетам правления и его председателя;</w:t>
      </w:r>
    </w:p>
    <w:p w:rsidR="00BB5ACF" w:rsidRDefault="00BB5ACF">
      <w:pPr>
        <w:pStyle w:val="newncpi"/>
      </w:pPr>
      <w:r>
        <w:t>отчитывается перед общим собранием (собранием уполномоченных) о своей деятельности.</w:t>
      </w:r>
    </w:p>
    <w:p w:rsidR="00BB5ACF" w:rsidRDefault="00BB5ACF">
      <w:pPr>
        <w:pStyle w:val="point"/>
      </w:pPr>
      <w:r>
        <w:lastRenderedPageBreak/>
        <w:t>58. Без заключения ревизионной комиссии (ревизора) или аудиторской организации, аудитора, осуществляющего деятельность в качестве индивидуального предпринимателя, общее собрание (собрание уполномоченных) не вправе утверждать годовой отчет и годовую бухгалтерскую отчетность.</w:t>
      </w:r>
    </w:p>
    <w:p w:rsidR="00BB5ACF" w:rsidRDefault="00BB5ACF">
      <w:pPr>
        <w:pStyle w:val="newncpi"/>
      </w:pPr>
      <w:r>
        <w:t>При обнаружении нарушений финансово-хозяйственной деятельности кооператива и финансовых нарушений со стороны председателя правления и (или) правления ревизионная комиссия (ревизор) в течение 10 дней со дня обнаружения этих нарушений обязана потребовать созыва внеочередного общего собрания (собрания уполномоченных).</w:t>
      </w:r>
    </w:p>
    <w:p w:rsidR="00BB5ACF" w:rsidRDefault="00BB5ACF">
      <w:pPr>
        <w:pStyle w:val="chapter"/>
      </w:pPr>
      <w:r>
        <w:t>ГЛАВА 8</w:t>
      </w:r>
      <w:r>
        <w:br/>
        <w:t>ПОРЯДОК ВНЕСЕНИЯ ВЗНОСОВ ЧЛЕНАМИ КООПЕРАТИВА</w:t>
      </w:r>
    </w:p>
    <w:p w:rsidR="00BB5ACF" w:rsidRDefault="00BB5ACF">
      <w:pPr>
        <w:pStyle w:val="point"/>
      </w:pPr>
      <w:r>
        <w:t>59. Для обеспечения деятельности кооператива его члены уплачивают вступительный, паевой (при финансировании строительства самим кооперативом), членский, целевой и дополнительный взносы.</w:t>
      </w:r>
    </w:p>
    <w:p w:rsidR="00BB5ACF" w:rsidRDefault="00BB5ACF">
      <w:pPr>
        <w:pStyle w:val="point"/>
      </w:pPr>
      <w:r>
        <w:t>60. Взносы членами кооператива вносятся в сроки, установленные настоящим Положением, уставом и решением общего собрания (собрания уполномоченных).</w:t>
      </w:r>
    </w:p>
    <w:p w:rsidR="00BB5ACF" w:rsidRDefault="00BB5ACF">
      <w:pPr>
        <w:pStyle w:val="newncpi"/>
      </w:pPr>
      <w:r>
        <w:t>За несвоевременное внесение взносов члены кооператива уплачивают пеню в размере, установленном общим собранием (собранием уполномоченных) в соответствии с законодательством.</w:t>
      </w:r>
    </w:p>
    <w:p w:rsidR="00BB5ACF" w:rsidRDefault="00BB5ACF">
      <w:pPr>
        <w:pStyle w:val="point"/>
      </w:pPr>
      <w:r>
        <w:t>61. Учредители, члены кооператива уплачивают взносы на текущий (расчетный) банковский счет кооператива или путем передачи наличных денежных средств уполномоченному члену правления кооператива.</w:t>
      </w:r>
    </w:p>
    <w:p w:rsidR="00BB5ACF" w:rsidRDefault="00BB5ACF">
      <w:pPr>
        <w:pStyle w:val="newncpi"/>
      </w:pPr>
      <w:r>
        <w:t>В подтверждение внесения взносов на текущий (расчетный) банковский счет кооператива члены кооператива представляют уполномоченному члену правления квитанции (иной документ) о внесении денежных сумм на данный счет.</w:t>
      </w:r>
    </w:p>
    <w:p w:rsidR="00BB5ACF" w:rsidRDefault="00BB5ACF">
      <w:pPr>
        <w:pStyle w:val="point"/>
      </w:pPr>
      <w:r>
        <w:t>62. Прием наличных денежных средств, вносимых членами кооператива в уплату взносов, уполномоченным на это членом правления может осуществляться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кооперативе постоянно.</w:t>
      </w:r>
    </w:p>
    <w:p w:rsidR="00BB5ACF" w:rsidRDefault="00BB5ACF">
      <w:pPr>
        <w:pStyle w:val="newncpi"/>
      </w:pPr>
      <w:r>
        <w:t>Порядок приема наличных денежных средств, вносимых учредителями, членами кооператива, определяется решением общего собрания (собрания уполномоченных).</w:t>
      </w:r>
    </w:p>
    <w:p w:rsidR="00BB5ACF" w:rsidRDefault="00BB5ACF">
      <w:pPr>
        <w:pStyle w:val="point"/>
      </w:pPr>
      <w:r>
        <w:t>63. Разногласия по вопросам внесения и расходования взносов рассматриваются правлением, общим собранием (собранием уполномоченных), а споры по этим вопросам – судом.</w:t>
      </w:r>
    </w:p>
    <w:p w:rsidR="00BB5ACF" w:rsidRDefault="00BB5ACF">
      <w:pPr>
        <w:pStyle w:val="chapter"/>
      </w:pPr>
      <w:r>
        <w:t>ГЛАВА 9</w:t>
      </w:r>
      <w:r>
        <w:br/>
        <w:t>РЕОРГАНИЗАЦИЯ И ЛИКВИДАЦИЯ КООПЕРАТИВА</w:t>
      </w:r>
    </w:p>
    <w:p w:rsidR="00BB5ACF" w:rsidRDefault="00BB5ACF">
      <w:pPr>
        <w:pStyle w:val="point"/>
      </w:pPr>
      <w:r>
        <w:t>64. </w:t>
      </w:r>
      <w:proofErr w:type="gramStart"/>
      <w:r>
        <w:t>Реорганизация кооператива может осуществляться только в формах выделения, разделения, слияния или присоединения в соответствии с решениями общего собрания либо по решению уполномоченного государственного органа, в том числе суда, в случаях, предусмотренных законодательством, с сохранением организационно-правовой формы потребительского кооператива у реорганизуемого юридического лица и (или) у возникших в результате реорганизации кооператива юридических лиц.</w:t>
      </w:r>
      <w:proofErr w:type="gramEnd"/>
    </w:p>
    <w:p w:rsidR="00BB5ACF" w:rsidRDefault="00BB5ACF">
      <w:pPr>
        <w:pStyle w:val="point"/>
      </w:pPr>
      <w:r>
        <w:t>65. Права и обязанности реорганизованного кооператива переходят к потребительскому кооперативу – правопреемнику (правопреемникам) в соответствии с передаточным актом или разделительным балансом.</w:t>
      </w:r>
    </w:p>
    <w:p w:rsidR="00BB5ACF" w:rsidRDefault="00BB5ACF">
      <w:pPr>
        <w:pStyle w:val="newncpi"/>
      </w:pPr>
      <w:r>
        <w:t>Члены реорганизованного кооператива становятся членами потребительского кооператива – правопреемника (правопреемников).</w:t>
      </w:r>
    </w:p>
    <w:p w:rsidR="00BB5ACF" w:rsidRDefault="00BB5ACF">
      <w:pPr>
        <w:pStyle w:val="point"/>
      </w:pPr>
      <w:r>
        <w:lastRenderedPageBreak/>
        <w:t>66. Кооператив может быть ликвидирован по решению общего собрания или государственных органов, в том числе суда, в случаях и порядке, предусмотренных законодательными актами.</w:t>
      </w:r>
    </w:p>
    <w:p w:rsidR="00BB5ACF" w:rsidRDefault="00BB5ACF">
      <w:pPr>
        <w:pStyle w:val="newncpi"/>
      </w:pPr>
      <w:r>
        <w:t>При ликвидации кооператива право на предоставленный ему земельный участок прекращается в соответствии с законодательством об охране и использовании земель.</w:t>
      </w:r>
    </w:p>
    <w:p w:rsidR="00BB5ACF" w:rsidRDefault="00BB5ACF">
      <w:pPr>
        <w:pStyle w:val="point"/>
      </w:pPr>
      <w:r>
        <w:t>67. Общее собрание, государственный орган, принявшие решение о ликвидации кооператива, создают ликвидационную комиссию (назначают ликвидатора) и устанавливают порядок и срок ликвидации кооператива. Члены кооператива обязаны погасить задолженность по взносам и пене полностью в течение месяца со дня принятия решения о ликвидации кооператива.</w:t>
      </w:r>
    </w:p>
    <w:p w:rsidR="00BB5ACF" w:rsidRDefault="00BB5ACF">
      <w:pPr>
        <w:pStyle w:val="newncpi"/>
      </w:pPr>
      <w:proofErr w:type="gramStart"/>
      <w:r>
        <w:t>С даты создания</w:t>
      </w:r>
      <w:proofErr w:type="gramEnd"/>
      <w:r>
        <w:t xml:space="preserve"> ликвидационной комиссии (назначения ликвидатора) к ней переходят полномочия по управлению делами кооператива. Ликвидационная комиссия (ликвидатор) выступает от имени кооператива в государственных органах и в отношениях с другими юридическими и физическими лицами.</w:t>
      </w:r>
    </w:p>
    <w:p w:rsidR="00BB5ACF" w:rsidRDefault="00BB5ACF">
      <w:pPr>
        <w:pStyle w:val="newncpi"/>
      </w:pPr>
      <w:r>
        <w:t>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rsidR="00BB5ACF" w:rsidRDefault="00BB5ACF">
      <w:pPr>
        <w:pStyle w:val="newncpi"/>
      </w:pPr>
      <w:r>
        <w:t>После окончания срока предъявления требований к кооперативу ликвидационная комиссия (ликвидатор) составляет промежуточный ликвидационный баланс, содержащий сведения о составе имущества кооператива, перечень предъявленных кредиторами требований с результатами их рассмотрения. Промежуточный ликвидационный баланс утверждается общим собранием или государственным органом, принявшим решение о ликвидации кооператива.</w:t>
      </w:r>
    </w:p>
    <w:p w:rsidR="00BB5ACF" w:rsidRDefault="00BB5ACF">
      <w:pPr>
        <w:pStyle w:val="newncpi"/>
      </w:pPr>
      <w:r>
        <w:t>Если денежных средств кооператива недостаточно для удовлетворения требований кредиторов, ликвидационная комиссия (ликвидатор) обязана осуществить продажу части или всего имущества кооператива с публичных торгов в порядке, установленном для исполнения судебных решений.</w:t>
      </w:r>
    </w:p>
    <w:p w:rsidR="00BB5ACF" w:rsidRDefault="00BB5ACF">
      <w:pPr>
        <w:pStyle w:val="newncpi"/>
      </w:pPr>
      <w:r>
        <w:t>После завершения расчетов с кредиторами ликвидационная комиссия (ликвидатор) составляет ликвидационный баланс, который утверждается общим собранием либо государственным органом, принявшим решение о ликвидации кооператива.</w:t>
      </w:r>
    </w:p>
    <w:p w:rsidR="00BB5ACF" w:rsidRDefault="00BB5ACF">
      <w:pPr>
        <w:pStyle w:val="point"/>
      </w:pPr>
      <w:r>
        <w:t>68. При ликвидации кооператива имущество, оставшееся после расчетов с кредиторами, распределяется между членами кооператива в порядке, определенном его уставом.</w:t>
      </w:r>
    </w:p>
    <w:p w:rsidR="00BB5ACF" w:rsidRDefault="00BB5ACF">
      <w:pPr>
        <w:pStyle w:val="newncpi"/>
      </w:pPr>
      <w:r>
        <w:t>Документы ликвидированного кооператива передаются на хранение в государственные архивные учреждения в порядке, установленном законодательством.</w:t>
      </w:r>
    </w:p>
    <w:p w:rsidR="00741870" w:rsidRDefault="001666A3"/>
    <w:sectPr w:rsidR="00741870" w:rsidSect="00BB5AC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A3" w:rsidRDefault="001666A3" w:rsidP="00BB5ACF">
      <w:pPr>
        <w:spacing w:after="0" w:line="240" w:lineRule="auto"/>
      </w:pPr>
      <w:r>
        <w:separator/>
      </w:r>
    </w:p>
  </w:endnote>
  <w:endnote w:type="continuationSeparator" w:id="0">
    <w:p w:rsidR="001666A3" w:rsidRDefault="001666A3" w:rsidP="00BB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CF" w:rsidRDefault="00BB5A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CF" w:rsidRDefault="00BB5AC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BB5ACF" w:rsidTr="00BB5ACF">
      <w:tc>
        <w:tcPr>
          <w:tcW w:w="1800" w:type="dxa"/>
          <w:shd w:val="clear" w:color="auto" w:fill="auto"/>
          <w:vAlign w:val="center"/>
        </w:tcPr>
        <w:p w:rsidR="00BB5ACF" w:rsidRDefault="00BB5ACF">
          <w:pPr>
            <w:pStyle w:val="a5"/>
          </w:pPr>
          <w:r>
            <w:rPr>
              <w:noProof/>
              <w:lang w:eastAsia="ru-RU"/>
            </w:rPr>
            <w:drawing>
              <wp:inline distT="0" distB="0" distL="0" distR="0" wp14:anchorId="156C2D74" wp14:editId="721876DB">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B5ACF" w:rsidRDefault="00BB5AC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B5ACF" w:rsidRDefault="00BB5AC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17.04.2026</w:t>
          </w:r>
        </w:p>
        <w:p w:rsidR="00BB5ACF" w:rsidRDefault="00BB5ACF">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BB5ACF" w:rsidRPr="00BB5ACF" w:rsidRDefault="00BB5ACF">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BB5ACF" w:rsidRDefault="00BB5A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A3" w:rsidRDefault="001666A3" w:rsidP="00BB5ACF">
      <w:pPr>
        <w:spacing w:after="0" w:line="240" w:lineRule="auto"/>
      </w:pPr>
      <w:r>
        <w:separator/>
      </w:r>
    </w:p>
  </w:footnote>
  <w:footnote w:type="continuationSeparator" w:id="0">
    <w:p w:rsidR="001666A3" w:rsidRDefault="001666A3" w:rsidP="00BB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CF" w:rsidRDefault="00BB5ACF" w:rsidP="00DC2C9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5ACF" w:rsidRDefault="00BB5A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CF" w:rsidRPr="00BB5ACF" w:rsidRDefault="00BB5ACF" w:rsidP="00DC2C94">
    <w:pPr>
      <w:pStyle w:val="a3"/>
      <w:framePr w:wrap="around" w:vAnchor="text" w:hAnchor="margin" w:xAlign="center" w:y="1"/>
      <w:rPr>
        <w:rStyle w:val="a7"/>
        <w:rFonts w:ascii="Times New Roman" w:hAnsi="Times New Roman" w:cs="Times New Roman"/>
        <w:sz w:val="24"/>
      </w:rPr>
    </w:pPr>
    <w:r w:rsidRPr="00BB5ACF">
      <w:rPr>
        <w:rStyle w:val="a7"/>
        <w:rFonts w:ascii="Times New Roman" w:hAnsi="Times New Roman" w:cs="Times New Roman"/>
        <w:sz w:val="24"/>
      </w:rPr>
      <w:fldChar w:fldCharType="begin"/>
    </w:r>
    <w:r w:rsidRPr="00BB5ACF">
      <w:rPr>
        <w:rStyle w:val="a7"/>
        <w:rFonts w:ascii="Times New Roman" w:hAnsi="Times New Roman" w:cs="Times New Roman"/>
        <w:sz w:val="24"/>
      </w:rPr>
      <w:instrText xml:space="preserve">PAGE  </w:instrText>
    </w:r>
    <w:r w:rsidRPr="00BB5ACF">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B5ACF">
      <w:rPr>
        <w:rStyle w:val="a7"/>
        <w:rFonts w:ascii="Times New Roman" w:hAnsi="Times New Roman" w:cs="Times New Roman"/>
        <w:sz w:val="24"/>
      </w:rPr>
      <w:fldChar w:fldCharType="end"/>
    </w:r>
  </w:p>
  <w:p w:rsidR="00BB5ACF" w:rsidRPr="00BB5ACF" w:rsidRDefault="00BB5AC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CF" w:rsidRDefault="00BB5A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CF"/>
    <w:rsid w:val="001666A3"/>
    <w:rsid w:val="00177488"/>
    <w:rsid w:val="00BB5ACF"/>
    <w:rsid w:val="00D94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B5A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B5A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BB5AC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BB5ACF"/>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BB5A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B5ACF"/>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BB5AC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B5AC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B5AC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B5ACF"/>
    <w:rPr>
      <w:rFonts w:ascii="Times New Roman" w:hAnsi="Times New Roman" w:cs="Times New Roman" w:hint="default"/>
      <w:caps/>
    </w:rPr>
  </w:style>
  <w:style w:type="character" w:customStyle="1" w:styleId="promulgator">
    <w:name w:val="promulgator"/>
    <w:basedOn w:val="a0"/>
    <w:rsid w:val="00BB5ACF"/>
    <w:rPr>
      <w:rFonts w:ascii="Times New Roman" w:hAnsi="Times New Roman" w:cs="Times New Roman" w:hint="default"/>
      <w:caps/>
    </w:rPr>
  </w:style>
  <w:style w:type="character" w:customStyle="1" w:styleId="datepr">
    <w:name w:val="datepr"/>
    <w:basedOn w:val="a0"/>
    <w:rsid w:val="00BB5ACF"/>
    <w:rPr>
      <w:rFonts w:ascii="Times New Roman" w:hAnsi="Times New Roman" w:cs="Times New Roman" w:hint="default"/>
    </w:rPr>
  </w:style>
  <w:style w:type="character" w:customStyle="1" w:styleId="number">
    <w:name w:val="number"/>
    <w:basedOn w:val="a0"/>
    <w:rsid w:val="00BB5ACF"/>
    <w:rPr>
      <w:rFonts w:ascii="Times New Roman" w:hAnsi="Times New Roman" w:cs="Times New Roman" w:hint="default"/>
    </w:rPr>
  </w:style>
  <w:style w:type="character" w:customStyle="1" w:styleId="razr">
    <w:name w:val="razr"/>
    <w:basedOn w:val="a0"/>
    <w:rsid w:val="00BB5ACF"/>
    <w:rPr>
      <w:rFonts w:ascii="Times New Roman" w:hAnsi="Times New Roman" w:cs="Times New Roman" w:hint="default"/>
      <w:spacing w:val="30"/>
    </w:rPr>
  </w:style>
  <w:style w:type="character" w:customStyle="1" w:styleId="post">
    <w:name w:val="post"/>
    <w:basedOn w:val="a0"/>
    <w:rsid w:val="00BB5ACF"/>
    <w:rPr>
      <w:rFonts w:ascii="Times New Roman" w:hAnsi="Times New Roman" w:cs="Times New Roman" w:hint="default"/>
      <w:b/>
      <w:bCs/>
      <w:sz w:val="22"/>
      <w:szCs w:val="22"/>
    </w:rPr>
  </w:style>
  <w:style w:type="character" w:customStyle="1" w:styleId="pers">
    <w:name w:val="pers"/>
    <w:basedOn w:val="a0"/>
    <w:rsid w:val="00BB5ACF"/>
    <w:rPr>
      <w:rFonts w:ascii="Times New Roman" w:hAnsi="Times New Roman" w:cs="Times New Roman" w:hint="default"/>
      <w:b/>
      <w:bCs/>
      <w:sz w:val="22"/>
      <w:szCs w:val="22"/>
    </w:rPr>
  </w:style>
  <w:style w:type="paragraph" w:styleId="a3">
    <w:name w:val="header"/>
    <w:basedOn w:val="a"/>
    <w:link w:val="a4"/>
    <w:uiPriority w:val="99"/>
    <w:unhideWhenUsed/>
    <w:rsid w:val="00BB5A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5ACF"/>
  </w:style>
  <w:style w:type="paragraph" w:styleId="a5">
    <w:name w:val="footer"/>
    <w:basedOn w:val="a"/>
    <w:link w:val="a6"/>
    <w:uiPriority w:val="99"/>
    <w:unhideWhenUsed/>
    <w:rsid w:val="00BB5A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5ACF"/>
  </w:style>
  <w:style w:type="character" w:styleId="a7">
    <w:name w:val="page number"/>
    <w:basedOn w:val="a0"/>
    <w:uiPriority w:val="99"/>
    <w:semiHidden/>
    <w:unhideWhenUsed/>
    <w:rsid w:val="00BB5ACF"/>
  </w:style>
  <w:style w:type="table" w:styleId="a8">
    <w:name w:val="Table Grid"/>
    <w:basedOn w:val="a1"/>
    <w:uiPriority w:val="59"/>
    <w:rsid w:val="00BB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B5A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B5A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BB5AC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BB5ACF"/>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BB5A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B5ACF"/>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BB5AC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B5AC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B5A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B5AC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B5ACF"/>
    <w:rPr>
      <w:rFonts w:ascii="Times New Roman" w:hAnsi="Times New Roman" w:cs="Times New Roman" w:hint="default"/>
      <w:caps/>
    </w:rPr>
  </w:style>
  <w:style w:type="character" w:customStyle="1" w:styleId="promulgator">
    <w:name w:val="promulgator"/>
    <w:basedOn w:val="a0"/>
    <w:rsid w:val="00BB5ACF"/>
    <w:rPr>
      <w:rFonts w:ascii="Times New Roman" w:hAnsi="Times New Roman" w:cs="Times New Roman" w:hint="default"/>
      <w:caps/>
    </w:rPr>
  </w:style>
  <w:style w:type="character" w:customStyle="1" w:styleId="datepr">
    <w:name w:val="datepr"/>
    <w:basedOn w:val="a0"/>
    <w:rsid w:val="00BB5ACF"/>
    <w:rPr>
      <w:rFonts w:ascii="Times New Roman" w:hAnsi="Times New Roman" w:cs="Times New Roman" w:hint="default"/>
    </w:rPr>
  </w:style>
  <w:style w:type="character" w:customStyle="1" w:styleId="number">
    <w:name w:val="number"/>
    <w:basedOn w:val="a0"/>
    <w:rsid w:val="00BB5ACF"/>
    <w:rPr>
      <w:rFonts w:ascii="Times New Roman" w:hAnsi="Times New Roman" w:cs="Times New Roman" w:hint="default"/>
    </w:rPr>
  </w:style>
  <w:style w:type="character" w:customStyle="1" w:styleId="razr">
    <w:name w:val="razr"/>
    <w:basedOn w:val="a0"/>
    <w:rsid w:val="00BB5ACF"/>
    <w:rPr>
      <w:rFonts w:ascii="Times New Roman" w:hAnsi="Times New Roman" w:cs="Times New Roman" w:hint="default"/>
      <w:spacing w:val="30"/>
    </w:rPr>
  </w:style>
  <w:style w:type="character" w:customStyle="1" w:styleId="post">
    <w:name w:val="post"/>
    <w:basedOn w:val="a0"/>
    <w:rsid w:val="00BB5ACF"/>
    <w:rPr>
      <w:rFonts w:ascii="Times New Roman" w:hAnsi="Times New Roman" w:cs="Times New Roman" w:hint="default"/>
      <w:b/>
      <w:bCs/>
      <w:sz w:val="22"/>
      <w:szCs w:val="22"/>
    </w:rPr>
  </w:style>
  <w:style w:type="character" w:customStyle="1" w:styleId="pers">
    <w:name w:val="pers"/>
    <w:basedOn w:val="a0"/>
    <w:rsid w:val="00BB5ACF"/>
    <w:rPr>
      <w:rFonts w:ascii="Times New Roman" w:hAnsi="Times New Roman" w:cs="Times New Roman" w:hint="default"/>
      <w:b/>
      <w:bCs/>
      <w:sz w:val="22"/>
      <w:szCs w:val="22"/>
    </w:rPr>
  </w:style>
  <w:style w:type="paragraph" w:styleId="a3">
    <w:name w:val="header"/>
    <w:basedOn w:val="a"/>
    <w:link w:val="a4"/>
    <w:uiPriority w:val="99"/>
    <w:unhideWhenUsed/>
    <w:rsid w:val="00BB5A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5ACF"/>
  </w:style>
  <w:style w:type="paragraph" w:styleId="a5">
    <w:name w:val="footer"/>
    <w:basedOn w:val="a"/>
    <w:link w:val="a6"/>
    <w:uiPriority w:val="99"/>
    <w:unhideWhenUsed/>
    <w:rsid w:val="00BB5A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5ACF"/>
  </w:style>
  <w:style w:type="character" w:styleId="a7">
    <w:name w:val="page number"/>
    <w:basedOn w:val="a0"/>
    <w:uiPriority w:val="99"/>
    <w:semiHidden/>
    <w:unhideWhenUsed/>
    <w:rsid w:val="00BB5ACF"/>
  </w:style>
  <w:style w:type="table" w:styleId="a8">
    <w:name w:val="Table Grid"/>
    <w:basedOn w:val="a1"/>
    <w:uiPriority w:val="59"/>
    <w:rsid w:val="00BB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8762</Words>
  <Characters>64404</Characters>
  <Application>Microsoft Office Word</Application>
  <DocSecurity>0</DocSecurity>
  <Lines>1170</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2026-04-17T06:47:00Z</dcterms:created>
  <dcterms:modified xsi:type="dcterms:W3CDTF">2026-04-17T06:49:00Z</dcterms:modified>
</cp:coreProperties>
</file>