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4D5" w:rsidRDefault="00DA2185" w:rsidP="00E651CF">
      <w:pPr>
        <w:shd w:val="clear" w:color="auto" w:fill="FFFFFF"/>
        <w:spacing w:after="0" w:line="450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DA218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Лепельская межрайонная инспекция </w:t>
      </w:r>
      <w:r w:rsidR="00E651C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напоминает</w:t>
      </w:r>
      <w:r w:rsidRPr="00DA218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bookmarkStart w:id="0" w:name="_GoBack"/>
      <w:bookmarkEnd w:id="0"/>
      <w:r w:rsidRPr="00DA218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 Правилах безопасности на охоте</w:t>
      </w:r>
    </w:p>
    <w:p w:rsidR="009F04D5" w:rsidRDefault="009F04D5" w:rsidP="009F04D5">
      <w:pPr>
        <w:shd w:val="clear" w:color="auto" w:fill="FFFFFF"/>
        <w:spacing w:after="0" w:line="450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DA2185" w:rsidRPr="00DA2185" w:rsidRDefault="00E651CF" w:rsidP="009F04D5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pt;height:161.25pt">
            <v:imagedata r:id="rId5" o:title="БЕЗОПАСНОСТЬ НА ОХОТЕ"/>
          </v:shape>
        </w:pict>
      </w:r>
    </w:p>
    <w:p w:rsidR="00DA2185" w:rsidRPr="00DA2185" w:rsidRDefault="00DA2185" w:rsidP="009F04D5">
      <w:pPr>
        <w:shd w:val="clear" w:color="auto" w:fill="FFFFFF"/>
        <w:spacing w:after="0" w:line="45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D259C" w:rsidRPr="00DA2185" w:rsidRDefault="00DA2185" w:rsidP="009F04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2185">
        <w:rPr>
          <w:rFonts w:ascii="Times New Roman" w:hAnsi="Times New Roman" w:cs="Times New Roman"/>
          <w:sz w:val="28"/>
          <w:szCs w:val="28"/>
          <w:shd w:val="clear" w:color="auto" w:fill="FFFFFF"/>
        </w:rPr>
        <w:t>Весна – начало сезонной охоты на перелётную птицу. Поэтому будет не лишним напомнить о правилах безопасности на охоте – в общем, и о правилах обращения с оружием – в частности.</w:t>
      </w:r>
      <w:r w:rsidRPr="00DA2185">
        <w:rPr>
          <w:rFonts w:ascii="Times New Roman" w:hAnsi="Times New Roman" w:cs="Times New Roman"/>
          <w:sz w:val="28"/>
          <w:szCs w:val="28"/>
        </w:rPr>
        <w:br/>
      </w:r>
      <w:r w:rsidRPr="00DA2185">
        <w:rPr>
          <w:rFonts w:ascii="Times New Roman" w:hAnsi="Times New Roman" w:cs="Times New Roman"/>
          <w:sz w:val="28"/>
          <w:szCs w:val="28"/>
          <w:shd w:val="clear" w:color="auto" w:fill="FFFFFF"/>
        </w:rPr>
        <w:t>Ещё разберём основные причины получения травм на охоте, а также подскажем, как этого избежать.</w:t>
      </w:r>
    </w:p>
    <w:p w:rsidR="00DA2185" w:rsidRPr="009F04D5" w:rsidRDefault="00DA2185" w:rsidP="009F04D5">
      <w:pPr>
        <w:pStyle w:val="3"/>
        <w:shd w:val="clear" w:color="auto" w:fill="FFFFFF"/>
        <w:spacing w:before="75" w:line="285" w:lineRule="atLeas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F04D5">
        <w:rPr>
          <w:rFonts w:ascii="Times New Roman" w:hAnsi="Times New Roman" w:cs="Times New Roman"/>
          <w:b/>
          <w:color w:val="auto"/>
          <w:sz w:val="28"/>
          <w:szCs w:val="28"/>
        </w:rPr>
        <w:t>Травмы на охоте</w:t>
      </w:r>
    </w:p>
    <w:p w:rsidR="00DA2185" w:rsidRPr="00DA2185" w:rsidRDefault="00DA2185" w:rsidP="009F04D5">
      <w:pPr>
        <w:pStyle w:val="a3"/>
        <w:shd w:val="clear" w:color="auto" w:fill="FFFFFF"/>
        <w:spacing w:before="0" w:beforeAutospacing="0" w:after="0" w:afterAutospacing="0" w:line="255" w:lineRule="atLeast"/>
        <w:ind w:firstLine="709"/>
        <w:jc w:val="both"/>
        <w:rPr>
          <w:sz w:val="28"/>
          <w:szCs w:val="28"/>
        </w:rPr>
      </w:pPr>
      <w:r w:rsidRPr="00DA2185">
        <w:rPr>
          <w:sz w:val="28"/>
          <w:szCs w:val="28"/>
        </w:rPr>
        <w:t>Довольно часто на охоте происходят случайные выстрелы, в результате которых травмируются или даже погибают люди. Но иногда травмы происходят не от оружия, а от невнимательности и нерасторопности охотника. В основном такие травмы – это вывихи и ссадины, но не являются исключением и переломы. Так как охотник, увидевший дичь, да ещё и подранка, перестаёт замечать всё на своём пути и происходит то, что по всем законам должно произойти.</w:t>
      </w:r>
    </w:p>
    <w:p w:rsidR="00DA2185" w:rsidRPr="00DA2185" w:rsidRDefault="00DA2185" w:rsidP="009F04D5">
      <w:pPr>
        <w:pStyle w:val="a3"/>
        <w:shd w:val="clear" w:color="auto" w:fill="FFFFFF"/>
        <w:spacing w:before="0" w:beforeAutospacing="0" w:after="0" w:afterAutospacing="0" w:line="255" w:lineRule="atLeast"/>
        <w:ind w:firstLine="709"/>
        <w:jc w:val="both"/>
        <w:rPr>
          <w:sz w:val="28"/>
          <w:szCs w:val="28"/>
        </w:rPr>
      </w:pPr>
      <w:r w:rsidRPr="00DA2185">
        <w:rPr>
          <w:sz w:val="28"/>
          <w:szCs w:val="28"/>
        </w:rPr>
        <w:t xml:space="preserve">Поэтому, </w:t>
      </w:r>
      <w:proofErr w:type="gramStart"/>
      <w:r w:rsidRPr="00DA2185">
        <w:rPr>
          <w:sz w:val="28"/>
          <w:szCs w:val="28"/>
        </w:rPr>
        <w:t>что бы</w:t>
      </w:r>
      <w:proofErr w:type="gramEnd"/>
      <w:r w:rsidRPr="00DA2185">
        <w:rPr>
          <w:sz w:val="28"/>
          <w:szCs w:val="28"/>
        </w:rPr>
        <w:t xml:space="preserve"> избежать травм на охоте, важна холодная голова и трезвый расчёт, ведь как гласит народная мудрость, – «горячему охотнику и берёзовый пень зайцем покажется». Но, увы, ещё не все охотники придерживаются здравого смысла. Многие скажут, что опыт приходит со временем, но так как мы имеем дело с оружием, человек не может позволить себе не знание правил его эксплуатации.</w:t>
      </w:r>
    </w:p>
    <w:p w:rsidR="00DA2185" w:rsidRPr="009F04D5" w:rsidRDefault="00DA2185" w:rsidP="009F04D5">
      <w:pPr>
        <w:pStyle w:val="3"/>
        <w:shd w:val="clear" w:color="auto" w:fill="FFFFFF"/>
        <w:spacing w:before="75" w:line="285" w:lineRule="atLeas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F04D5">
        <w:rPr>
          <w:rFonts w:ascii="Times New Roman" w:hAnsi="Times New Roman" w:cs="Times New Roman"/>
          <w:b/>
          <w:color w:val="auto"/>
          <w:sz w:val="28"/>
          <w:szCs w:val="28"/>
        </w:rPr>
        <w:t>Основные правила обращения с оружием</w:t>
      </w:r>
    </w:p>
    <w:p w:rsidR="00DA2185" w:rsidRPr="00DA2185" w:rsidRDefault="00DA2185" w:rsidP="009F04D5">
      <w:pPr>
        <w:pStyle w:val="a3"/>
        <w:shd w:val="clear" w:color="auto" w:fill="FFFFFF"/>
        <w:spacing w:before="0" w:beforeAutospacing="0" w:after="0" w:afterAutospacing="0" w:line="255" w:lineRule="atLeast"/>
        <w:ind w:firstLine="709"/>
        <w:jc w:val="both"/>
        <w:rPr>
          <w:sz w:val="28"/>
          <w:szCs w:val="28"/>
        </w:rPr>
      </w:pPr>
      <w:r w:rsidRPr="00DA2185">
        <w:rPr>
          <w:sz w:val="28"/>
          <w:szCs w:val="28"/>
        </w:rPr>
        <w:t>Каждый охотник обязан знать и строго соблюдать правила по технике безопасности при обращении с оружием, и не допускать их нарушений. Помните, от этого зависит не только ваша жизнь и здоровье, но и жизнь окружающих. Ведь, как говорится, раз в год и палка стреляет. И самые глупые и нелепые случаи происходят по пьянству, халатности и разгильдяйству.</w:t>
      </w:r>
    </w:p>
    <w:p w:rsidR="00DA2185" w:rsidRPr="00DA2185" w:rsidRDefault="00DA2185" w:rsidP="009F04D5">
      <w:pPr>
        <w:pStyle w:val="a3"/>
        <w:shd w:val="clear" w:color="auto" w:fill="FFFFFF"/>
        <w:spacing w:before="0" w:beforeAutospacing="0" w:after="0" w:afterAutospacing="0" w:line="255" w:lineRule="atLeast"/>
        <w:ind w:firstLine="709"/>
        <w:jc w:val="both"/>
        <w:rPr>
          <w:sz w:val="28"/>
          <w:szCs w:val="28"/>
        </w:rPr>
      </w:pPr>
      <w:r w:rsidRPr="00DA2185">
        <w:rPr>
          <w:sz w:val="28"/>
          <w:szCs w:val="28"/>
        </w:rPr>
        <w:t xml:space="preserve">Самое главное условие – выучить назубок эти правила, вбить их себе до автоматизма, чтобы применять </w:t>
      </w:r>
      <w:proofErr w:type="gramStart"/>
      <w:r w:rsidRPr="00DA2185">
        <w:rPr>
          <w:sz w:val="28"/>
          <w:szCs w:val="28"/>
        </w:rPr>
        <w:t>их</w:t>
      </w:r>
      <w:proofErr w:type="gramEnd"/>
      <w:r w:rsidRPr="00DA2185">
        <w:rPr>
          <w:sz w:val="28"/>
          <w:szCs w:val="28"/>
        </w:rPr>
        <w:t xml:space="preserve"> не задумываясь на уровне инстинктов.</w:t>
      </w:r>
    </w:p>
    <w:p w:rsidR="00DA2185" w:rsidRPr="00DA2185" w:rsidRDefault="00DA2185" w:rsidP="009F04D5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185">
        <w:rPr>
          <w:rFonts w:ascii="Times New Roman" w:hAnsi="Times New Roman" w:cs="Times New Roman"/>
          <w:sz w:val="28"/>
          <w:szCs w:val="28"/>
        </w:rPr>
        <w:lastRenderedPageBreak/>
        <w:t>Всегда и в любых условиях обращаться с оружием надо бережно, как будто оно заряжено и готово к бою. Никогда не наводите его на человека или домашних животных!</w:t>
      </w:r>
    </w:p>
    <w:p w:rsidR="00DA2185" w:rsidRPr="00DA2185" w:rsidRDefault="00DA2185" w:rsidP="009F04D5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185">
        <w:rPr>
          <w:rFonts w:ascii="Times New Roman" w:hAnsi="Times New Roman" w:cs="Times New Roman"/>
          <w:sz w:val="28"/>
          <w:szCs w:val="28"/>
        </w:rPr>
        <w:t>Производите разрядку, отведя ствол в сторону от людей, животных и зданий, чтобы избежать случайного выстрела. Лучше всего зарядку и разрядку оружия производить стволом вверх или в землю.</w:t>
      </w:r>
    </w:p>
    <w:p w:rsidR="00DA2185" w:rsidRPr="00DA2185" w:rsidRDefault="00DA2185" w:rsidP="009F04D5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1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передавать оружие другому охотнику, не проверив стволы на наличие патрона в патроннике и, не разрядив его перед передачей. Следует разряжать ружьё и на привале, подходя к населённым пунктам или к автомобилю. На месте стоянки свой «</w:t>
      </w:r>
      <w:proofErr w:type="spellStart"/>
      <w:r w:rsidRPr="00DA21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карамультук</w:t>
      </w:r>
      <w:proofErr w:type="spellEnd"/>
      <w:r w:rsidRPr="00DA2185">
        <w:rPr>
          <w:rFonts w:ascii="Times New Roman" w:eastAsia="Times New Roman" w:hAnsi="Times New Roman" w:cs="Times New Roman"/>
          <w:sz w:val="28"/>
          <w:szCs w:val="28"/>
          <w:lang w:eastAsia="ru-RU"/>
        </w:rPr>
        <w:t>» лучше повесить в надёжное место, например, на крепкий сук.</w:t>
      </w:r>
    </w:p>
    <w:p w:rsidR="00DA2185" w:rsidRPr="00DA2185" w:rsidRDefault="00DA2185" w:rsidP="009F04D5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1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осечки нельзя сразу открывать стволы, не отрывая ружья от плеча, подождите 10-20 секунд – это поможет избежать последствий затяжного выстрела. Открывать ружьё нужно всегда стволами в сторону, свободную от людей и патронником от себя.</w:t>
      </w:r>
    </w:p>
    <w:p w:rsidR="00DA2185" w:rsidRPr="00DA2185" w:rsidRDefault="00DA2185" w:rsidP="009F04D5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1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перевозке любым транспортом ружьё также нужно разрядить и положить в чехол. Но в охотничьих угодьях его уже можно расчехлить и, не заряжая, держать верх стволом, например, повесив на плечо.</w:t>
      </w:r>
    </w:p>
    <w:p w:rsidR="00DA2185" w:rsidRPr="00DA2185" w:rsidRDefault="00DA2185" w:rsidP="009F04D5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1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Стреляя, охотник всегда должен понимать, что в лесу могут находится и другие люди. Особенно это касается пулевой стрельбы. Тем более, во время </w:t>
      </w:r>
      <w:r w:rsidRPr="00DA2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групповой охоты</w:t>
      </w:r>
      <w:r w:rsidRPr="00DA218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 ещё при плохой видимости. В этом случае необходимо всегда держать связь с товарищами, подавая световые или звуковые сигналы. Кстати, также немаловажным является знание видов и способов сезонной охоты.</w:t>
      </w:r>
    </w:p>
    <w:p w:rsidR="00DA2185" w:rsidRPr="00DA2185" w:rsidRDefault="00DA2185" w:rsidP="009F04D5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1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коллективной охоте на номерах выручают жилетки яркого цвета, что особенно важно в зимнее время. И тут как никогда важна дисциплина: нельзя сходить с номера и заходить за ограничительные флажки, так как вы можете попасть в зону поражения другого охотника. Также запрещено стрелять по зверю в соседних секторах, даже если зверь ранен и уходит.</w:t>
      </w:r>
    </w:p>
    <w:p w:rsidR="00DA2185" w:rsidRPr="00DA2185" w:rsidRDefault="00DA2185" w:rsidP="009F04D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5" w:lineRule="atLeast"/>
        <w:ind w:left="0" w:firstLine="709"/>
        <w:jc w:val="both"/>
        <w:rPr>
          <w:sz w:val="28"/>
          <w:szCs w:val="28"/>
        </w:rPr>
      </w:pPr>
      <w:r w:rsidRPr="00DA2185">
        <w:rPr>
          <w:sz w:val="28"/>
          <w:szCs w:val="28"/>
        </w:rPr>
        <w:t>Это самые основные моменты, которые должен знать каждый человек с ружьём, чтобы не подвергать опасности окружающих.</w:t>
      </w:r>
    </w:p>
    <w:p w:rsidR="00DA2185" w:rsidRPr="009F04D5" w:rsidRDefault="00DA2185" w:rsidP="009F04D5">
      <w:pPr>
        <w:pStyle w:val="3"/>
        <w:numPr>
          <w:ilvl w:val="0"/>
          <w:numId w:val="1"/>
        </w:numPr>
        <w:shd w:val="clear" w:color="auto" w:fill="FFFFFF"/>
        <w:spacing w:before="75" w:line="285" w:lineRule="atLeast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F04D5">
        <w:rPr>
          <w:rFonts w:ascii="Times New Roman" w:hAnsi="Times New Roman" w:cs="Times New Roman"/>
          <w:b/>
          <w:color w:val="auto"/>
          <w:sz w:val="28"/>
          <w:szCs w:val="28"/>
        </w:rPr>
        <w:t>Экипировка и оснащение</w:t>
      </w:r>
    </w:p>
    <w:p w:rsidR="00DA2185" w:rsidRPr="00DA2185" w:rsidRDefault="00DA2185" w:rsidP="009F04D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5" w:lineRule="atLeast"/>
        <w:ind w:left="0" w:firstLine="709"/>
        <w:jc w:val="both"/>
        <w:rPr>
          <w:sz w:val="28"/>
          <w:szCs w:val="28"/>
        </w:rPr>
      </w:pPr>
      <w:r w:rsidRPr="00DA2185">
        <w:rPr>
          <w:sz w:val="28"/>
          <w:szCs w:val="28"/>
        </w:rPr>
        <w:t>Ещё один немаловажный фактор, который имеет большое значение для безопасности охотящегося человека – его </w:t>
      </w:r>
      <w:r w:rsidRPr="00DA2185">
        <w:rPr>
          <w:b/>
          <w:bCs/>
          <w:sz w:val="28"/>
          <w:szCs w:val="28"/>
        </w:rPr>
        <w:t>оснащение</w:t>
      </w:r>
      <w:r w:rsidRPr="00DA2185">
        <w:rPr>
          <w:sz w:val="28"/>
          <w:szCs w:val="28"/>
        </w:rPr>
        <w:t>. Действительно, когда у тебя мало времени и счёт идёт на секунды, чтобы достать патрон или вынуть нож из ножен, в азарте мы делаем ошибки, которые противоречат технике безопасности. Происходит это тогда, когда нужная вещь находится слишком глубоко в сумке или карманах плохой экипировки. Поэтому, чтобы исключить такие оплошности, следует не экономить на экипировке и покупать качественные и проверенные вещи, которые не подведут в нужный момент.</w:t>
      </w:r>
    </w:p>
    <w:p w:rsidR="00DA2185" w:rsidRPr="009F04D5" w:rsidRDefault="00DA2185" w:rsidP="009F04D5">
      <w:pPr>
        <w:pStyle w:val="3"/>
        <w:shd w:val="clear" w:color="auto" w:fill="FFFFFF"/>
        <w:tabs>
          <w:tab w:val="num" w:pos="720"/>
        </w:tabs>
        <w:spacing w:before="75" w:line="285" w:lineRule="atLeas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F04D5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Негласные правила охотников</w:t>
      </w:r>
    </w:p>
    <w:p w:rsidR="00DA2185" w:rsidRPr="00DA2185" w:rsidRDefault="00DA2185" w:rsidP="009F04D5">
      <w:pPr>
        <w:pStyle w:val="a3"/>
        <w:shd w:val="clear" w:color="auto" w:fill="FFFFFF"/>
        <w:tabs>
          <w:tab w:val="num" w:pos="720"/>
        </w:tabs>
        <w:spacing w:before="0" w:beforeAutospacing="0" w:after="0" w:afterAutospacing="0" w:line="255" w:lineRule="atLeast"/>
        <w:ind w:firstLine="709"/>
        <w:jc w:val="both"/>
        <w:rPr>
          <w:sz w:val="28"/>
          <w:szCs w:val="28"/>
        </w:rPr>
      </w:pPr>
      <w:r w:rsidRPr="00DA2185">
        <w:rPr>
          <w:sz w:val="28"/>
          <w:szCs w:val="28"/>
        </w:rPr>
        <w:t>А есть ещё и негласные правила поведения охотников при добыче трофея, которые сформировались за сотни лет существования охоты. Так называемый </w:t>
      </w:r>
      <w:r w:rsidRPr="00DA2185">
        <w:rPr>
          <w:b/>
          <w:bCs/>
          <w:sz w:val="28"/>
          <w:szCs w:val="28"/>
        </w:rPr>
        <w:t>этикет</w:t>
      </w:r>
      <w:r w:rsidRPr="00DA2185">
        <w:rPr>
          <w:sz w:val="28"/>
          <w:szCs w:val="28"/>
        </w:rPr>
        <w:t> или </w:t>
      </w:r>
      <w:r w:rsidRPr="00DA2185">
        <w:rPr>
          <w:b/>
          <w:bCs/>
          <w:sz w:val="28"/>
          <w:szCs w:val="28"/>
        </w:rPr>
        <w:t>кодекс охотника</w:t>
      </w:r>
      <w:r w:rsidRPr="00DA2185">
        <w:rPr>
          <w:sz w:val="28"/>
          <w:szCs w:val="28"/>
        </w:rPr>
        <w:t>, который передаётся от поколения к поколению.</w:t>
      </w:r>
    </w:p>
    <w:p w:rsidR="00DA2185" w:rsidRPr="00DA2185" w:rsidRDefault="00DA2185" w:rsidP="009F04D5">
      <w:pPr>
        <w:numPr>
          <w:ilvl w:val="0"/>
          <w:numId w:val="4"/>
        </w:numPr>
        <w:shd w:val="clear" w:color="auto" w:fill="FFFFFF"/>
        <w:spacing w:before="100" w:beforeAutospacing="1" w:after="0" w:line="3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185">
        <w:rPr>
          <w:rFonts w:ascii="Times New Roman" w:hAnsi="Times New Roman" w:cs="Times New Roman"/>
          <w:sz w:val="28"/>
          <w:szCs w:val="28"/>
        </w:rPr>
        <w:t>Все охотники равны между собой на охоте и на отдыхе.</w:t>
      </w:r>
    </w:p>
    <w:p w:rsidR="00DA2185" w:rsidRPr="00DA2185" w:rsidRDefault="00DA2185" w:rsidP="009F04D5">
      <w:pPr>
        <w:numPr>
          <w:ilvl w:val="0"/>
          <w:numId w:val="4"/>
        </w:numPr>
        <w:shd w:val="clear" w:color="auto" w:fill="FFFFFF"/>
        <w:spacing w:before="100" w:beforeAutospacing="1" w:after="0" w:line="3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185">
        <w:rPr>
          <w:rFonts w:ascii="Times New Roman" w:hAnsi="Times New Roman" w:cs="Times New Roman"/>
          <w:sz w:val="28"/>
          <w:szCs w:val="28"/>
        </w:rPr>
        <w:t>Уважай старших по возрасту охотников и охотничьи традиции.</w:t>
      </w:r>
    </w:p>
    <w:p w:rsidR="00DA2185" w:rsidRPr="00DA2185" w:rsidRDefault="00DA2185" w:rsidP="009F04D5">
      <w:pPr>
        <w:numPr>
          <w:ilvl w:val="0"/>
          <w:numId w:val="4"/>
        </w:numPr>
        <w:shd w:val="clear" w:color="auto" w:fill="FFFFFF"/>
        <w:spacing w:before="100" w:beforeAutospacing="1" w:after="0" w:line="3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185">
        <w:rPr>
          <w:rFonts w:ascii="Times New Roman" w:hAnsi="Times New Roman" w:cs="Times New Roman"/>
          <w:sz w:val="28"/>
          <w:szCs w:val="28"/>
        </w:rPr>
        <w:t>Помни: взаимовыручка и охотничья дружба – главная ценность.</w:t>
      </w:r>
    </w:p>
    <w:p w:rsidR="00DA2185" w:rsidRPr="00DA2185" w:rsidRDefault="00DA2185" w:rsidP="009F04D5">
      <w:pPr>
        <w:numPr>
          <w:ilvl w:val="0"/>
          <w:numId w:val="4"/>
        </w:numPr>
        <w:shd w:val="clear" w:color="auto" w:fill="FFFFFF"/>
        <w:spacing w:before="100" w:beforeAutospacing="1" w:after="0" w:line="3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185">
        <w:rPr>
          <w:rFonts w:ascii="Times New Roman" w:hAnsi="Times New Roman" w:cs="Times New Roman"/>
          <w:sz w:val="28"/>
          <w:szCs w:val="28"/>
        </w:rPr>
        <w:t>Не будь жестоким по отношению к животным.</w:t>
      </w:r>
    </w:p>
    <w:p w:rsidR="00DA2185" w:rsidRPr="00DA2185" w:rsidRDefault="00DA2185" w:rsidP="009F04D5">
      <w:pPr>
        <w:numPr>
          <w:ilvl w:val="0"/>
          <w:numId w:val="4"/>
        </w:numPr>
        <w:shd w:val="clear" w:color="auto" w:fill="FFFFFF"/>
        <w:spacing w:before="100" w:beforeAutospacing="1" w:after="0" w:line="3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185">
        <w:rPr>
          <w:rFonts w:ascii="Times New Roman" w:hAnsi="Times New Roman" w:cs="Times New Roman"/>
          <w:sz w:val="28"/>
          <w:szCs w:val="28"/>
        </w:rPr>
        <w:t>Крупный зверь считается трофеем того охотника, чей выстрел его остановил. А мелкая дичь того, кто её добил. При коллективной охоте, обычно, всё делится поровну.</w:t>
      </w:r>
    </w:p>
    <w:p w:rsidR="00DA2185" w:rsidRPr="00DA2185" w:rsidRDefault="00DA2185" w:rsidP="009F04D5">
      <w:pPr>
        <w:numPr>
          <w:ilvl w:val="0"/>
          <w:numId w:val="4"/>
        </w:numPr>
        <w:shd w:val="clear" w:color="auto" w:fill="FFFFFF"/>
        <w:spacing w:before="100" w:beforeAutospacing="1" w:after="0" w:line="3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185">
        <w:rPr>
          <w:rFonts w:ascii="Times New Roman" w:hAnsi="Times New Roman" w:cs="Times New Roman"/>
          <w:sz w:val="28"/>
          <w:szCs w:val="28"/>
        </w:rPr>
        <w:t>Ежели дичь поймана в чужом секторе, она отдаётся тому, кто стоял там на номере.</w:t>
      </w:r>
    </w:p>
    <w:p w:rsidR="00DA2185" w:rsidRPr="00DA2185" w:rsidRDefault="00DA2185" w:rsidP="009F04D5">
      <w:pPr>
        <w:numPr>
          <w:ilvl w:val="0"/>
          <w:numId w:val="4"/>
        </w:numPr>
        <w:shd w:val="clear" w:color="auto" w:fill="FFFFFF"/>
        <w:spacing w:before="100" w:beforeAutospacing="1" w:after="0" w:line="3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185">
        <w:rPr>
          <w:rFonts w:ascii="Times New Roman" w:hAnsi="Times New Roman" w:cs="Times New Roman"/>
          <w:sz w:val="28"/>
          <w:szCs w:val="28"/>
        </w:rPr>
        <w:t>Не бей птицу на крыло не вставшую, не тронь зайца на лёжке лежащего.</w:t>
      </w:r>
    </w:p>
    <w:p w:rsidR="00DA2185" w:rsidRPr="00DA2185" w:rsidRDefault="00DA2185" w:rsidP="009F04D5">
      <w:pPr>
        <w:numPr>
          <w:ilvl w:val="0"/>
          <w:numId w:val="4"/>
        </w:numPr>
        <w:shd w:val="clear" w:color="auto" w:fill="FFFFFF"/>
        <w:spacing w:before="100" w:beforeAutospacing="1" w:after="0" w:line="3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185">
        <w:rPr>
          <w:rFonts w:ascii="Times New Roman" w:hAnsi="Times New Roman" w:cs="Times New Roman"/>
          <w:sz w:val="28"/>
          <w:szCs w:val="28"/>
        </w:rPr>
        <w:t>Не бей вдогонку крупного зверя и не оставь его погибать подраненным.</w:t>
      </w:r>
    </w:p>
    <w:p w:rsidR="00DA2185" w:rsidRPr="00DA2185" w:rsidRDefault="00DA2185" w:rsidP="009F04D5">
      <w:pPr>
        <w:numPr>
          <w:ilvl w:val="0"/>
          <w:numId w:val="4"/>
        </w:numPr>
        <w:shd w:val="clear" w:color="auto" w:fill="FFFFFF"/>
        <w:spacing w:before="100" w:beforeAutospacing="1" w:after="0" w:line="3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185">
        <w:rPr>
          <w:rFonts w:ascii="Times New Roman" w:hAnsi="Times New Roman" w:cs="Times New Roman"/>
          <w:sz w:val="28"/>
          <w:szCs w:val="28"/>
        </w:rPr>
        <w:t>Если зверь добыт из-под чужой собаки, верни дичь хозяину собаки и возьми компенсацию патроном.</w:t>
      </w:r>
    </w:p>
    <w:p w:rsidR="00DA2185" w:rsidRPr="00DA2185" w:rsidRDefault="00DA2185" w:rsidP="009F04D5">
      <w:pPr>
        <w:numPr>
          <w:ilvl w:val="0"/>
          <w:numId w:val="4"/>
        </w:numPr>
        <w:shd w:val="clear" w:color="auto" w:fill="FFFFFF"/>
        <w:spacing w:before="100" w:beforeAutospacing="1" w:after="0" w:line="3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185">
        <w:rPr>
          <w:rFonts w:ascii="Times New Roman" w:hAnsi="Times New Roman" w:cs="Times New Roman"/>
          <w:sz w:val="28"/>
          <w:szCs w:val="28"/>
        </w:rPr>
        <w:t>Нельзя для забавы бить животных и птиц.</w:t>
      </w:r>
    </w:p>
    <w:p w:rsidR="00DA2185" w:rsidRPr="00DA2185" w:rsidRDefault="00DA2185" w:rsidP="009F04D5">
      <w:pPr>
        <w:numPr>
          <w:ilvl w:val="0"/>
          <w:numId w:val="4"/>
        </w:numPr>
        <w:shd w:val="clear" w:color="auto" w:fill="FFFFFF"/>
        <w:spacing w:before="100" w:beforeAutospacing="1" w:after="0" w:line="3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185">
        <w:rPr>
          <w:rFonts w:ascii="Times New Roman" w:hAnsi="Times New Roman" w:cs="Times New Roman"/>
          <w:sz w:val="28"/>
          <w:szCs w:val="28"/>
        </w:rPr>
        <w:t>Пьянство на охоте не допустимо и может довести до беды.</w:t>
      </w:r>
    </w:p>
    <w:p w:rsidR="00DA2185" w:rsidRPr="00DA2185" w:rsidRDefault="00DA2185" w:rsidP="009F04D5">
      <w:pPr>
        <w:numPr>
          <w:ilvl w:val="0"/>
          <w:numId w:val="4"/>
        </w:numPr>
        <w:shd w:val="clear" w:color="auto" w:fill="FFFFFF"/>
        <w:spacing w:before="100" w:beforeAutospacing="1" w:after="0" w:line="3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185">
        <w:rPr>
          <w:rFonts w:ascii="Times New Roman" w:hAnsi="Times New Roman" w:cs="Times New Roman"/>
          <w:sz w:val="28"/>
          <w:szCs w:val="28"/>
        </w:rPr>
        <w:t>Честный охотник не возьмёт добычу из чужого капкана.</w:t>
      </w:r>
    </w:p>
    <w:p w:rsidR="00DA2185" w:rsidRPr="00DA2185" w:rsidRDefault="00DA2185" w:rsidP="009F04D5">
      <w:pPr>
        <w:numPr>
          <w:ilvl w:val="0"/>
          <w:numId w:val="4"/>
        </w:numPr>
        <w:shd w:val="clear" w:color="auto" w:fill="FFFFFF"/>
        <w:spacing w:before="100" w:beforeAutospacing="1" w:after="0" w:line="3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185">
        <w:rPr>
          <w:rFonts w:ascii="Times New Roman" w:hAnsi="Times New Roman" w:cs="Times New Roman"/>
          <w:sz w:val="28"/>
          <w:szCs w:val="28"/>
        </w:rPr>
        <w:t>И самое главное – природа наш дом, и вести себя с ней нужно соответственно: бережно и рационально!</w:t>
      </w:r>
    </w:p>
    <w:p w:rsidR="00DA2185" w:rsidRPr="00DA2185" w:rsidRDefault="00DA2185" w:rsidP="009F04D5">
      <w:pPr>
        <w:pStyle w:val="a4"/>
        <w:numPr>
          <w:ilvl w:val="0"/>
          <w:numId w:val="4"/>
        </w:numPr>
        <w:shd w:val="clear" w:color="auto" w:fill="FFFFFF"/>
        <w:spacing w:after="0" w:line="255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1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 это не все этические правила, а самые основные, но их должен придерживаться каждый уважающий себя и природу охотник.</w:t>
      </w:r>
    </w:p>
    <w:p w:rsidR="00DA2185" w:rsidRPr="00DA2185" w:rsidRDefault="00DA2185" w:rsidP="009F04D5">
      <w:pPr>
        <w:pStyle w:val="a4"/>
        <w:numPr>
          <w:ilvl w:val="0"/>
          <w:numId w:val="4"/>
        </w:numPr>
        <w:shd w:val="clear" w:color="auto" w:fill="FFFFFF"/>
        <w:spacing w:after="0" w:line="255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18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есть ещё люди, которые потребительски относятся к природе и игнорируют все кодексы и законы. Рано или поздно это выливается в беды и несчастья совсем посторонних людей. Хорошо ещё, если пострадает только сам нерадивый стрелок.</w:t>
      </w:r>
    </w:p>
    <w:p w:rsidR="00DA2185" w:rsidRPr="00DA2185" w:rsidRDefault="00DA2185" w:rsidP="009F04D5">
      <w:pPr>
        <w:pStyle w:val="a4"/>
        <w:numPr>
          <w:ilvl w:val="0"/>
          <w:numId w:val="4"/>
        </w:numPr>
        <w:shd w:val="clear" w:color="auto" w:fill="FFFFFF"/>
        <w:spacing w:after="0" w:line="255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18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сократить число этих людей, мы и должны соблюдать правила и законы.</w:t>
      </w:r>
    </w:p>
    <w:p w:rsidR="00DA2185" w:rsidRPr="00DA2185" w:rsidRDefault="00DA2185" w:rsidP="00BE7B29">
      <w:pPr>
        <w:pStyle w:val="a4"/>
        <w:shd w:val="clear" w:color="auto" w:fill="FFFFFF"/>
        <w:spacing w:after="0" w:line="255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Удачи всем на охоте! </w:t>
      </w:r>
    </w:p>
    <w:p w:rsidR="00DA2185" w:rsidRPr="00DA2185" w:rsidRDefault="00DA2185" w:rsidP="009F04D5">
      <w:pPr>
        <w:tabs>
          <w:tab w:val="num" w:pos="7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A2185" w:rsidRPr="00DA2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D7E2C"/>
    <w:multiLevelType w:val="multilevel"/>
    <w:tmpl w:val="542A6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CB0140"/>
    <w:multiLevelType w:val="multilevel"/>
    <w:tmpl w:val="2BB8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6B26FD"/>
    <w:multiLevelType w:val="multilevel"/>
    <w:tmpl w:val="05F2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5571E3"/>
    <w:multiLevelType w:val="multilevel"/>
    <w:tmpl w:val="AE603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80"/>
    <w:rsid w:val="007A6523"/>
    <w:rsid w:val="00891F80"/>
    <w:rsid w:val="009F04D5"/>
    <w:rsid w:val="00BD259C"/>
    <w:rsid w:val="00BE7B29"/>
    <w:rsid w:val="00DA2185"/>
    <w:rsid w:val="00E6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FA5793"/>
  <w15:chartTrackingRefBased/>
  <w15:docId w15:val="{7C8FF708-75C1-4349-83B7-FA52CB38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21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1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1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218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A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2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2022-03-14T12:16:00Z</dcterms:created>
  <dcterms:modified xsi:type="dcterms:W3CDTF">2026-05-12T08:16:00Z</dcterms:modified>
</cp:coreProperties>
</file>