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1AE" w:rsidRDefault="00D231AE" w:rsidP="00D231AE">
      <w:pPr>
        <w:ind w:firstLine="709"/>
        <w:jc w:val="center"/>
        <w:rPr>
          <w:rFonts w:ascii="Times New Roman" w:hAnsi="Times New Roman" w:cs="Times New Roman"/>
          <w:b/>
          <w:color w:val="1B1B1D"/>
          <w:sz w:val="36"/>
          <w:szCs w:val="36"/>
          <w:shd w:val="clear" w:color="auto" w:fill="FFFFFF"/>
        </w:rPr>
      </w:pPr>
      <w:r w:rsidRPr="00D231AE">
        <w:rPr>
          <w:rFonts w:ascii="Times New Roman" w:hAnsi="Times New Roman" w:cs="Times New Roman"/>
          <w:b/>
          <w:color w:val="1B1B1D"/>
          <w:sz w:val="36"/>
          <w:szCs w:val="36"/>
          <w:shd w:val="clear" w:color="auto" w:fill="FFFFFF"/>
        </w:rPr>
        <w:t>Лепельск</w:t>
      </w:r>
      <w:r w:rsidR="00E25D24">
        <w:rPr>
          <w:rFonts w:ascii="Times New Roman" w:hAnsi="Times New Roman" w:cs="Times New Roman"/>
          <w:b/>
          <w:color w:val="1B1B1D"/>
          <w:sz w:val="36"/>
          <w:szCs w:val="36"/>
          <w:shd w:val="clear" w:color="auto" w:fill="FFFFFF"/>
        </w:rPr>
        <w:t>ая</w:t>
      </w:r>
      <w:r w:rsidRPr="00D231AE">
        <w:rPr>
          <w:rFonts w:ascii="Times New Roman" w:hAnsi="Times New Roman" w:cs="Times New Roman"/>
          <w:b/>
          <w:color w:val="1B1B1D"/>
          <w:sz w:val="36"/>
          <w:szCs w:val="36"/>
          <w:shd w:val="clear" w:color="auto" w:fill="FFFFFF"/>
        </w:rPr>
        <w:t xml:space="preserve"> межрайонн</w:t>
      </w:r>
      <w:r w:rsidR="00E25D24">
        <w:rPr>
          <w:rFonts w:ascii="Times New Roman" w:hAnsi="Times New Roman" w:cs="Times New Roman"/>
          <w:b/>
          <w:color w:val="1B1B1D"/>
          <w:sz w:val="36"/>
          <w:szCs w:val="36"/>
          <w:shd w:val="clear" w:color="auto" w:fill="FFFFFF"/>
        </w:rPr>
        <w:t>ая</w:t>
      </w:r>
      <w:r w:rsidRPr="00D231AE">
        <w:rPr>
          <w:rFonts w:ascii="Times New Roman" w:hAnsi="Times New Roman" w:cs="Times New Roman"/>
          <w:b/>
          <w:color w:val="1B1B1D"/>
          <w:sz w:val="36"/>
          <w:szCs w:val="36"/>
          <w:shd w:val="clear" w:color="auto" w:fill="FFFFFF"/>
        </w:rPr>
        <w:t xml:space="preserve"> инспекци</w:t>
      </w:r>
      <w:r w:rsidR="00E25D24">
        <w:rPr>
          <w:rFonts w:ascii="Times New Roman" w:hAnsi="Times New Roman" w:cs="Times New Roman"/>
          <w:b/>
          <w:color w:val="1B1B1D"/>
          <w:sz w:val="36"/>
          <w:szCs w:val="36"/>
          <w:shd w:val="clear" w:color="auto" w:fill="FFFFFF"/>
        </w:rPr>
        <w:t>я</w:t>
      </w:r>
      <w:r w:rsidRPr="00D231AE">
        <w:rPr>
          <w:rFonts w:ascii="Times New Roman" w:hAnsi="Times New Roman" w:cs="Times New Roman"/>
          <w:b/>
          <w:color w:val="1B1B1D"/>
          <w:sz w:val="36"/>
          <w:szCs w:val="36"/>
          <w:shd w:val="clear" w:color="auto" w:fill="FFFFFF"/>
        </w:rPr>
        <w:t xml:space="preserve"> охраны животного и растительного мира </w:t>
      </w:r>
      <w:r>
        <w:rPr>
          <w:rFonts w:ascii="Times New Roman" w:hAnsi="Times New Roman" w:cs="Times New Roman"/>
          <w:b/>
          <w:color w:val="1B1B1D"/>
          <w:sz w:val="36"/>
          <w:szCs w:val="36"/>
          <w:shd w:val="clear" w:color="auto" w:fill="FFFFFF"/>
        </w:rPr>
        <w:t xml:space="preserve">напоминает </w:t>
      </w:r>
    </w:p>
    <w:p w:rsidR="00D231AE" w:rsidRPr="00D231AE" w:rsidRDefault="00D231AE" w:rsidP="00D231AE">
      <w:pPr>
        <w:ind w:firstLine="709"/>
        <w:jc w:val="center"/>
        <w:rPr>
          <w:rFonts w:ascii="Times New Roman" w:hAnsi="Times New Roman" w:cs="Times New Roman"/>
          <w:b/>
          <w:color w:val="1B1B1D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color w:val="1B1B1D"/>
          <w:sz w:val="36"/>
          <w:szCs w:val="36"/>
          <w:shd w:val="clear" w:color="auto" w:fill="FFFFFF"/>
        </w:rPr>
        <w:t>«</w:t>
      </w:r>
      <w:r w:rsidR="00796885" w:rsidRPr="00D231AE">
        <w:rPr>
          <w:rFonts w:ascii="Times New Roman" w:hAnsi="Times New Roman" w:cs="Times New Roman"/>
          <w:b/>
          <w:color w:val="1B1B1D"/>
          <w:sz w:val="36"/>
          <w:szCs w:val="36"/>
          <w:shd w:val="clear" w:color="auto" w:fill="FFFFFF"/>
        </w:rPr>
        <w:t>Что делать в случае обнаружения на водоеме браконьерских сетей</w:t>
      </w:r>
      <w:r>
        <w:rPr>
          <w:rFonts w:ascii="Times New Roman" w:hAnsi="Times New Roman" w:cs="Times New Roman"/>
          <w:b/>
          <w:color w:val="1B1B1D"/>
          <w:sz w:val="36"/>
          <w:szCs w:val="36"/>
          <w:shd w:val="clear" w:color="auto" w:fill="FFFFFF"/>
        </w:rPr>
        <w:t>»</w:t>
      </w:r>
    </w:p>
    <w:p w:rsidR="00D231AE" w:rsidRDefault="00796885" w:rsidP="00D231A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1B1B1D"/>
          <w:sz w:val="28"/>
          <w:szCs w:val="28"/>
          <w:shd w:val="clear" w:color="auto" w:fill="FFFFFF"/>
        </w:rPr>
      </w:pPr>
      <w:r w:rsidRPr="00D231AE">
        <w:rPr>
          <w:rFonts w:ascii="Times New Roman" w:hAnsi="Times New Roman" w:cs="Times New Roman"/>
          <w:color w:val="1B1B1D"/>
        </w:rPr>
        <w:br/>
      </w:r>
      <w:r w:rsidR="00D231AE">
        <w:rPr>
          <w:rFonts w:ascii="Times New Roman" w:hAnsi="Times New Roman" w:cs="Times New Roman"/>
          <w:color w:val="1B1B1D"/>
          <w:sz w:val="28"/>
          <w:szCs w:val="28"/>
          <w:shd w:val="clear" w:color="auto" w:fill="FFFFFF"/>
        </w:rPr>
        <w:t xml:space="preserve">       </w:t>
      </w:r>
      <w:r w:rsidRPr="00D231AE">
        <w:rPr>
          <w:rFonts w:ascii="Times New Roman" w:hAnsi="Times New Roman" w:cs="Times New Roman"/>
          <w:color w:val="1B1B1D"/>
          <w:sz w:val="28"/>
          <w:szCs w:val="28"/>
          <w:shd w:val="clear" w:color="auto" w:fill="FFFFFF"/>
        </w:rPr>
        <w:t xml:space="preserve">Во время рыбалки на отдаленных озерах довольно часто приходится сталкиваться с установленными браконьерскими сетями, мережами и другими запрещенными орудиями лова. Как правильно поступить в подобной ситуации, чтобы самому не оказаться в роли браконьера. </w:t>
      </w:r>
    </w:p>
    <w:p w:rsidR="00D231AE" w:rsidRDefault="00796885" w:rsidP="00D231A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1B1B1D"/>
          <w:shd w:val="clear" w:color="auto" w:fill="FFFFFF"/>
        </w:rPr>
      </w:pPr>
      <w:r w:rsidRPr="00D231AE">
        <w:rPr>
          <w:rFonts w:ascii="Times New Roman" w:hAnsi="Times New Roman" w:cs="Times New Roman"/>
          <w:color w:val="1B1B1D"/>
          <w:sz w:val="28"/>
          <w:szCs w:val="28"/>
          <w:shd w:val="clear" w:color="auto" w:fill="FFFFFF"/>
        </w:rPr>
        <w:t xml:space="preserve">Для начала выясним, что относится к разрешенным для любительского рыболовства снастям, чтобы случайно не обвинить в браконьерстве порядочных рыбаков. Про удочки, донки и спиннинги знают все, но Правилами рыболовства также не запрещено использовать подъемники, </w:t>
      </w:r>
      <w:proofErr w:type="spellStart"/>
      <w:r w:rsidRPr="00D231AE">
        <w:rPr>
          <w:rFonts w:ascii="Times New Roman" w:hAnsi="Times New Roman" w:cs="Times New Roman"/>
          <w:color w:val="1B1B1D"/>
          <w:sz w:val="28"/>
          <w:szCs w:val="28"/>
          <w:shd w:val="clear" w:color="auto" w:fill="FFFFFF"/>
        </w:rPr>
        <w:t>раколовки</w:t>
      </w:r>
      <w:proofErr w:type="spellEnd"/>
      <w:r w:rsidRPr="00D231AE">
        <w:rPr>
          <w:rFonts w:ascii="Times New Roman" w:hAnsi="Times New Roman" w:cs="Times New Roman"/>
          <w:color w:val="1B1B1D"/>
          <w:sz w:val="28"/>
          <w:szCs w:val="28"/>
          <w:shd w:val="clear" w:color="auto" w:fill="FFFFFF"/>
        </w:rPr>
        <w:t xml:space="preserve">, а с недавнего времени, даже экраны-телевизоры. Если случайно найденная снасть к перечисленным выше не относится, и вы уверены, что столкнулись с действительно браконьерским орудием лова, действуйте согласно Правилам рыболовства Беларуси. Не извлекая снасть из воды, не прикасаясь к ней, если запрещенное орудие лова обнаружено на берегу, сообщите о находке по телефону доверия в </w:t>
      </w:r>
      <w:proofErr w:type="spellStart"/>
      <w:r w:rsidRPr="00D231AE">
        <w:rPr>
          <w:rFonts w:ascii="Times New Roman" w:hAnsi="Times New Roman" w:cs="Times New Roman"/>
          <w:color w:val="1B1B1D"/>
          <w:sz w:val="28"/>
          <w:szCs w:val="28"/>
          <w:shd w:val="clear" w:color="auto" w:fill="FFFFFF"/>
        </w:rPr>
        <w:t>Госинспекцию</w:t>
      </w:r>
      <w:proofErr w:type="spellEnd"/>
      <w:r w:rsidRPr="00D231AE">
        <w:rPr>
          <w:rFonts w:ascii="Times New Roman" w:hAnsi="Times New Roman" w:cs="Times New Roman"/>
          <w:color w:val="1B1B1D"/>
          <w:sz w:val="28"/>
          <w:szCs w:val="28"/>
          <w:shd w:val="clear" w:color="auto" w:fill="FFFFFF"/>
        </w:rPr>
        <w:t>: 8(017)39-00-000, 8(033)333-6-000 или в Лепельскую межрайонную инспекцию охраны животного и растительного мира 8(02132)3-43-85 или 8(029)291-42-55. Учтите, что хозяина найденной браконьерской снасти инспектора уже могут поджидать на месте и за вашими действиями может вестись видеонаблюдение</w:t>
      </w:r>
      <w:r w:rsidRPr="00D231AE">
        <w:rPr>
          <w:rFonts w:ascii="Times New Roman" w:hAnsi="Times New Roman" w:cs="Times New Roman"/>
          <w:color w:val="1B1B1D"/>
          <w:shd w:val="clear" w:color="auto" w:fill="FFFFFF"/>
        </w:rPr>
        <w:t>.</w:t>
      </w:r>
    </w:p>
    <w:p w:rsidR="00D231AE" w:rsidRPr="00D231AE" w:rsidRDefault="00D231AE" w:rsidP="00D231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B1B1D"/>
          <w:shd w:val="clear" w:color="auto" w:fill="FFFFFF"/>
        </w:rPr>
      </w:pPr>
    </w:p>
    <w:p w:rsidR="00D231AE" w:rsidRDefault="00E25D24" w:rsidP="00D231AE">
      <w:pPr>
        <w:rPr>
          <w:rFonts w:ascii="Times New Roman" w:hAnsi="Times New Roman" w:cs="Times New Roman"/>
          <w:color w:val="1B1B1D"/>
          <w:shd w:val="clear" w:color="auto" w:fill="FFFFFF"/>
        </w:rPr>
      </w:pPr>
      <w:r>
        <w:rPr>
          <w:rFonts w:ascii="Times New Roman" w:hAnsi="Times New Roman" w:cs="Times New Roman"/>
          <w:color w:val="1B1B1D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7pt;height:263.6pt">
            <v:imagedata r:id="rId4" o:title="files_3535"/>
          </v:shape>
        </w:pict>
      </w:r>
    </w:p>
    <w:p w:rsidR="005C08C0" w:rsidRDefault="00796885" w:rsidP="00D231A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B1B1D"/>
          <w:sz w:val="28"/>
          <w:szCs w:val="28"/>
          <w:shd w:val="clear" w:color="auto" w:fill="FFFFFF"/>
        </w:rPr>
      </w:pPr>
      <w:r w:rsidRPr="00D231AE">
        <w:rPr>
          <w:rFonts w:ascii="Times New Roman" w:hAnsi="Times New Roman" w:cs="Times New Roman"/>
          <w:color w:val="1B1B1D"/>
          <w:sz w:val="28"/>
          <w:szCs w:val="28"/>
          <w:shd w:val="clear" w:color="auto" w:fill="FFFFFF"/>
        </w:rPr>
        <w:t xml:space="preserve">Если запрещенная снасть окажется в ваших руках, и при этом вы решите не сообщать о находке в </w:t>
      </w:r>
      <w:proofErr w:type="spellStart"/>
      <w:r w:rsidRPr="00D231AE">
        <w:rPr>
          <w:rFonts w:ascii="Times New Roman" w:hAnsi="Times New Roman" w:cs="Times New Roman"/>
          <w:color w:val="1B1B1D"/>
          <w:sz w:val="28"/>
          <w:szCs w:val="28"/>
          <w:shd w:val="clear" w:color="auto" w:fill="FFFFFF"/>
        </w:rPr>
        <w:t>Госинспекцию</w:t>
      </w:r>
      <w:proofErr w:type="spellEnd"/>
      <w:r w:rsidRPr="00D231AE">
        <w:rPr>
          <w:rFonts w:ascii="Times New Roman" w:hAnsi="Times New Roman" w:cs="Times New Roman"/>
          <w:color w:val="1B1B1D"/>
          <w:sz w:val="28"/>
          <w:szCs w:val="28"/>
          <w:shd w:val="clear" w:color="auto" w:fill="FFFFFF"/>
        </w:rPr>
        <w:t xml:space="preserve">, с высокой долей вероятности вас </w:t>
      </w:r>
      <w:r w:rsidRPr="00D231AE">
        <w:rPr>
          <w:rFonts w:ascii="Times New Roman" w:hAnsi="Times New Roman" w:cs="Times New Roman"/>
          <w:color w:val="1B1B1D"/>
          <w:sz w:val="28"/>
          <w:szCs w:val="28"/>
          <w:shd w:val="clear" w:color="auto" w:fill="FFFFFF"/>
        </w:rPr>
        <w:lastRenderedPageBreak/>
        <w:t>могут уличить в браконьерстве. И если спиннингиста, случайно подцепившего «</w:t>
      </w:r>
      <w:proofErr w:type="spellStart"/>
      <w:r w:rsidRPr="00D231AE">
        <w:rPr>
          <w:rFonts w:ascii="Times New Roman" w:hAnsi="Times New Roman" w:cs="Times New Roman"/>
          <w:color w:val="1B1B1D"/>
          <w:sz w:val="28"/>
          <w:szCs w:val="28"/>
          <w:shd w:val="clear" w:color="auto" w:fill="FFFFFF"/>
        </w:rPr>
        <w:t>плутанку</w:t>
      </w:r>
      <w:proofErr w:type="spellEnd"/>
      <w:r w:rsidRPr="00D231AE">
        <w:rPr>
          <w:rFonts w:ascii="Times New Roman" w:hAnsi="Times New Roman" w:cs="Times New Roman"/>
          <w:color w:val="1B1B1D"/>
          <w:sz w:val="28"/>
          <w:szCs w:val="28"/>
          <w:shd w:val="clear" w:color="auto" w:fill="FFFFFF"/>
        </w:rPr>
        <w:t xml:space="preserve">» блесной никто трогать не станет, то проверяющего чужие сети рыбака инспектора возьмут «в оборот» </w:t>
      </w:r>
      <w:proofErr w:type="spellStart"/>
      <w:r w:rsidRPr="00D231AE">
        <w:rPr>
          <w:rFonts w:ascii="Times New Roman" w:hAnsi="Times New Roman" w:cs="Times New Roman"/>
          <w:color w:val="1B1B1D"/>
          <w:sz w:val="28"/>
          <w:szCs w:val="28"/>
          <w:shd w:val="clear" w:color="auto" w:fill="FFFFFF"/>
        </w:rPr>
        <w:t>по-полной</w:t>
      </w:r>
      <w:proofErr w:type="spellEnd"/>
      <w:r w:rsidRPr="00D231AE">
        <w:rPr>
          <w:rFonts w:ascii="Times New Roman" w:hAnsi="Times New Roman" w:cs="Times New Roman"/>
          <w:color w:val="1B1B1D"/>
          <w:sz w:val="28"/>
          <w:szCs w:val="28"/>
          <w:shd w:val="clear" w:color="auto" w:fill="FFFFFF"/>
        </w:rPr>
        <w:t xml:space="preserve">. Что и понятно. Совершая подобные действия, рыболов сам переходит черту закона, становясь в один ряд с браконьерами. Приготовьтесь заплатить за свою глупость. За нахождение в рыболовных угодьях с запрещенным орудием лова вас ждет административная ответственность по ч. 3 ст. 16.25 КоАП РБ, а это штраф от 5 до 30 базовых величин. Если же вы завладели, к примеру, браконьерской сетью, а в ней был улов, то готовьтесь понести более серьезное наказание. В зависимости от суммы нанесенного ущерба, оно может исчисляться сотнями базовых величин. При нанесении ущерба в особо крупном размере, велика вероятность стать осужденным по уголовной статье. </w:t>
      </w:r>
    </w:p>
    <w:p w:rsidR="002D1A32" w:rsidRPr="00D231AE" w:rsidRDefault="00796885" w:rsidP="00D231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08C0">
        <w:rPr>
          <w:rFonts w:ascii="Times New Roman" w:hAnsi="Times New Roman" w:cs="Times New Roman"/>
          <w:b/>
          <w:color w:val="1B1B1D"/>
          <w:sz w:val="28"/>
          <w:szCs w:val="28"/>
          <w:shd w:val="clear" w:color="auto" w:fill="FFFFFF"/>
        </w:rPr>
        <w:t>Вывод</w:t>
      </w:r>
      <w:r w:rsidR="005C08C0" w:rsidRPr="005C08C0">
        <w:rPr>
          <w:rFonts w:ascii="Times New Roman" w:hAnsi="Times New Roman" w:cs="Times New Roman"/>
          <w:b/>
          <w:color w:val="1B1B1D"/>
          <w:sz w:val="28"/>
          <w:szCs w:val="28"/>
          <w:shd w:val="clear" w:color="auto" w:fill="FFFFFF"/>
        </w:rPr>
        <w:t>!!</w:t>
      </w:r>
      <w:r w:rsidRPr="005C08C0">
        <w:rPr>
          <w:rFonts w:ascii="Times New Roman" w:hAnsi="Times New Roman" w:cs="Times New Roman"/>
          <w:b/>
          <w:color w:val="1B1B1D"/>
          <w:sz w:val="28"/>
          <w:szCs w:val="28"/>
          <w:shd w:val="clear" w:color="auto" w:fill="FFFFFF"/>
        </w:rPr>
        <w:t>!</w:t>
      </w:r>
      <w:r w:rsidRPr="00D231AE">
        <w:rPr>
          <w:rFonts w:ascii="Times New Roman" w:hAnsi="Times New Roman" w:cs="Times New Roman"/>
          <w:color w:val="1B1B1D"/>
          <w:sz w:val="28"/>
          <w:szCs w:val="28"/>
          <w:shd w:val="clear" w:color="auto" w:fill="FFFFFF"/>
        </w:rPr>
        <w:t xml:space="preserve"> В случае обнаружения на водоеме запрещенного орудия лова, стоит сразу же позвонить в </w:t>
      </w:r>
      <w:proofErr w:type="spellStart"/>
      <w:r w:rsidRPr="00D231AE">
        <w:rPr>
          <w:rFonts w:ascii="Times New Roman" w:hAnsi="Times New Roman" w:cs="Times New Roman"/>
          <w:color w:val="1B1B1D"/>
          <w:sz w:val="28"/>
          <w:szCs w:val="28"/>
          <w:shd w:val="clear" w:color="auto" w:fill="FFFFFF"/>
        </w:rPr>
        <w:t>Госинспекцию</w:t>
      </w:r>
      <w:proofErr w:type="spellEnd"/>
      <w:r w:rsidRPr="00D231AE">
        <w:rPr>
          <w:rFonts w:ascii="Times New Roman" w:hAnsi="Times New Roman" w:cs="Times New Roman"/>
          <w:color w:val="1B1B1D"/>
          <w:sz w:val="28"/>
          <w:szCs w:val="28"/>
          <w:shd w:val="clear" w:color="auto" w:fill="FFFFFF"/>
        </w:rPr>
        <w:t>. Помните, за ваш</w:t>
      </w:r>
      <w:r w:rsidR="00E25D24">
        <w:rPr>
          <w:rFonts w:ascii="Times New Roman" w:hAnsi="Times New Roman" w:cs="Times New Roman"/>
          <w:color w:val="1B1B1D"/>
          <w:sz w:val="28"/>
          <w:szCs w:val="28"/>
          <w:shd w:val="clear" w:color="auto" w:fill="FFFFFF"/>
        </w:rPr>
        <w:t xml:space="preserve">ими действиями могут наблюдать. </w:t>
      </w:r>
      <w:r w:rsidRPr="00D231AE">
        <w:rPr>
          <w:rFonts w:ascii="Times New Roman" w:hAnsi="Times New Roman" w:cs="Times New Roman"/>
          <w:color w:val="1B1B1D"/>
          <w:sz w:val="28"/>
          <w:szCs w:val="28"/>
          <w:shd w:val="clear" w:color="auto" w:fill="FFFFFF"/>
        </w:rPr>
        <w:t xml:space="preserve">Не давайте повода принять вас за </w:t>
      </w:r>
      <w:r w:rsidR="005C08C0">
        <w:rPr>
          <w:rFonts w:ascii="Times New Roman" w:hAnsi="Times New Roman" w:cs="Times New Roman"/>
          <w:color w:val="1B1B1D"/>
          <w:sz w:val="28"/>
          <w:szCs w:val="28"/>
          <w:shd w:val="clear" w:color="auto" w:fill="FFFFFF"/>
        </w:rPr>
        <w:t>браконьер.</w:t>
      </w:r>
      <w:r w:rsidRPr="00D231AE">
        <w:rPr>
          <w:rFonts w:ascii="Times New Roman" w:hAnsi="Times New Roman" w:cs="Times New Roman"/>
          <w:color w:val="1B1B1D"/>
          <w:sz w:val="28"/>
          <w:szCs w:val="28"/>
        </w:rPr>
        <w:br/>
      </w:r>
      <w:r w:rsidRPr="00D231AE">
        <w:rPr>
          <w:rFonts w:ascii="Times New Roman" w:hAnsi="Times New Roman" w:cs="Times New Roman"/>
          <w:color w:val="1B1B1D"/>
          <w:sz w:val="28"/>
          <w:szCs w:val="28"/>
        </w:rPr>
        <w:br/>
      </w:r>
      <w:r w:rsidRPr="00D231AE">
        <w:rPr>
          <w:rFonts w:ascii="Times New Roman" w:hAnsi="Times New Roman" w:cs="Times New Roman"/>
          <w:color w:val="1B1B1D"/>
          <w:sz w:val="28"/>
          <w:szCs w:val="28"/>
        </w:rPr>
        <w:br/>
      </w:r>
      <w:bookmarkStart w:id="0" w:name="_GoBack"/>
      <w:bookmarkEnd w:id="0"/>
    </w:p>
    <w:sectPr w:rsidR="002D1A32" w:rsidRPr="00D23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B8C"/>
    <w:rsid w:val="002D1A32"/>
    <w:rsid w:val="002E626B"/>
    <w:rsid w:val="005C08C0"/>
    <w:rsid w:val="00796885"/>
    <w:rsid w:val="00BC3B8C"/>
    <w:rsid w:val="00D231AE"/>
    <w:rsid w:val="00E2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EAD5C8C"/>
  <w15:chartTrackingRefBased/>
  <w15:docId w15:val="{25DDE0A0-BF78-4B42-9528-774B1EEEE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68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2024-01-10T06:27:00Z</dcterms:created>
  <dcterms:modified xsi:type="dcterms:W3CDTF">2026-06-04T07:22:00Z</dcterms:modified>
</cp:coreProperties>
</file>