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D32E8D" w14:paraId="5E14B2BF" w14:textId="77777777" w:rsidTr="00D32E8D">
        <w:trPr>
          <w:trHeight w:val="14959"/>
        </w:trPr>
        <w:tc>
          <w:tcPr>
            <w:tcW w:w="9571" w:type="dxa"/>
          </w:tcPr>
          <w:p w14:paraId="33548389" w14:textId="77777777" w:rsid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14:paraId="4C46FBFB" w14:textId="77777777" w:rsid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DA486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9DD8871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2C80FC6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32E8D">
              <w:rPr>
                <w:rFonts w:ascii="Times New Roman" w:hAnsi="Times New Roman" w:cs="Times New Roman"/>
                <w:sz w:val="30"/>
                <w:szCs w:val="30"/>
              </w:rPr>
              <w:t>Управление внутренних дел Витебского облисполкома</w:t>
            </w:r>
          </w:p>
          <w:p w14:paraId="2011E5AA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32E8D">
              <w:rPr>
                <w:rFonts w:ascii="Times New Roman" w:hAnsi="Times New Roman" w:cs="Times New Roman"/>
                <w:sz w:val="30"/>
                <w:szCs w:val="30"/>
              </w:rPr>
              <w:t>Отдел внутренних дел Чашникского райисполкома</w:t>
            </w:r>
          </w:p>
          <w:p w14:paraId="69A47037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32E8D">
              <w:rPr>
                <w:rFonts w:ascii="Times New Roman" w:hAnsi="Times New Roman" w:cs="Times New Roman"/>
                <w:sz w:val="30"/>
                <w:szCs w:val="30"/>
              </w:rPr>
              <w:t>Группа по противодействию киберпреступности</w:t>
            </w:r>
          </w:p>
          <w:p w14:paraId="6471D66E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E3C1BBD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301236F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DB94A3E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861FC1A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211212D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63289DF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BE017A3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EF7AA13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E445712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ECD21E9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E9AAF5B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F45E304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32E8D">
              <w:rPr>
                <w:rFonts w:ascii="Times New Roman" w:hAnsi="Times New Roman" w:cs="Times New Roman"/>
                <w:sz w:val="30"/>
                <w:szCs w:val="30"/>
              </w:rPr>
              <w:t>ПЛАН-КОНСПЕКТ</w:t>
            </w:r>
          </w:p>
          <w:p w14:paraId="1722E9B2" w14:textId="77777777" w:rsidR="00D32E8D" w:rsidRPr="00D32E8D" w:rsidRDefault="00D32E8D" w:rsidP="00D3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32E8D">
              <w:rPr>
                <w:rFonts w:ascii="Times New Roman" w:hAnsi="Times New Roman" w:cs="Times New Roman"/>
                <w:sz w:val="30"/>
                <w:szCs w:val="30"/>
              </w:rPr>
              <w:t>На тему: «Актуальные способы совершения киберпреступлений на территории Чашникского района»</w:t>
            </w:r>
          </w:p>
          <w:p w14:paraId="316C11F4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9F991A3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654E572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1F307FA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385D92F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0E9D855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61D233F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6DE1728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12B2942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FDA86A4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D6C2E3A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A36349F" w14:textId="77777777" w:rsidR="00D32E8D" w:rsidRPr="00D32E8D" w:rsidRDefault="00D32E8D" w:rsidP="00D32E8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C8D9186" w14:textId="77777777" w:rsidR="00D32E8D" w:rsidRPr="00D32E8D" w:rsidRDefault="00D32E8D" w:rsidP="00D32E8D">
            <w:pPr>
              <w:tabs>
                <w:tab w:val="left" w:pos="41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2E8D">
              <w:rPr>
                <w:rFonts w:ascii="Times New Roman" w:hAnsi="Times New Roman" w:cs="Times New Roman"/>
                <w:sz w:val="30"/>
                <w:szCs w:val="30"/>
              </w:rPr>
              <w:tab/>
              <w:t>г. Чашники</w:t>
            </w:r>
          </w:p>
        </w:tc>
      </w:tr>
    </w:tbl>
    <w:p w14:paraId="5B1A26F9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2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1555F347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В современном мире, где технологии развиваются стремительными темпами, телефонное мошенничество приобретает новые формы и масштабы. Оно стало распространённым явлением, к сожалению, затрагивающим людей всех возрастов и социальных слоёв. Несмотря на широкую осведомлённость об актуальных схемах мошенничества, граждане по-прежнему становиться жертвами злоумышленников. Связь между психологией жертвы и успехом телефонного мошенника неразрывна.</w:t>
      </w:r>
    </w:p>
    <w:p w14:paraId="1D62B5F3" w14:textId="77777777" w:rsidR="00D4152A" w:rsidRP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AE5DE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2A">
        <w:rPr>
          <w:rFonts w:ascii="Times New Roman" w:hAnsi="Times New Roman" w:cs="Times New Roman"/>
          <w:b/>
          <w:sz w:val="28"/>
          <w:szCs w:val="28"/>
        </w:rPr>
        <w:t>Телефонные мошенники</w:t>
      </w:r>
    </w:p>
    <w:p w14:paraId="44817780" w14:textId="77777777" w:rsidR="00D4152A" w:rsidRP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23B19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Главное правило (запомните как «Отче наш»)</w:t>
      </w:r>
      <w:r w:rsidR="00D4152A">
        <w:rPr>
          <w:rFonts w:ascii="Times New Roman" w:hAnsi="Times New Roman" w:cs="Times New Roman"/>
          <w:sz w:val="28"/>
          <w:szCs w:val="28"/>
        </w:rPr>
        <w:t>:</w:t>
      </w:r>
    </w:p>
    <w:p w14:paraId="5D320080" w14:textId="77777777" w:rsidR="00D4152A" w:rsidRP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4A2735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 xml:space="preserve">Никогда и никому не называйте </w:t>
      </w:r>
      <w:r w:rsidRPr="00D4152A">
        <w:rPr>
          <w:rFonts w:ascii="Times New Roman" w:hAnsi="Times New Roman" w:cs="Times New Roman"/>
          <w:sz w:val="28"/>
          <w:szCs w:val="28"/>
          <w:u w:val="single"/>
        </w:rPr>
        <w:t>код из СМС</w:t>
      </w:r>
      <w:r w:rsidRPr="00D4152A">
        <w:rPr>
          <w:rFonts w:ascii="Times New Roman" w:hAnsi="Times New Roman" w:cs="Times New Roman"/>
          <w:sz w:val="28"/>
          <w:szCs w:val="28"/>
        </w:rPr>
        <w:t xml:space="preserve">, </w:t>
      </w:r>
      <w:r w:rsidRPr="00D4152A">
        <w:rPr>
          <w:rFonts w:ascii="Times New Roman" w:hAnsi="Times New Roman" w:cs="Times New Roman"/>
          <w:sz w:val="28"/>
          <w:szCs w:val="28"/>
          <w:u w:val="single"/>
        </w:rPr>
        <w:t>три цифры на обороте карты (CVV/CVC)</w:t>
      </w:r>
      <w:r w:rsidRPr="00D4152A">
        <w:rPr>
          <w:rFonts w:ascii="Times New Roman" w:hAnsi="Times New Roman" w:cs="Times New Roman"/>
          <w:sz w:val="28"/>
          <w:szCs w:val="28"/>
        </w:rPr>
        <w:t xml:space="preserve"> и </w:t>
      </w:r>
      <w:r w:rsidRPr="00D4152A">
        <w:rPr>
          <w:rFonts w:ascii="Times New Roman" w:hAnsi="Times New Roman" w:cs="Times New Roman"/>
          <w:sz w:val="28"/>
          <w:szCs w:val="28"/>
          <w:u w:val="single"/>
        </w:rPr>
        <w:t xml:space="preserve">пароли из </w:t>
      </w:r>
      <w:proofErr w:type="spellStart"/>
      <w:r w:rsidRPr="00D4152A">
        <w:rPr>
          <w:rFonts w:ascii="Times New Roman" w:hAnsi="Times New Roman" w:cs="Times New Roman"/>
          <w:sz w:val="28"/>
          <w:szCs w:val="28"/>
          <w:u w:val="single"/>
        </w:rPr>
        <w:t>push</w:t>
      </w:r>
      <w:proofErr w:type="spellEnd"/>
      <w:r w:rsidRPr="00D4152A">
        <w:rPr>
          <w:rFonts w:ascii="Times New Roman" w:hAnsi="Times New Roman" w:cs="Times New Roman"/>
          <w:sz w:val="28"/>
          <w:szCs w:val="28"/>
          <w:u w:val="single"/>
        </w:rPr>
        <w:t>-уведомлений банка</w:t>
      </w:r>
      <w:r w:rsidRPr="00D4152A">
        <w:rPr>
          <w:rFonts w:ascii="Times New Roman" w:hAnsi="Times New Roman" w:cs="Times New Roman"/>
          <w:sz w:val="28"/>
          <w:szCs w:val="28"/>
        </w:rPr>
        <w:t>.</w:t>
      </w:r>
    </w:p>
    <w:p w14:paraId="51CF0DFF" w14:textId="77777777" w:rsidR="00D4152A" w:rsidRP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8BF24" w14:textId="77777777" w:rsid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Алгоритм действия при звонке</w:t>
      </w:r>
      <w:r w:rsidR="00D4152A">
        <w:rPr>
          <w:rFonts w:ascii="Times New Roman" w:hAnsi="Times New Roman" w:cs="Times New Roman"/>
          <w:sz w:val="28"/>
          <w:szCs w:val="28"/>
        </w:rPr>
        <w:t>, что делать и как поступать:</w:t>
      </w:r>
    </w:p>
    <w:p w14:paraId="5AA970D6" w14:textId="77777777" w:rsidR="00D4152A" w:rsidRP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ABAC1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1</w:t>
      </w:r>
      <w:r w:rsidR="00D4152A">
        <w:rPr>
          <w:rFonts w:ascii="Times New Roman" w:hAnsi="Times New Roman" w:cs="Times New Roman"/>
          <w:sz w:val="28"/>
          <w:szCs w:val="28"/>
        </w:rPr>
        <w:t>)</w:t>
      </w:r>
      <w:r w:rsidRPr="00D4152A">
        <w:rPr>
          <w:rFonts w:ascii="Times New Roman" w:hAnsi="Times New Roman" w:cs="Times New Roman"/>
          <w:sz w:val="28"/>
          <w:szCs w:val="28"/>
        </w:rPr>
        <w:t xml:space="preserve"> Не брать трубку с незнакомого номера. Если взяли — молчать первым 3 секунды. Мошенники используют 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автообзвон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>.</w:t>
      </w:r>
    </w:p>
    <w:p w14:paraId="00BB3F01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2</w:t>
      </w:r>
      <w:r w:rsidR="00D4152A">
        <w:rPr>
          <w:rFonts w:ascii="Times New Roman" w:hAnsi="Times New Roman" w:cs="Times New Roman"/>
          <w:sz w:val="28"/>
          <w:szCs w:val="28"/>
        </w:rPr>
        <w:t>)</w:t>
      </w:r>
      <w:r w:rsidRPr="00D4152A">
        <w:rPr>
          <w:rFonts w:ascii="Times New Roman" w:hAnsi="Times New Roman" w:cs="Times New Roman"/>
          <w:sz w:val="28"/>
          <w:szCs w:val="28"/>
        </w:rPr>
        <w:t xml:space="preserve"> Положить трубку, если назвался «банком», «</w:t>
      </w:r>
      <w:r w:rsidR="00D4152A">
        <w:rPr>
          <w:rFonts w:ascii="Times New Roman" w:hAnsi="Times New Roman" w:cs="Times New Roman"/>
          <w:sz w:val="28"/>
          <w:szCs w:val="28"/>
        </w:rPr>
        <w:t>милицией», «оператором»</w:t>
      </w:r>
      <w:r w:rsidRPr="00D4152A">
        <w:rPr>
          <w:rFonts w:ascii="Times New Roman" w:hAnsi="Times New Roman" w:cs="Times New Roman"/>
          <w:sz w:val="28"/>
          <w:szCs w:val="28"/>
        </w:rPr>
        <w:t xml:space="preserve">. Настоящий сотрудник не позвонит внезапно с </w:t>
      </w:r>
      <w:r w:rsidR="00D4152A">
        <w:rPr>
          <w:rFonts w:ascii="Times New Roman" w:hAnsi="Times New Roman" w:cs="Times New Roman"/>
          <w:sz w:val="28"/>
          <w:szCs w:val="28"/>
        </w:rPr>
        <w:t>финансовыми вопросами и не будет решать их по телефону</w:t>
      </w:r>
      <w:r w:rsidRPr="00D4152A">
        <w:rPr>
          <w:rFonts w:ascii="Times New Roman" w:hAnsi="Times New Roman" w:cs="Times New Roman"/>
          <w:sz w:val="28"/>
          <w:szCs w:val="28"/>
        </w:rPr>
        <w:t>.</w:t>
      </w:r>
    </w:p>
    <w:p w14:paraId="2A6CC861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3</w:t>
      </w:r>
      <w:r w:rsidR="00D4152A">
        <w:rPr>
          <w:rFonts w:ascii="Times New Roman" w:hAnsi="Times New Roman" w:cs="Times New Roman"/>
          <w:sz w:val="28"/>
          <w:szCs w:val="28"/>
        </w:rPr>
        <w:t>)</w:t>
      </w:r>
      <w:r w:rsidRPr="00D4152A">
        <w:rPr>
          <w:rFonts w:ascii="Times New Roman" w:hAnsi="Times New Roman" w:cs="Times New Roman"/>
          <w:sz w:val="28"/>
          <w:szCs w:val="28"/>
        </w:rPr>
        <w:t xml:space="preserve"> Перезвонить самому по официальному номеру (на обороте карты, на сайте). Номер на экране подделывают</w:t>
      </w:r>
      <w:r w:rsidR="00D4152A">
        <w:rPr>
          <w:rFonts w:ascii="Times New Roman" w:hAnsi="Times New Roman" w:cs="Times New Roman"/>
          <w:sz w:val="28"/>
          <w:szCs w:val="28"/>
        </w:rPr>
        <w:t>, либо же он является взломанным</w:t>
      </w:r>
      <w:r w:rsidRPr="00D4152A">
        <w:rPr>
          <w:rFonts w:ascii="Times New Roman" w:hAnsi="Times New Roman" w:cs="Times New Roman"/>
          <w:sz w:val="28"/>
          <w:szCs w:val="28"/>
        </w:rPr>
        <w:t>.</w:t>
      </w:r>
    </w:p>
    <w:p w14:paraId="2A5001DD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4</w:t>
      </w:r>
      <w:r w:rsidR="00D4152A">
        <w:rPr>
          <w:rFonts w:ascii="Times New Roman" w:hAnsi="Times New Roman" w:cs="Times New Roman"/>
          <w:sz w:val="28"/>
          <w:szCs w:val="28"/>
        </w:rPr>
        <w:t>)</w:t>
      </w:r>
      <w:r w:rsidRPr="00D4152A">
        <w:rPr>
          <w:rFonts w:ascii="Times New Roman" w:hAnsi="Times New Roman" w:cs="Times New Roman"/>
          <w:sz w:val="28"/>
          <w:szCs w:val="28"/>
        </w:rPr>
        <w:t xml:space="preserve"> Включить режим «В полёте» во время разговора с «банком», если всё же говорите. Отключает интернет — мошенники не смогут украсть данные удалённо.</w:t>
      </w:r>
    </w:p>
    <w:p w14:paraId="5A644B58" w14:textId="77777777" w:rsidR="00D4152A" w:rsidRP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B5F2C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152A">
        <w:rPr>
          <w:rFonts w:ascii="Times New Roman" w:hAnsi="Times New Roman" w:cs="Times New Roman"/>
          <w:sz w:val="28"/>
          <w:szCs w:val="28"/>
        </w:rPr>
        <w:t xml:space="preserve">Фразы, услышав которые — </w:t>
      </w:r>
      <w:r w:rsidRPr="00D4152A">
        <w:rPr>
          <w:rFonts w:ascii="Times New Roman" w:hAnsi="Times New Roman" w:cs="Times New Roman"/>
          <w:sz w:val="28"/>
          <w:szCs w:val="28"/>
          <w:u w:val="single"/>
        </w:rPr>
        <w:t>КЛАДИТЕ ТРУБКУ</w:t>
      </w:r>
    </w:p>
    <w:p w14:paraId="4D6F083B" w14:textId="77777777" w:rsidR="00D4152A" w:rsidRP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B92D4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«Ваша карта заблокирована / подозрительная операция»</w:t>
      </w:r>
    </w:p>
    <w:p w14:paraId="665CAF39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«Помогите поймать преступников, переведите деньги на безопасный счёт» (этого не существует)</w:t>
      </w:r>
    </w:p>
    <w:p w14:paraId="0CBB003E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«Вам звонят из Центробанка / МВД / Следственного комитета</w:t>
      </w:r>
      <w:r w:rsidR="00D4152A">
        <w:rPr>
          <w:rFonts w:ascii="Times New Roman" w:hAnsi="Times New Roman" w:cs="Times New Roman"/>
          <w:sz w:val="28"/>
          <w:szCs w:val="28"/>
        </w:rPr>
        <w:t xml:space="preserve"> / комитета государственного контроля / комитета государственной безопасности / департамент финансовых расследований</w:t>
      </w:r>
      <w:r w:rsidRPr="00D4152A">
        <w:rPr>
          <w:rFonts w:ascii="Times New Roman" w:hAnsi="Times New Roman" w:cs="Times New Roman"/>
          <w:sz w:val="28"/>
          <w:szCs w:val="28"/>
        </w:rPr>
        <w:t>»</w:t>
      </w:r>
    </w:p>
    <w:p w14:paraId="7D04F887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«Продиктуйте код из СМС для восстановления доступа»</w:t>
      </w:r>
    </w:p>
    <w:p w14:paraId="42BF411D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«Ваш родственник попал в беду, нужны деньги» — сначала сами позвоните родственнику.</w:t>
      </w:r>
    </w:p>
    <w:p w14:paraId="3E31C8EE" w14:textId="77777777" w:rsidR="00D4152A" w:rsidRP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632AC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Техническая защита телефона</w:t>
      </w:r>
    </w:p>
    <w:p w14:paraId="7E02ACA6" w14:textId="77777777" w:rsidR="00D4152A" w:rsidRP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65709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Включите определитель номера с антиспамом (в приложении телефона или установите приложение типа «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Номерограм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>»).</w:t>
      </w:r>
    </w:p>
    <w:p w14:paraId="5365E27D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Запретите оператору перевыпуск SIM-карты без личного присутствия (защита от сим-свопинга).</w:t>
      </w:r>
    </w:p>
    <w:p w14:paraId="06AEB6AC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Не храните пароли и фотографии карт в заметках телефона.</w:t>
      </w:r>
    </w:p>
    <w:p w14:paraId="77A28F1E" w14:textId="77777777" w:rsid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9594D" w14:textId="77777777" w:rsid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ПОМНИТЕ!!!</w:t>
      </w:r>
    </w:p>
    <w:p w14:paraId="28C3ABED" w14:textId="77777777" w:rsidR="00671C70" w:rsidRDefault="00671C70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76B7A" w14:textId="77777777" w:rsid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правоохранительных органов либо других государственных организаций вызовут вас к себе, либо самостоятельно приедут к вам для решения</w:t>
      </w:r>
      <w:r w:rsidR="00FA6D52">
        <w:rPr>
          <w:rFonts w:ascii="Times New Roman" w:hAnsi="Times New Roman" w:cs="Times New Roman"/>
          <w:sz w:val="28"/>
          <w:szCs w:val="28"/>
        </w:rPr>
        <w:t xml:space="preserve"> возникших вопросах.</w:t>
      </w:r>
    </w:p>
    <w:p w14:paraId="32D312FE" w14:textId="77777777" w:rsidR="00FA6D52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Пример:</w:t>
      </w:r>
      <w:r w:rsidRPr="00FA6D52"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жительнице г. Новолукомль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 начале апреля 2026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мессенджере "Вайбер" позвонил неизвестный номер телефона. Звонивший представился сотрудником следственного комитета и попросил последнюю при любом подозрительном звонке мошенников звонит ему. 28.04.2026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потерпевшей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мессенджере "Вайбер" поступил звонок от сотрудников "Водоканала", которым в ходе разговора последняя сообщила коды из СМС сообщений. Далее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потерпевшая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позвонила следователю, так как считала, что общалась с мошенниками. После этого ей начали поступать звонки в "Вайбер" и "Телеграмм", звонившие представлялись сотрудниками правоохранительных органов. Звонившие убедили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потерпевшую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положить на её пенсионную БПК все имеющиеся наличные денежные средства. Также последней в ходе звонков поступали различные смс коды от </w:t>
      </w:r>
      <w:proofErr w:type="spellStart"/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>белагропромбанка</w:t>
      </w:r>
      <w:proofErr w:type="spellEnd"/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. Когда приходили данные сообщения,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потерпевшая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указанию звонивших лиц включала демонстрацию экрана. На тот момент у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потерпевшей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БПК находилось 6699 рублей. Далее последняя взяла все имеющиеся у неё доллары США и, обменяв их, через инфокиоск, положила себе на БПК. 29.04.2026,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потерпевшая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пообщавшись с родственниками поняла, что её звонили мошенники и обратилась в банк, где стало известно, что у неё с </w:t>
      </w:r>
      <w:proofErr w:type="spellStart"/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>банековского</w:t>
      </w:r>
      <w:proofErr w:type="spellEnd"/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счёта 28.04.2026 произошло списание 6699 рублей, после чего в 14:45 часов 28.04.2026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потерпевшая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пополнила свой счёт на сумму 9276.30 рублей, после чего произошло два списания на сумму 8000 рублей 28.04.2026 и на сумму 1277 рублей 28.04.2026.</w:t>
      </w:r>
    </w:p>
    <w:p w14:paraId="668C74DC" w14:textId="77777777" w:rsidR="00FA6D52" w:rsidRPr="00FA6D52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Жительнице г. Чашники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мессенджере "Вайбер" начали поступать звонки от неизвестных лиц, которые представлялись сотрудниками милиции и других разных служб. Под предлогом того, что у последней с банковской карты происходят списания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потерпевшая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сообщила мошенникам номер БПК и CVV код, после чего с её банковского счёта 17.04.2026 произошло списания денежных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средств на сумму 269,49 рублей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14:paraId="356C0CEA" w14:textId="77777777" w:rsidR="00D4152A" w:rsidRPr="00D4152A" w:rsidRDefault="00D4152A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8438E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2A">
        <w:rPr>
          <w:rFonts w:ascii="Times New Roman" w:hAnsi="Times New Roman" w:cs="Times New Roman"/>
          <w:b/>
          <w:sz w:val="28"/>
          <w:szCs w:val="28"/>
        </w:rPr>
        <w:t>Интернет-мошенничество</w:t>
      </w:r>
    </w:p>
    <w:p w14:paraId="42844A32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1F2F10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Правило №1 — «Доверяй, но проверяй адрес»</w:t>
      </w:r>
      <w:r w:rsidR="00FA6D52">
        <w:rPr>
          <w:rFonts w:ascii="Times New Roman" w:hAnsi="Times New Roman" w:cs="Times New Roman"/>
          <w:sz w:val="28"/>
          <w:szCs w:val="28"/>
        </w:rPr>
        <w:t>.</w:t>
      </w:r>
    </w:p>
    <w:p w14:paraId="0F5D5CEC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270A0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Никогда не переходите по ссылкам из писем, СМС и сообщений в мессенджерах.</w:t>
      </w:r>
    </w:p>
    <w:p w14:paraId="3D676804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Вводите адрес сайта руками в строке браузера. (Пример: вместо перехода по ссылке из письма «o3on.ru» → набираете руками «ozon.ru»)</w:t>
      </w:r>
    </w:p>
    <w:p w14:paraId="430E3CA4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Проверяйте домен: в адресе должно быть ровно одно имя сайта. bank.ru — хорошо, bank.ru.secure-login.com — плохо.</w:t>
      </w:r>
    </w:p>
    <w:p w14:paraId="14393B98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FEBCA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Правило №2 — Деньги только после проверки</w:t>
      </w:r>
    </w:p>
    <w:p w14:paraId="61F59FB7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D08B9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 xml:space="preserve">Ситуация </w:t>
      </w:r>
      <w:r w:rsidR="00FA6D52">
        <w:rPr>
          <w:rFonts w:ascii="Times New Roman" w:hAnsi="Times New Roman" w:cs="Times New Roman"/>
          <w:sz w:val="28"/>
          <w:szCs w:val="28"/>
        </w:rPr>
        <w:t>и в</w:t>
      </w:r>
      <w:r w:rsidRPr="00D4152A">
        <w:rPr>
          <w:rFonts w:ascii="Times New Roman" w:hAnsi="Times New Roman" w:cs="Times New Roman"/>
          <w:sz w:val="28"/>
          <w:szCs w:val="28"/>
        </w:rPr>
        <w:t>аши действия</w:t>
      </w:r>
    </w:p>
    <w:p w14:paraId="5444617F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 xml:space="preserve">Покупка на 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="00FA6D5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FA6D52">
        <w:rPr>
          <w:rFonts w:ascii="Times New Roman" w:hAnsi="Times New Roman" w:cs="Times New Roman"/>
          <w:sz w:val="28"/>
          <w:szCs w:val="28"/>
        </w:rPr>
        <w:t>куфар</w:t>
      </w:r>
      <w:proofErr w:type="spellEnd"/>
      <w:r w:rsidR="00FA6D5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FA6D52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 xml:space="preserve"> </w:t>
      </w:r>
      <w:r w:rsidR="00FA6D52">
        <w:rPr>
          <w:rFonts w:ascii="Times New Roman" w:hAnsi="Times New Roman" w:cs="Times New Roman"/>
          <w:sz w:val="28"/>
          <w:szCs w:val="28"/>
        </w:rPr>
        <w:t>п</w:t>
      </w:r>
      <w:r w:rsidRPr="00D4152A">
        <w:rPr>
          <w:rFonts w:ascii="Times New Roman" w:hAnsi="Times New Roman" w:cs="Times New Roman"/>
          <w:sz w:val="28"/>
          <w:szCs w:val="28"/>
        </w:rPr>
        <w:t>редоплата — только через безопасную сделку самого сайта. Никаких переводов по номеру телефона</w:t>
      </w:r>
      <w:r w:rsidR="00FA6D52">
        <w:rPr>
          <w:rFonts w:ascii="Times New Roman" w:hAnsi="Times New Roman" w:cs="Times New Roman"/>
          <w:sz w:val="28"/>
          <w:szCs w:val="28"/>
        </w:rPr>
        <w:t>, БПК и банковскому счёту</w:t>
      </w:r>
      <w:r w:rsidRPr="00D4152A">
        <w:rPr>
          <w:rFonts w:ascii="Times New Roman" w:hAnsi="Times New Roman" w:cs="Times New Roman"/>
          <w:sz w:val="28"/>
          <w:szCs w:val="28"/>
        </w:rPr>
        <w:t>.</w:t>
      </w:r>
    </w:p>
    <w:p w14:paraId="5E5D1921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Красивый курс обмена</w:t>
      </w:r>
      <w:r w:rsidR="00FA6D52">
        <w:rPr>
          <w:rFonts w:ascii="Times New Roman" w:hAnsi="Times New Roman" w:cs="Times New Roman"/>
          <w:sz w:val="28"/>
          <w:szCs w:val="28"/>
        </w:rPr>
        <w:t>.</w:t>
      </w:r>
      <w:r w:rsidRPr="00D4152A">
        <w:rPr>
          <w:rFonts w:ascii="Times New Roman" w:hAnsi="Times New Roman" w:cs="Times New Roman"/>
          <w:sz w:val="28"/>
          <w:szCs w:val="28"/>
        </w:rPr>
        <w:t xml:space="preserve"> Сверьте адрес обменника с сайтом мониторинга (bestchange.ru).</w:t>
      </w:r>
    </w:p>
    <w:p w14:paraId="3499F895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«Заработок на отзывах» Любая просьба заплатить за доступ → 100% мошенники.</w:t>
      </w:r>
    </w:p>
    <w:p w14:paraId="11E22DB2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FB6AB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Правило №3 — Безопасные пароли и входы</w:t>
      </w:r>
    </w:p>
    <w:p w14:paraId="690F9004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lastRenderedPageBreak/>
        <w:t xml:space="preserve">· Включите двухфакторную аутентификацию (2FA) везде, где можно (Госуслуги, почта, соцсети, банк). Код будет приходить в приложение (Google 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Authenticator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>) — это защищает от кражи даже при утечке пароля.</w:t>
      </w:r>
    </w:p>
    <w:p w14:paraId="1514D7C0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Не используйте один пароль везде. Храните пароли в менеджере (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Bitwarden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KeePass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>).</w:t>
      </w:r>
    </w:p>
    <w:p w14:paraId="5BA5A29C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Не входите по кнопке «ВКонтакте» / Google на подозрительных сайтах. Если разрешили доступ — потом отзовите его в настройках аккаунта.</w:t>
      </w:r>
    </w:p>
    <w:p w14:paraId="7C5C2DE9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A2B6B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Правило №4 — Публичные сети и вирусы</w:t>
      </w:r>
    </w:p>
    <w:p w14:paraId="594097BD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A0ED8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 xml:space="preserve">· Не вводите пароли и не оплачивайте товары в публичных 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>-Fi (кафе, метро, аэропорт). Включите VPN — он шифрует трафик.</w:t>
      </w:r>
    </w:p>
    <w:p w14:paraId="02E83E81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 xml:space="preserve">· Не скачивайте приложения вне официальных магазинов (Google Play, 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 xml:space="preserve"> Store, 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RuStore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>).</w:t>
      </w:r>
    </w:p>
    <w:p w14:paraId="22B279A9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Не открывайте вложения в письмах от незнакомцев (даже если файл называется «счет.pdf.exe» — с расширением .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exe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 xml:space="preserve"> это программа-вирус).</w:t>
      </w:r>
    </w:p>
    <w:p w14:paraId="33F214FA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B775C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 xml:space="preserve">Правило №5 — </w:t>
      </w:r>
      <w:proofErr w:type="spellStart"/>
      <w:r w:rsidRPr="00D4152A">
        <w:rPr>
          <w:rFonts w:ascii="Times New Roman" w:hAnsi="Times New Roman" w:cs="Times New Roman"/>
          <w:sz w:val="28"/>
          <w:szCs w:val="28"/>
        </w:rPr>
        <w:t>Deepfake</w:t>
      </w:r>
      <w:proofErr w:type="spellEnd"/>
      <w:r w:rsidRPr="00D4152A">
        <w:rPr>
          <w:rFonts w:ascii="Times New Roman" w:hAnsi="Times New Roman" w:cs="Times New Roman"/>
          <w:sz w:val="28"/>
          <w:szCs w:val="28"/>
        </w:rPr>
        <w:t xml:space="preserve"> и подделка голоса</w:t>
      </w:r>
    </w:p>
    <w:p w14:paraId="5DBEFBA2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84F52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Договоритесь с семьёй о кодовом слове. Если «родственник» звонит и просит денег — спросите кодовое слово. Голос подделать могут, слова — нет.</w:t>
      </w:r>
    </w:p>
    <w:p w14:paraId="5997AB9E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Перезвоните родственнику на его номер (не тот, с которого поступил звонок).</w:t>
      </w:r>
    </w:p>
    <w:p w14:paraId="2A9FBA66" w14:textId="77777777" w:rsidR="00FA6D52" w:rsidRPr="00FA6D52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Примеры: 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>Отец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потерпевшей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разместил объявление на "</w:t>
      </w:r>
      <w:proofErr w:type="spellStart"/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>Куфар</w:t>
      </w:r>
      <w:proofErr w:type="spellEnd"/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>" о продаже костылей. 31.01.2026 в мессенджере "Вайбер" с ним списалась пользователь "</w:t>
      </w:r>
      <w:proofErr w:type="spellStart"/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>Tanya</w:t>
      </w:r>
      <w:proofErr w:type="spellEnd"/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>" и согласилась купить костыли. Для перевода денежных средств попросила перейти по ссылке и указать номер банковской карты. Предоставил реквизиты банковской карты сына. В последующем произошло списание денежных средств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сумме 220 рублей</w:t>
      </w:r>
      <w:r w:rsidRPr="00FA6D5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14:paraId="4CBE980C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BD8A7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2A">
        <w:rPr>
          <w:rFonts w:ascii="Times New Roman" w:hAnsi="Times New Roman" w:cs="Times New Roman"/>
          <w:b/>
          <w:sz w:val="28"/>
          <w:szCs w:val="28"/>
        </w:rPr>
        <w:t>Что делать, если уже обманули?</w:t>
      </w:r>
    </w:p>
    <w:p w14:paraId="7B1365C4" w14:textId="77777777" w:rsidR="00FA6D52" w:rsidRPr="00D4152A" w:rsidRDefault="00FA6D52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340E02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1. Немедленно позвоните в банк по номеру на карте (он работает 24/7). Попросите заблокировать карту и оспорить транзакцию.</w:t>
      </w:r>
    </w:p>
    <w:p w14:paraId="120A3BAB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2. Сохраните все чеки, скриншоты переписки, номера звонков.</w:t>
      </w:r>
    </w:p>
    <w:p w14:paraId="2D9FD9E7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 xml:space="preserve">3. Напишите заявление в </w:t>
      </w:r>
      <w:r w:rsidR="003C7618">
        <w:rPr>
          <w:rFonts w:ascii="Times New Roman" w:hAnsi="Times New Roman" w:cs="Times New Roman"/>
          <w:sz w:val="28"/>
          <w:szCs w:val="28"/>
        </w:rPr>
        <w:t>милицию</w:t>
      </w:r>
      <w:r w:rsidRPr="00D4152A">
        <w:rPr>
          <w:rFonts w:ascii="Times New Roman" w:hAnsi="Times New Roman" w:cs="Times New Roman"/>
          <w:sz w:val="28"/>
          <w:szCs w:val="28"/>
        </w:rPr>
        <w:t>. Шанс вернуть деньги невысок, но это поможет остановить преступников.</w:t>
      </w:r>
    </w:p>
    <w:p w14:paraId="68773108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4. Пожаловаться на номер телефона: через приложение банка, через сервис «Кто звонил» или оператору связи.</w:t>
      </w:r>
    </w:p>
    <w:p w14:paraId="3FA0F000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 xml:space="preserve">5. Поменяйте пароли от всех важных аккаунтов (почта, </w:t>
      </w:r>
      <w:r w:rsidR="003C7618">
        <w:rPr>
          <w:rFonts w:ascii="Times New Roman" w:hAnsi="Times New Roman" w:cs="Times New Roman"/>
          <w:sz w:val="28"/>
          <w:szCs w:val="28"/>
        </w:rPr>
        <w:t>мобильный банкинг</w:t>
      </w:r>
      <w:r w:rsidRPr="00D4152A">
        <w:rPr>
          <w:rFonts w:ascii="Times New Roman" w:hAnsi="Times New Roman" w:cs="Times New Roman"/>
          <w:sz w:val="28"/>
          <w:szCs w:val="28"/>
        </w:rPr>
        <w:t>, соцсети), если что-то вводили на подозрительном сайте.</w:t>
      </w:r>
    </w:p>
    <w:p w14:paraId="1C23FFA7" w14:textId="77777777" w:rsidR="003C7618" w:rsidRPr="00D4152A" w:rsidRDefault="003C7618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3605E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2A">
        <w:rPr>
          <w:rFonts w:ascii="Times New Roman" w:hAnsi="Times New Roman" w:cs="Times New Roman"/>
          <w:b/>
          <w:sz w:val="28"/>
          <w:szCs w:val="28"/>
        </w:rPr>
        <w:t>Краткий чек-лист «Проверь себя»</w:t>
      </w:r>
    </w:p>
    <w:p w14:paraId="7E64C08C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Я знаю, что «безопасный счёт» — это миф.</w:t>
      </w:r>
    </w:p>
    <w:p w14:paraId="7A3BC938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Я не диктую коды из СМС даже «сотруднику банка».</w:t>
      </w:r>
    </w:p>
    <w:p w14:paraId="62A36E0A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Я сам набираю адрес сайта в строке браузера.</w:t>
      </w:r>
    </w:p>
    <w:p w14:paraId="32C169D9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У меня включена двухфакторная аутентификация везде, где можно.</w:t>
      </w:r>
    </w:p>
    <w:p w14:paraId="4106791B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У меня разные пароли на разных сервисах.</w:t>
      </w:r>
    </w:p>
    <w:p w14:paraId="3060E164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Я не перевожу предоплату незнакомцам.</w:t>
      </w:r>
    </w:p>
    <w:p w14:paraId="0FB39857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Я обсуждал с семьёй кодовое слово на случай звонка «о беде».</w:t>
      </w:r>
    </w:p>
    <w:p w14:paraId="77E8015E" w14:textId="77777777" w:rsidR="00D32E8D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· На моём телефоне не сохранены фото карт и пароли в заметках.</w:t>
      </w:r>
    </w:p>
    <w:p w14:paraId="1A896318" w14:textId="77777777" w:rsidR="003C7618" w:rsidRPr="00D4152A" w:rsidRDefault="003C7618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B5195" w14:textId="77777777" w:rsidR="00D32E8D" w:rsidRPr="00D4152A" w:rsidRDefault="00D32E8D" w:rsidP="00D4152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2A">
        <w:rPr>
          <w:rFonts w:ascii="Times New Roman" w:hAnsi="Times New Roman" w:cs="Times New Roman"/>
          <w:sz w:val="28"/>
          <w:szCs w:val="28"/>
        </w:rPr>
        <w:t>Запомните: мошенники играют на страхе, спешке и желании лёгкой выгоды. Сделайте паузу на 30 секунд — и 99% схем развалятся.</w:t>
      </w:r>
    </w:p>
    <w:p w14:paraId="7E658E00" w14:textId="77777777" w:rsidR="00D32E8D" w:rsidRDefault="00D32E8D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5A424" w14:textId="77777777" w:rsidR="00D4152A" w:rsidRDefault="00D4152A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6C296" w14:textId="77777777" w:rsidR="00D32E8D" w:rsidRPr="006922CC" w:rsidRDefault="00D32E8D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3AF3C" w14:textId="77777777" w:rsidR="00D32E8D" w:rsidRPr="003C7618" w:rsidRDefault="00D32E8D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618">
        <w:rPr>
          <w:rFonts w:ascii="Times New Roman" w:hAnsi="Times New Roman" w:cs="Times New Roman"/>
          <w:b/>
          <w:sz w:val="28"/>
          <w:szCs w:val="28"/>
        </w:rPr>
        <w:t>Инвестиционные пирамиды и «легкий заработок»</w:t>
      </w:r>
    </w:p>
    <w:p w14:paraId="41367A39" w14:textId="77777777" w:rsidR="00D32E8D" w:rsidRPr="006922CC" w:rsidRDefault="00D32E8D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BA5FC" w14:textId="77777777" w:rsidR="00D32E8D" w:rsidRPr="006922CC" w:rsidRDefault="00D32E8D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CC">
        <w:rPr>
          <w:rFonts w:ascii="Times New Roman" w:hAnsi="Times New Roman" w:cs="Times New Roman"/>
          <w:sz w:val="28"/>
          <w:szCs w:val="28"/>
        </w:rPr>
        <w:t>· Телеграм-каналы с «заработком на отзывах»: просят заплатить за доступ к заданиям. Платят сначала маленькие суммы (доверие), потом исчезают с крупной суммой.</w:t>
      </w:r>
    </w:p>
    <w:p w14:paraId="0E1BA71E" w14:textId="77777777" w:rsidR="00D32E8D" w:rsidRPr="006922CC" w:rsidRDefault="00D32E8D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CC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922CC">
        <w:rPr>
          <w:rFonts w:ascii="Times New Roman" w:hAnsi="Times New Roman" w:cs="Times New Roman"/>
          <w:sz w:val="28"/>
          <w:szCs w:val="28"/>
        </w:rPr>
        <w:t>Криптопирамиды</w:t>
      </w:r>
      <w:proofErr w:type="spellEnd"/>
      <w:r w:rsidRPr="006922CC">
        <w:rPr>
          <w:rFonts w:ascii="Times New Roman" w:hAnsi="Times New Roman" w:cs="Times New Roman"/>
          <w:sz w:val="28"/>
          <w:szCs w:val="28"/>
        </w:rPr>
        <w:t>: обещают доход до 200% годовых, используют агрессивную рекламу блогеров.</w:t>
      </w:r>
    </w:p>
    <w:p w14:paraId="55E6D2F5" w14:textId="77777777" w:rsidR="00D32E8D" w:rsidRDefault="00D32E8D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CC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6922CC">
        <w:rPr>
          <w:rFonts w:ascii="Times New Roman" w:hAnsi="Times New Roman" w:cs="Times New Roman"/>
          <w:sz w:val="28"/>
          <w:szCs w:val="28"/>
        </w:rPr>
        <w:t>Дропперство</w:t>
      </w:r>
      <w:proofErr w:type="spellEnd"/>
      <w:r w:rsidRPr="006922CC">
        <w:rPr>
          <w:rFonts w:ascii="Times New Roman" w:hAnsi="Times New Roman" w:cs="Times New Roman"/>
          <w:sz w:val="28"/>
          <w:szCs w:val="28"/>
        </w:rPr>
        <w:t xml:space="preserve"> (вариант «легких денег»): предлагают за деньги использовать вашу карту для переводов. Предупреждение: это уголовная статья (отмывание денег).</w:t>
      </w:r>
    </w:p>
    <w:p w14:paraId="1337EF87" w14:textId="77777777" w:rsidR="003C7618" w:rsidRDefault="003C7618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Пример: Житель г. Чашники</w:t>
      </w:r>
      <w:r w:rsidRPr="003C7618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глобальной сети Интернет нашёл сайт биржи по покупки акций и зарегистрировался на нём. Далее ему начали поступать звонки от неизвестных номеров, звонившие представлялись брокерами по трейдингу. В ходе разговора последние убели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потерпевшему</w:t>
      </w:r>
      <w:r w:rsidRPr="003C761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приобрести акции, но в связи с тем, что акции были дорогостоящим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3C7618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последний</w:t>
      </w:r>
      <w:proofErr w:type="spellEnd"/>
      <w:r w:rsidRPr="003C7618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взял кредит в ЗАО "Альфа-Банк", после чего совершил со своего банковского счёта ЗАО "Альфа-Банка" следующие транзакции: 26.01.2026 в 12:51 на сумму 300 рублей, 13..01.2026 в 19:49 на сумму 293 рубля, 08.01.2026 в 07:13 на сумму 4700 рублей, 07.01.2026 в 12:25 на сумму 2500 рублей, 07.01.2026 в 09:25 на сумму 2500 рублей, 06.01.2026 в 18:19 на сумму 2500 рублей, 06.01.2026 в 16:54 на сумму 2500 рублей, 24.12.2025 в 15:04 на сумму 2500 рублей.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Таким образом потерпевший перечислил мошенникам </w:t>
      </w:r>
      <w:r w:rsidRPr="003C7618">
        <w:rPr>
          <w:rFonts w:ascii="Times New Roman" w:hAnsi="Times New Roman" w:cs="Times New Roman"/>
          <w:i/>
          <w:sz w:val="28"/>
          <w:szCs w:val="28"/>
          <w:u w:val="single"/>
        </w:rPr>
        <w:t>17793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рублей.</w:t>
      </w:r>
    </w:p>
    <w:p w14:paraId="63ECBE72" w14:textId="77777777" w:rsidR="003C7618" w:rsidRDefault="003C7618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«Цифровая грамотность»</w:t>
      </w:r>
    </w:p>
    <w:p w14:paraId="0C53024B" w14:textId="77777777" w:rsidR="00D32E8D" w:rsidRDefault="003C7618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подписаться на Телеграмм-канал «Цифровая грамотность»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C76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3C7618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cifgram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где на регулярной основе публикуется актуальная информация о способах совершения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киберпреступлений</w:t>
      </w:r>
      <w:r w:rsidRPr="00692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методах противодействия им.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8BB9C8" w14:textId="77777777" w:rsidR="003C7618" w:rsidRDefault="003C7618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312E2" w14:textId="77777777" w:rsidR="003C7618" w:rsidRDefault="003C7618" w:rsidP="003C761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85126" w14:textId="77777777" w:rsidR="003C7618" w:rsidRPr="006922CC" w:rsidRDefault="003C7618" w:rsidP="003C7618">
      <w:pPr>
        <w:spacing w:after="0" w:line="280" w:lineRule="exact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по противодействию киберпреступности КМ Чашникского РОВД</w:t>
      </w:r>
    </w:p>
    <w:p w14:paraId="72AE121E" w14:textId="77777777" w:rsidR="00D1422D" w:rsidRPr="00D32E8D" w:rsidRDefault="00D1422D" w:rsidP="003C7618">
      <w:pPr>
        <w:spacing w:after="0" w:line="280" w:lineRule="exact"/>
        <w:ind w:firstLine="709"/>
      </w:pPr>
    </w:p>
    <w:sectPr w:rsidR="00D1422D" w:rsidRPr="00D32E8D" w:rsidSect="003A3662">
      <w:pgSz w:w="11906" w:h="16838"/>
      <w:pgMar w:top="426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A1DEA"/>
    <w:multiLevelType w:val="hybridMultilevel"/>
    <w:tmpl w:val="875C75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12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0D"/>
    <w:rsid w:val="000173B8"/>
    <w:rsid w:val="0005060C"/>
    <w:rsid w:val="000966CD"/>
    <w:rsid w:val="000B2C7B"/>
    <w:rsid w:val="001531D3"/>
    <w:rsid w:val="00154B1D"/>
    <w:rsid w:val="00162277"/>
    <w:rsid w:val="001632CA"/>
    <w:rsid w:val="00163D0A"/>
    <w:rsid w:val="00177BA9"/>
    <w:rsid w:val="00180430"/>
    <w:rsid w:val="001A105B"/>
    <w:rsid w:val="001B033D"/>
    <w:rsid w:val="001D29E0"/>
    <w:rsid w:val="001F2837"/>
    <w:rsid w:val="00234B6D"/>
    <w:rsid w:val="002423D3"/>
    <w:rsid w:val="00257C55"/>
    <w:rsid w:val="00273FD9"/>
    <w:rsid w:val="002757D6"/>
    <w:rsid w:val="00294903"/>
    <w:rsid w:val="002A5617"/>
    <w:rsid w:val="002B3DD3"/>
    <w:rsid w:val="00313B5F"/>
    <w:rsid w:val="00326353"/>
    <w:rsid w:val="003A3662"/>
    <w:rsid w:val="003A740D"/>
    <w:rsid w:val="003C7618"/>
    <w:rsid w:val="00404B65"/>
    <w:rsid w:val="004065A4"/>
    <w:rsid w:val="00435084"/>
    <w:rsid w:val="00482D6D"/>
    <w:rsid w:val="00482F8D"/>
    <w:rsid w:val="004D1E88"/>
    <w:rsid w:val="005034C8"/>
    <w:rsid w:val="00562012"/>
    <w:rsid w:val="00562473"/>
    <w:rsid w:val="00566AEB"/>
    <w:rsid w:val="00590644"/>
    <w:rsid w:val="00595F00"/>
    <w:rsid w:val="005A051C"/>
    <w:rsid w:val="005D1844"/>
    <w:rsid w:val="00601E98"/>
    <w:rsid w:val="006200E8"/>
    <w:rsid w:val="0063128C"/>
    <w:rsid w:val="006454CF"/>
    <w:rsid w:val="0065320D"/>
    <w:rsid w:val="00671C70"/>
    <w:rsid w:val="00672098"/>
    <w:rsid w:val="006B5FB2"/>
    <w:rsid w:val="006C05D4"/>
    <w:rsid w:val="006F5699"/>
    <w:rsid w:val="00700339"/>
    <w:rsid w:val="00713666"/>
    <w:rsid w:val="007239BB"/>
    <w:rsid w:val="00783CF9"/>
    <w:rsid w:val="00790B88"/>
    <w:rsid w:val="007A3834"/>
    <w:rsid w:val="007C7804"/>
    <w:rsid w:val="007D5A31"/>
    <w:rsid w:val="007E0E50"/>
    <w:rsid w:val="007F5F8A"/>
    <w:rsid w:val="00802869"/>
    <w:rsid w:val="00830301"/>
    <w:rsid w:val="008527AB"/>
    <w:rsid w:val="00886535"/>
    <w:rsid w:val="008E2B51"/>
    <w:rsid w:val="008E5CE2"/>
    <w:rsid w:val="009011E7"/>
    <w:rsid w:val="00972B0E"/>
    <w:rsid w:val="009F28C6"/>
    <w:rsid w:val="00A05FE0"/>
    <w:rsid w:val="00A350FA"/>
    <w:rsid w:val="00A40BBB"/>
    <w:rsid w:val="00A41CC0"/>
    <w:rsid w:val="00A46490"/>
    <w:rsid w:val="00A66233"/>
    <w:rsid w:val="00A8022A"/>
    <w:rsid w:val="00A816A3"/>
    <w:rsid w:val="00AB2D6B"/>
    <w:rsid w:val="00B071B5"/>
    <w:rsid w:val="00B27DF6"/>
    <w:rsid w:val="00B3652A"/>
    <w:rsid w:val="00B43F7A"/>
    <w:rsid w:val="00B57DFD"/>
    <w:rsid w:val="00B931FC"/>
    <w:rsid w:val="00B97816"/>
    <w:rsid w:val="00BA02D4"/>
    <w:rsid w:val="00BE4235"/>
    <w:rsid w:val="00BF1102"/>
    <w:rsid w:val="00C01AB4"/>
    <w:rsid w:val="00C456DA"/>
    <w:rsid w:val="00C875E6"/>
    <w:rsid w:val="00CB09AC"/>
    <w:rsid w:val="00CE0F8C"/>
    <w:rsid w:val="00CE3437"/>
    <w:rsid w:val="00CF065F"/>
    <w:rsid w:val="00D05249"/>
    <w:rsid w:val="00D1422D"/>
    <w:rsid w:val="00D32E8D"/>
    <w:rsid w:val="00D34292"/>
    <w:rsid w:val="00D4152A"/>
    <w:rsid w:val="00D60E87"/>
    <w:rsid w:val="00D711BE"/>
    <w:rsid w:val="00DC2609"/>
    <w:rsid w:val="00DF0908"/>
    <w:rsid w:val="00E07127"/>
    <w:rsid w:val="00E20BDF"/>
    <w:rsid w:val="00E24EA7"/>
    <w:rsid w:val="00E664B2"/>
    <w:rsid w:val="00EA7E23"/>
    <w:rsid w:val="00EB1070"/>
    <w:rsid w:val="00EB6E2F"/>
    <w:rsid w:val="00EC154E"/>
    <w:rsid w:val="00F66B24"/>
    <w:rsid w:val="00F71465"/>
    <w:rsid w:val="00F810CC"/>
    <w:rsid w:val="00FA6D52"/>
    <w:rsid w:val="00FE0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8DA6"/>
  <w15:docId w15:val="{CC1B21D5-4E5A-4770-8688-FC3C5348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E8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3A3662"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3A3662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3A3662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3662"/>
    <w:rPr>
      <w:rFonts w:ascii="Tahoma" w:hAnsi="Tahoma" w:cs="Tahoma"/>
      <w:sz w:val="16"/>
      <w:szCs w:val="16"/>
    </w:rPr>
  </w:style>
  <w:style w:type="paragraph" w:customStyle="1" w:styleId="a4">
    <w:name w:val="обычный"/>
    <w:basedOn w:val="a"/>
    <w:rsid w:val="006454CF"/>
    <w:rPr>
      <w:rFonts w:cs="MS Reference Specialty"/>
    </w:rPr>
  </w:style>
  <w:style w:type="paragraph" w:styleId="a5">
    <w:name w:val="List Paragraph"/>
    <w:basedOn w:val="a"/>
    <w:uiPriority w:val="34"/>
    <w:qFormat/>
    <w:rsid w:val="00D32E8D"/>
    <w:pPr>
      <w:ind w:left="720"/>
      <w:contextualSpacing/>
    </w:pPr>
  </w:style>
  <w:style w:type="table" w:styleId="a6">
    <w:name w:val="Table Grid"/>
    <w:basedOn w:val="a1"/>
    <w:uiPriority w:val="59"/>
    <w:rsid w:val="00D32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54;&#1050;&#1059;&#1052;&#1045;&#1053;&#1058;&#1067;\&#1064;&#1080;&#1088;&#1082;&#1086;%20&#1056;.&#1042;\&#1041;&#1077;&#1089;&#1077;&#1076;&#1072;\&#1089;&#1087;&#1088;&#1072;&#1074;&#1082;&#1072;-&#1073;&#1077;&#1089;&#1077;&#1076;&#1072;%20&#1053;&#1054;&#1042;&#1040;&#1071;!!!!&#1044;&#1077;&#1088;&#1103;&#1075;&#1080;&#1085;%20&#1091;&#1090;&#1077;&#1088;&#1103;%20&#1084;&#1086;&#1073;.%20&#1090;&#1077;&#1083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справка-беседа НОВАЯ!!!!Дерягин утеря моб. тел.</Template>
  <TotalTime>0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Microsoft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СЕРЖ</dc:creator>
  <cp:lastModifiedBy>User01</cp:lastModifiedBy>
  <cp:revision>2</cp:revision>
  <cp:lastPrinted>2026-02-02T13:15:00Z</cp:lastPrinted>
  <dcterms:created xsi:type="dcterms:W3CDTF">2026-06-15T13:38:00Z</dcterms:created>
  <dcterms:modified xsi:type="dcterms:W3CDTF">2026-06-15T13:38:00Z</dcterms:modified>
</cp:coreProperties>
</file>