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D0" w:rsidRDefault="00B107D0" w:rsidP="00B107D0">
      <w:pPr>
        <w:rPr>
          <w:lang w:val="be-BY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9571"/>
      </w:tblGrid>
      <w:tr w:rsidR="00B107D0" w:rsidRPr="005D2AA2" w:rsidTr="00B107D0">
        <w:trPr>
          <w:trHeight w:val="542"/>
        </w:trPr>
        <w:tc>
          <w:tcPr>
            <w:tcW w:w="113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107D0" w:rsidRPr="005D2AA2" w:rsidRDefault="00B107D0" w:rsidP="00B107D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107D0">
              <w:rPr>
                <w:rFonts w:ascii="Times New Roman" w:hAnsi="Times New Roman" w:cs="Times New Roman"/>
                <w:b/>
                <w:color w:val="FF0000"/>
              </w:rPr>
              <w:t>Жыллёвыя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FF0000"/>
              </w:rPr>
              <w:t>праваадносіны</w:t>
            </w:r>
            <w:proofErr w:type="spellEnd"/>
          </w:p>
        </w:tc>
      </w:tr>
    </w:tbl>
    <w:p w:rsidR="00B107D0" w:rsidRPr="005D2AA2" w:rsidRDefault="00B107D0" w:rsidP="00B1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802"/>
        <w:gridCol w:w="6769"/>
      </w:tblGrid>
      <w:tr w:rsidR="00B107D0" w:rsidRPr="005D2AA2" w:rsidTr="00B107D0">
        <w:trPr>
          <w:trHeight w:val="328"/>
        </w:trPr>
        <w:tc>
          <w:tcPr>
            <w:tcW w:w="9571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B107D0" w:rsidRPr="00B107D0" w:rsidRDefault="00B107D0" w:rsidP="00B107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B107D0">
              <w:rPr>
                <w:rFonts w:ascii="Times New Roman" w:hAnsi="Times New Roman" w:cs="Times New Roman"/>
                <w:b/>
                <w:color w:val="FF0000"/>
              </w:rPr>
              <w:t>адміністрацыйная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FF0000"/>
              </w:rPr>
              <w:t>працэдура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FF0000"/>
                <w:lang w:val="be-BY"/>
              </w:rPr>
              <w:t xml:space="preserve"> </w:t>
            </w:r>
            <w:r w:rsidRPr="00B107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1.1.2</w:t>
            </w:r>
            <w:r w:rsidRPr="00B107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vertAlign w:val="superscript"/>
                <w:lang w:val="be-BY"/>
              </w:rPr>
              <w:t>3</w:t>
            </w:r>
          </w:p>
        </w:tc>
      </w:tr>
      <w:tr w:rsidR="00B107D0" w:rsidRPr="005D2AA2" w:rsidTr="009C40DC">
        <w:tc>
          <w:tcPr>
            <w:tcW w:w="9571" w:type="dxa"/>
            <w:gridSpan w:val="2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107D0" w:rsidRPr="00B107D0" w:rsidRDefault="00B107D0" w:rsidP="00B107D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proofErr w:type="gram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Прыняцце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рашэння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аб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дазволе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раздзела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зямельнага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ўчастка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прадастаўленага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для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будаўніцтва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(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або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)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абслугоўвання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аднакватэрнага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блакіраванага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жылога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дома (за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выключэннем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выпадкаў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звязаных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падзелам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гэтых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дамоў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)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альбо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іншых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капітальных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будынкаў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(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будынкаў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збудаванняў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) (да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завяршэння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іх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будаўніцтва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),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або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змены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мэтавага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прызначэння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зямельнага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ўчастка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прадастаўленага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для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вядзення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асабістай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падсобнай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гаспадаркі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альбо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будаўніцтва</w:t>
            </w:r>
            <w:proofErr w:type="spellEnd"/>
            <w:proofErr w:type="gram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будаўніцтва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абслугоўвання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)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капітальнага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будынка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(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будынкі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збудаванні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) (да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завяршэння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яго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будаўніцтва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),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або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адчужэння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зямельнага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перадачы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правоў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абавязкаў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па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дамове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арэнды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зямельнага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ўчастка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прадастаўленага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для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будаўніцтва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(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або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)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абслугоўвання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капітальнага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будынка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(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будынкі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збудаванні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) да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атрымання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праваўладальнікам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дакументаў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якія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сведчаць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права на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размешчаныя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на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гэтых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участках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капітальныя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будынкі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(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будынк</w:t>
            </w:r>
            <w:proofErr w:type="gram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збудаванні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) (за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выключэннем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выпадкаў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прадугледжаных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у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падпункце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1.1.21 пункта 1.1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гэтага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пераліку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),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або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аб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дазволе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прадастаўлення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дадатковага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зямельнага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ўчастка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ў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сувязі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неабходнасцю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павелічэння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памеру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змены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мяжы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зямельнага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прадастаўленага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па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выні</w:t>
            </w:r>
            <w:proofErr w:type="gram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ках</w:t>
            </w:r>
            <w:proofErr w:type="spellEnd"/>
            <w:proofErr w:type="gram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аўкцыёну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на права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арэнды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зямельнага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ўчастка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аўкцыёну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умовамі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на права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праектавання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будаўніцтва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капітальных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будынкаў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(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будынкаў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збудаванняў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)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альбо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аўкцыёну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па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продажы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зямельных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участкаў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у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прыватную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ўласнасць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аб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змене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віду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права на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зямельны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ўчастак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у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выпадках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калі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неабходнасць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такога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змянення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прадугледжана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Кодэксам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Рэспублі</w:t>
            </w:r>
            <w:proofErr w:type="gram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</w:t>
            </w:r>
            <w:proofErr w:type="gram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і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Беларусь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аб</w:t>
            </w:r>
            <w:proofErr w:type="spellEnd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B107D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Зямлі</w:t>
            </w:r>
            <w:proofErr w:type="spellEnd"/>
          </w:p>
          <w:p w:rsidR="00B107D0" w:rsidRPr="00B107D0" w:rsidRDefault="00B107D0" w:rsidP="009C40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B107D0" w:rsidRPr="004B0C25" w:rsidTr="009C40DC">
        <w:trPr>
          <w:trHeight w:val="1443"/>
        </w:trPr>
        <w:tc>
          <w:tcPr>
            <w:tcW w:w="280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B0C25">
              <w:rPr>
                <w:rFonts w:ascii="Times New Roman" w:hAnsi="Times New Roman" w:cs="Times New Roman"/>
                <w:b/>
              </w:rPr>
              <w:t>Дакументы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і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або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звесткі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якія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прадстаўляюцца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грамадзянінам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для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ажыццяўлення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адміністрацыйнай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працэдуры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заяву</w:t>
            </w:r>
            <w:proofErr w:type="spellEnd"/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-20"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0C25">
              <w:rPr>
                <w:rFonts w:ascii="Times New Roman" w:hAnsi="Times New Roman" w:cs="Times New Roman"/>
              </w:rPr>
              <w:t>пашпарт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ці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іншы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дакумент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які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сведчыць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асобу</w:t>
            </w:r>
            <w:proofErr w:type="spellEnd"/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0C25">
              <w:rPr>
                <w:rFonts w:ascii="Times New Roman" w:hAnsi="Times New Roman" w:cs="Times New Roman"/>
              </w:rPr>
              <w:t>дакумент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які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сведчыць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права на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ўчастак</w:t>
            </w:r>
            <w:proofErr w:type="spellEnd"/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0C25">
              <w:rPr>
                <w:rFonts w:ascii="Times New Roman" w:hAnsi="Times New Roman" w:cs="Times New Roman"/>
              </w:rPr>
              <w:t>дакумент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які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пацвярджае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права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ўласнасці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капітальны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будынак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B0C25">
              <w:rPr>
                <w:rFonts w:ascii="Times New Roman" w:hAnsi="Times New Roman" w:cs="Times New Roman"/>
              </w:rPr>
              <w:t>будынак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збудаванне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незавершанае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закансерваванае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капітальнае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будынак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–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калі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такія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аб'екты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зарэгістраваныя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Адзіным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дзяржаўным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рэгістры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нерухомай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маёмасці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правоў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яго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здзелак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ім</w:t>
            </w:r>
            <w:proofErr w:type="spellEnd"/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0C25">
              <w:rPr>
                <w:rFonts w:ascii="Times New Roman" w:hAnsi="Times New Roman" w:cs="Times New Roman"/>
              </w:rPr>
              <w:t>заключэнне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аб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незалежнай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ацэнцы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вызначэнні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рынкавага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кошту </w:t>
            </w:r>
            <w:proofErr w:type="spellStart"/>
            <w:r w:rsidRPr="004B0C25">
              <w:rPr>
                <w:rFonts w:ascii="Times New Roman" w:hAnsi="Times New Roman" w:cs="Times New Roman"/>
              </w:rPr>
              <w:lastRenderedPageBreak/>
              <w:t>зямельнага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ўчастка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або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права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арэнды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зямельнага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ўчастка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тэрмінам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99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гадоў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калі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ён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адпаведнасці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заканадаўствам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можа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быць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прадастаўлены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прыватную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ўласнасць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B0C25">
              <w:rPr>
                <w:rFonts w:ascii="Times New Roman" w:hAnsi="Times New Roman" w:cs="Times New Roman"/>
              </w:rPr>
              <w:t>ул</w:t>
            </w:r>
            <w:proofErr w:type="gramEnd"/>
            <w:r w:rsidRPr="004B0C25">
              <w:rPr>
                <w:rFonts w:ascii="Times New Roman" w:hAnsi="Times New Roman" w:cs="Times New Roman"/>
              </w:rPr>
              <w:t>ікам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меркаванага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віду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права на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ўчастак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або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яго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новага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мэтавага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прызначэння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- у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населеных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пунктах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іншых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тэрыторыях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вызначаных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абласнымі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Мінскім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гарадскім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выканаўчымі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камітэтамі</w:t>
            </w:r>
            <w:proofErr w:type="spellEnd"/>
            <w:r w:rsidRPr="004B0C25">
              <w:rPr>
                <w:rFonts w:ascii="Times New Roman" w:hAnsi="Times New Roman" w:cs="Times New Roman"/>
              </w:rPr>
              <w:t>*****</w:t>
            </w: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0C25">
              <w:rPr>
                <w:rFonts w:ascii="Times New Roman" w:hAnsi="Times New Roman" w:cs="Times New Roman"/>
              </w:rPr>
              <w:t>дакумент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які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пацвярджае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ўнясенне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платы за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ўчастак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рынкавай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кошту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такіх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участкаў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але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ніжэй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кадастравага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кошту без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прадастаўлення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B0C25">
              <w:rPr>
                <w:rFonts w:ascii="Times New Roman" w:hAnsi="Times New Roman" w:cs="Times New Roman"/>
              </w:rPr>
              <w:t>растэрм</w:t>
            </w:r>
            <w:proofErr w:type="gramEnd"/>
            <w:r w:rsidRPr="004B0C25">
              <w:rPr>
                <w:rFonts w:ascii="Times New Roman" w:hAnsi="Times New Roman" w:cs="Times New Roman"/>
              </w:rPr>
              <w:t>іноўкі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– у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населеных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пунктах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іншых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тэрыторыях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вызначаных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абласнымі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Мінскім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гарадскім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выканаўчымі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камітэтамі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калі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ўчастак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належыць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не на праве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прыватнай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уласнасці</w:t>
            </w:r>
            <w:proofErr w:type="spellEnd"/>
            <w:r w:rsidRPr="004B0C25">
              <w:rPr>
                <w:rFonts w:ascii="Times New Roman" w:hAnsi="Times New Roman" w:cs="Times New Roman"/>
              </w:rPr>
              <w:t>*****</w:t>
            </w: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0C25">
              <w:rPr>
                <w:rFonts w:ascii="Times New Roman" w:hAnsi="Times New Roman" w:cs="Times New Roman"/>
              </w:rPr>
              <w:t>дакумент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які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пацвярджае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даплату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розніцы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паміж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рынкавай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коштам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кадастравым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коштам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зямельнага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ўчастка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калі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ўчастак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раней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быў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выкуплены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прыватную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ўласнасць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кадастравым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кошце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- у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населеных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пунктах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іншых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тэрыторыях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вызначаных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абласнымі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Мінскім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гарадскім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выканаўчымі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камітэтамі</w:t>
            </w:r>
            <w:proofErr w:type="spellEnd"/>
            <w:r w:rsidRPr="004B0C25">
              <w:rPr>
                <w:rFonts w:ascii="Times New Roman" w:hAnsi="Times New Roman" w:cs="Times New Roman"/>
              </w:rPr>
              <w:t>*****</w:t>
            </w: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0C25">
              <w:rPr>
                <w:rFonts w:ascii="Times New Roman" w:hAnsi="Times New Roman" w:cs="Times New Roman"/>
              </w:rPr>
              <w:t>дакумент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які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пацвярджае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датэрміновае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ўнясенне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поўным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аб'ёме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платы за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ўчастак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платы за права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арэнды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зямельнага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ўчастка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–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калі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ўчастак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прадастаўлены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прыватную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ўласнасць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або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арэнду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B0C25">
              <w:rPr>
                <w:rFonts w:ascii="Times New Roman" w:hAnsi="Times New Roman" w:cs="Times New Roman"/>
              </w:rPr>
              <w:t>растэрм</w:t>
            </w:r>
            <w:proofErr w:type="gramEnd"/>
            <w:r w:rsidRPr="004B0C25">
              <w:rPr>
                <w:rFonts w:ascii="Times New Roman" w:hAnsi="Times New Roman" w:cs="Times New Roman"/>
              </w:rPr>
              <w:t>іноўкай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ўнясення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платы*****</w:t>
            </w: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0C25">
              <w:rPr>
                <w:rFonts w:ascii="Times New Roman" w:hAnsi="Times New Roman" w:cs="Times New Roman"/>
              </w:rPr>
              <w:t>дакумент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які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пацвярджае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ўнясенне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платы за права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арэнды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тэрмінам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99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гадоў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рынкавым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кошце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такіх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участкаў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калі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ўчастак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адпаведнасці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заканадаўствам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можа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быць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прадастаўлены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прыватную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ўласнасць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але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ніжэй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памер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платы за права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арэнды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тэрмінам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99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гадоў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прадастаўлення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B0C25">
              <w:rPr>
                <w:rFonts w:ascii="Times New Roman" w:hAnsi="Times New Roman" w:cs="Times New Roman"/>
              </w:rPr>
              <w:t>растэрм</w:t>
            </w:r>
            <w:proofErr w:type="gramEnd"/>
            <w:r w:rsidRPr="004B0C25">
              <w:rPr>
                <w:rFonts w:ascii="Times New Roman" w:hAnsi="Times New Roman" w:cs="Times New Roman"/>
              </w:rPr>
              <w:t>іноўкі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– у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населеных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пунктах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іншых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тэрыторыях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вызначаных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абласнымі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Мінскім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гарадскім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выканаўчымі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камітэтамі</w:t>
            </w:r>
            <w:proofErr w:type="spellEnd"/>
            <w:r w:rsidRPr="004B0C25">
              <w:rPr>
                <w:rFonts w:ascii="Times New Roman" w:hAnsi="Times New Roman" w:cs="Times New Roman"/>
              </w:rPr>
              <w:t>*****</w:t>
            </w: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0C25">
              <w:rPr>
                <w:rFonts w:ascii="Times New Roman" w:hAnsi="Times New Roman" w:cs="Times New Roman"/>
              </w:rPr>
              <w:t>дакумент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які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пацвярджае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даплату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розніцы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паміж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платай за права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арэнды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тэрмінам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99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гадоў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рынкавым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кошце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платай за права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арэнды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тэрмінам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99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гадоў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калі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ўчастак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адпаведнасці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заканадаўствам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можа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быць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прадастаўлены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прыватную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ўласнасць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), – у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населеных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пунктах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іншых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тэрыторыях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вызначаных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абласнымі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Мінскім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гарадскім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выканаўчымі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кам</w:t>
            </w:r>
            <w:proofErr w:type="gramEnd"/>
            <w:r w:rsidRPr="004B0C25">
              <w:rPr>
                <w:rFonts w:ascii="Times New Roman" w:hAnsi="Times New Roman" w:cs="Times New Roman"/>
              </w:rPr>
              <w:t>ітэтамі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калі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права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арэнды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ўчастак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тэрмінам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99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гадоў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было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набыта</w:t>
            </w:r>
            <w:proofErr w:type="spellEnd"/>
            <w:r w:rsidRPr="004B0C25">
              <w:rPr>
                <w:rFonts w:ascii="Times New Roman" w:hAnsi="Times New Roman" w:cs="Times New Roman"/>
              </w:rPr>
              <w:t>*****</w:t>
            </w: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0C25">
              <w:rPr>
                <w:rFonts w:ascii="Times New Roman" w:hAnsi="Times New Roman" w:cs="Times New Roman"/>
              </w:rPr>
              <w:t>дакумент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які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пацвярджае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ўнясенне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платы па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кадастравым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кошце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участкаў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прадастаўлення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B0C25">
              <w:rPr>
                <w:rFonts w:ascii="Times New Roman" w:hAnsi="Times New Roman" w:cs="Times New Roman"/>
              </w:rPr>
              <w:t>растэрм</w:t>
            </w:r>
            <w:proofErr w:type="gramEnd"/>
            <w:r w:rsidRPr="004B0C25">
              <w:rPr>
                <w:rFonts w:ascii="Times New Roman" w:hAnsi="Times New Roman" w:cs="Times New Roman"/>
              </w:rPr>
              <w:t>іноўкі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– на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тэрыторыях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за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выключэннем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тэрыторый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вызначаных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абласнымі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Мінскім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гарадскім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выканаўчымі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камітэтамі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дзе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ўносіцца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плата за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ўчастак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яго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рынкавай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кошту*****</w:t>
            </w: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0C25">
              <w:rPr>
                <w:rFonts w:ascii="Times New Roman" w:hAnsi="Times New Roman" w:cs="Times New Roman"/>
              </w:rPr>
              <w:t>дакумент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які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пацвярджае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ўнясенне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платы за права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арэнды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тэрмінам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99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гадоў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калі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ўчастак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адпаведнасці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заканадаўствам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можа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быць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прадастаўлены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прыватную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ўласнасць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) без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прадастаўлення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B0C25">
              <w:rPr>
                <w:rFonts w:ascii="Times New Roman" w:hAnsi="Times New Roman" w:cs="Times New Roman"/>
              </w:rPr>
              <w:t>растэрм</w:t>
            </w:r>
            <w:proofErr w:type="gramEnd"/>
            <w:r w:rsidRPr="004B0C25">
              <w:rPr>
                <w:rFonts w:ascii="Times New Roman" w:hAnsi="Times New Roman" w:cs="Times New Roman"/>
              </w:rPr>
              <w:t>іноўкі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– на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тэрыторыях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за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выключэннем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тэрыторый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вызначаных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абласнымі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Мінскім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гарадскім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выканаўчымі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камітэтамі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дзе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уносіцца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плата за права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арэнды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тэрмінам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на 99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гадоў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па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рынкавай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кошту </w:t>
            </w:r>
            <w:proofErr w:type="spellStart"/>
            <w:r w:rsidRPr="004B0C25">
              <w:rPr>
                <w:rFonts w:ascii="Times New Roman" w:hAnsi="Times New Roman" w:cs="Times New Roman"/>
              </w:rPr>
              <w:t>зямельнага</w:t>
            </w:r>
            <w:proofErr w:type="spellEnd"/>
            <w:r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</w:rPr>
              <w:t>ўчастка</w:t>
            </w:r>
            <w:proofErr w:type="spellEnd"/>
            <w:r w:rsidRPr="004B0C25">
              <w:rPr>
                <w:rFonts w:ascii="Times New Roman" w:hAnsi="Times New Roman" w:cs="Times New Roman"/>
              </w:rPr>
              <w:t>*****</w:t>
            </w: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C25">
              <w:rPr>
                <w:rFonts w:ascii="Times New Roman" w:hAnsi="Times New Roman" w:cs="Times New Roman"/>
              </w:rPr>
              <w:lastRenderedPageBreak/>
              <w:t xml:space="preserve">*****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Прадастаўляецца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заяўнікам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 xml:space="preserve"> па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запыце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мясцовага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выканаўчага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камітэта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ў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выпадку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прыняцця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рашэння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 xml:space="preserve">, не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звязанага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адмовай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 xml:space="preserve"> у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ажыццяўленні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адміністрацыйнай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C4BFC">
              <w:rPr>
                <w:rFonts w:ascii="Times New Roman" w:hAnsi="Times New Roman" w:cs="Times New Roman"/>
                <w:i/>
              </w:rPr>
              <w:t>працэдуры</w:t>
            </w:r>
            <w:proofErr w:type="spellEnd"/>
            <w:r w:rsidRPr="00BC4BFC">
              <w:rPr>
                <w:rFonts w:ascii="Times New Roman" w:hAnsi="Times New Roman" w:cs="Times New Roman"/>
                <w:i/>
              </w:rPr>
              <w:t>.</w:t>
            </w:r>
          </w:p>
          <w:p w:rsidR="00B107D0" w:rsidRPr="004B0C25" w:rsidRDefault="00B107D0" w:rsidP="004B0C25">
            <w:pPr>
              <w:pStyle w:val="snoski"/>
              <w:spacing w:before="0" w:after="0"/>
              <w:rPr>
                <w:sz w:val="28"/>
                <w:szCs w:val="28"/>
              </w:rPr>
            </w:pPr>
          </w:p>
        </w:tc>
      </w:tr>
      <w:tr w:rsidR="00B107D0" w:rsidRPr="004B0C25" w:rsidTr="009C40DC">
        <w:trPr>
          <w:trHeight w:val="2443"/>
        </w:trPr>
        <w:tc>
          <w:tcPr>
            <w:tcW w:w="280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69" w:rsidRPr="004B0C25" w:rsidRDefault="000C5A69" w:rsidP="004B0C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B0C25">
              <w:rPr>
                <w:rFonts w:ascii="Times New Roman" w:hAnsi="Times New Roman" w:cs="Times New Roman"/>
                <w:b/>
              </w:rPr>
              <w:lastRenderedPageBreak/>
              <w:t>Пералік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дакументаў</w:t>
            </w:r>
            <w:proofErr w:type="spellEnd"/>
          </w:p>
          <w:p w:rsidR="000C5A69" w:rsidRPr="004B0C25" w:rsidRDefault="000C5A69" w:rsidP="004B0C25">
            <w:pPr>
              <w:spacing w:after="0" w:line="240" w:lineRule="auto"/>
              <w:rPr>
                <w:rFonts w:ascii="Times New Roman" w:hAnsi="Times New Roman" w:cs="Times New Roman"/>
                <w:b/>
                <w:lang w:val="be-BY"/>
              </w:rPr>
            </w:pPr>
            <w:proofErr w:type="spellStart"/>
            <w:r w:rsidRPr="004B0C25">
              <w:rPr>
                <w:rFonts w:ascii="Times New Roman" w:hAnsi="Times New Roman" w:cs="Times New Roman"/>
                <w:b/>
              </w:rPr>
              <w:t>і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або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звестак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, </w:t>
            </w:r>
            <w:r w:rsidRPr="004B0C25">
              <w:rPr>
                <w:rFonts w:ascii="Times New Roman" w:hAnsi="Times New Roman" w:cs="Times New Roman"/>
                <w:b/>
                <w:lang w:val="be-BY"/>
              </w:rPr>
              <w:t xml:space="preserve">якія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запыт</w:t>
            </w:r>
            <w:proofErr w:type="spellEnd"/>
            <w:r w:rsidRPr="004B0C25">
              <w:rPr>
                <w:rFonts w:ascii="Times New Roman" w:hAnsi="Times New Roman" w:cs="Times New Roman"/>
                <w:b/>
                <w:lang w:val="be-BY"/>
              </w:rPr>
              <w:t>вае</w:t>
            </w:r>
            <w:r w:rsidRPr="004B0C25">
              <w:rPr>
                <w:rFonts w:ascii="Times New Roman" w:hAnsi="Times New Roman" w:cs="Times New Roman"/>
                <w:b/>
              </w:rPr>
              <w:t xml:space="preserve"> служба "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адно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акно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» </w:t>
            </w:r>
            <w:r w:rsidRPr="004B0C25">
              <w:rPr>
                <w:rFonts w:ascii="Times New Roman" w:hAnsi="Times New Roman" w:cs="Times New Roman"/>
                <w:b/>
                <w:lang w:val="be-BY"/>
              </w:rPr>
              <w:t xml:space="preserve"> самастойна</w:t>
            </w:r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B107D0" w:rsidRPr="004B0C25" w:rsidRDefault="00B107D0" w:rsidP="004B0C25">
            <w:pPr>
              <w:pStyle w:val="table10"/>
              <w:jc w:val="both"/>
              <w:rPr>
                <w:sz w:val="28"/>
                <w:szCs w:val="28"/>
              </w:rPr>
            </w:pPr>
            <w:r w:rsidRPr="004B0C25">
              <w:t>-</w:t>
            </w:r>
          </w:p>
        </w:tc>
      </w:tr>
      <w:tr w:rsidR="00B107D0" w:rsidRPr="004B0C25" w:rsidTr="009C40DC">
        <w:tc>
          <w:tcPr>
            <w:tcW w:w="280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D0" w:rsidRPr="004B0C25" w:rsidRDefault="004B0C25" w:rsidP="004B0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-20"/>
                <w:sz w:val="28"/>
                <w:szCs w:val="28"/>
              </w:rPr>
            </w:pPr>
            <w:proofErr w:type="spellStart"/>
            <w:r w:rsidRPr="004B0C25">
              <w:rPr>
                <w:rFonts w:ascii="Times New Roman" w:hAnsi="Times New Roman" w:cs="Times New Roman"/>
                <w:b/>
              </w:rPr>
              <w:t>Памер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платы, якая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спаганяецца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пры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ажыццяўленні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адміністрацыйнай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працэдуры</w:t>
            </w:r>
            <w:proofErr w:type="spell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4B0C25" w:rsidRPr="004B0C25" w:rsidRDefault="004B0C25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0C25">
              <w:rPr>
                <w:rFonts w:ascii="Times New Roman" w:hAnsi="Times New Roman" w:cs="Times New Roman"/>
              </w:rPr>
              <w:t>бясплатна</w:t>
            </w:r>
            <w:proofErr w:type="spellEnd"/>
          </w:p>
          <w:p w:rsidR="00B107D0" w:rsidRPr="004B0C25" w:rsidRDefault="00B107D0" w:rsidP="004B0C25">
            <w:pPr>
              <w:tabs>
                <w:tab w:val="left" w:pos="151"/>
              </w:tabs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7D0" w:rsidRPr="004B0C25" w:rsidTr="009C40DC">
        <w:tc>
          <w:tcPr>
            <w:tcW w:w="280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25" w:rsidRPr="004B0C25" w:rsidRDefault="004B0C25" w:rsidP="004B0C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B0C25">
              <w:rPr>
                <w:rFonts w:ascii="Times New Roman" w:hAnsi="Times New Roman" w:cs="Times New Roman"/>
                <w:b/>
              </w:rPr>
              <w:t>Максімальны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тэрмін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ажыццяўлення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адміністрацыйнай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працэдуры</w:t>
            </w:r>
            <w:proofErr w:type="spellEnd"/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-20"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4B0C25" w:rsidRPr="004B0C25" w:rsidRDefault="00B107D0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C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</w:r>
            <w:r w:rsidR="004B0C25" w:rsidRPr="004B0C2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рабочых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дзён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з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дня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падачы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заявы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ў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выпадку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выпатрабавання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дакументаў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пры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прыняцці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рашэння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, не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звязанага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з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адмовай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ажыццяўленні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сапраўднай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працэдуры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, - 10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рабочых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дзён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з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дня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прадстаўлення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такіх</w:t>
            </w:r>
            <w:proofErr w:type="spellEnd"/>
            <w:r w:rsidR="004B0C25" w:rsidRPr="004B0C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C25" w:rsidRPr="004B0C25">
              <w:rPr>
                <w:rFonts w:ascii="Times New Roman" w:hAnsi="Times New Roman" w:cs="Times New Roman"/>
              </w:rPr>
              <w:t>дакументаў</w:t>
            </w:r>
            <w:proofErr w:type="spellEnd"/>
          </w:p>
          <w:p w:rsidR="00B107D0" w:rsidRPr="004B0C25" w:rsidRDefault="00B107D0" w:rsidP="004B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7D0" w:rsidRPr="004B0C25" w:rsidTr="009C40DC">
        <w:tc>
          <w:tcPr>
            <w:tcW w:w="280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D0" w:rsidRPr="004B0C25" w:rsidRDefault="004B0C25" w:rsidP="004B0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-20"/>
                <w:sz w:val="28"/>
                <w:szCs w:val="28"/>
              </w:rPr>
            </w:pPr>
            <w:proofErr w:type="spellStart"/>
            <w:r w:rsidRPr="004B0C25">
              <w:rPr>
                <w:rFonts w:ascii="Times New Roman" w:hAnsi="Times New Roman" w:cs="Times New Roman"/>
                <w:b/>
              </w:rPr>
              <w:t>Тэрмін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дзеяння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даведкі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іншага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дакумента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рашэння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),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якія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выдаюцца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прымаюцца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пры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ажыццяўленні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адміністрацыйнай</w:t>
            </w:r>
            <w:proofErr w:type="spellEnd"/>
            <w:r w:rsidRPr="004B0C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0C25">
              <w:rPr>
                <w:rFonts w:ascii="Times New Roman" w:hAnsi="Times New Roman" w:cs="Times New Roman"/>
                <w:b/>
              </w:rPr>
              <w:t>працэдуры</w:t>
            </w:r>
            <w:proofErr w:type="spell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4B0C25" w:rsidRPr="004B0C25" w:rsidRDefault="004B0C25" w:rsidP="004B0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0C25">
              <w:rPr>
                <w:rFonts w:ascii="Times New Roman" w:hAnsi="Times New Roman" w:cs="Times New Roman"/>
              </w:rPr>
              <w:t>бестэрмінова</w:t>
            </w:r>
            <w:proofErr w:type="spellEnd"/>
          </w:p>
          <w:p w:rsidR="00B107D0" w:rsidRPr="004B0C25" w:rsidRDefault="00B107D0" w:rsidP="004B0C25">
            <w:pPr>
              <w:pStyle w:val="table10"/>
              <w:jc w:val="both"/>
              <w:rPr>
                <w:sz w:val="28"/>
                <w:szCs w:val="28"/>
              </w:rPr>
            </w:pPr>
          </w:p>
        </w:tc>
      </w:tr>
    </w:tbl>
    <w:p w:rsidR="00B107D0" w:rsidRPr="004B0C25" w:rsidRDefault="00B107D0" w:rsidP="004B0C25">
      <w:pPr>
        <w:spacing w:after="0" w:line="240" w:lineRule="auto"/>
        <w:rPr>
          <w:rFonts w:ascii="Times New Roman" w:hAnsi="Times New Roman" w:cs="Times New Roman"/>
        </w:rPr>
      </w:pPr>
    </w:p>
    <w:p w:rsidR="00B107D0" w:rsidRPr="004B0C25" w:rsidRDefault="00B107D0" w:rsidP="004B0C25">
      <w:pPr>
        <w:spacing w:after="0" w:line="240" w:lineRule="auto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t xml:space="preserve">Форма </w:t>
      </w:r>
      <w:proofErr w:type="spellStart"/>
      <w:r w:rsidRPr="004B0C25">
        <w:rPr>
          <w:rFonts w:ascii="Times New Roman" w:hAnsi="Times New Roman" w:cs="Times New Roman"/>
        </w:rPr>
        <w:t>заявы</w:t>
      </w:r>
      <w:proofErr w:type="spellEnd"/>
    </w:p>
    <w:p w:rsidR="00B107D0" w:rsidRPr="004B0C25" w:rsidRDefault="00B107D0" w:rsidP="004B0C25">
      <w:pPr>
        <w:spacing w:after="0" w:line="240" w:lineRule="auto"/>
        <w:rPr>
          <w:rFonts w:ascii="Times New Roman" w:hAnsi="Times New Roman" w:cs="Times New Roman"/>
        </w:rPr>
      </w:pPr>
    </w:p>
    <w:p w:rsidR="00B107D0" w:rsidRPr="004B0C25" w:rsidRDefault="00B107D0" w:rsidP="00F45CD1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proofErr w:type="spellStart"/>
      <w:r w:rsidRPr="004B0C25">
        <w:rPr>
          <w:rFonts w:ascii="Times New Roman" w:hAnsi="Times New Roman" w:cs="Times New Roman"/>
        </w:rPr>
        <w:t>Чашніцкі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раённы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выканаўчы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камітэт</w:t>
      </w:r>
      <w:proofErr w:type="spellEnd"/>
    </w:p>
    <w:p w:rsidR="00B107D0" w:rsidRPr="004B0C25" w:rsidRDefault="00B107D0" w:rsidP="00F45CD1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t>_______________________________</w:t>
      </w:r>
    </w:p>
    <w:p w:rsidR="00B107D0" w:rsidRPr="004B0C25" w:rsidRDefault="00B107D0" w:rsidP="00F45CD1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proofErr w:type="gramStart"/>
      <w:r w:rsidRPr="004B0C25">
        <w:rPr>
          <w:rFonts w:ascii="Times New Roman" w:hAnsi="Times New Roman" w:cs="Times New Roman"/>
        </w:rPr>
        <w:t>(</w:t>
      </w:r>
      <w:proofErr w:type="spellStart"/>
      <w:r w:rsidRPr="004B0C25">
        <w:rPr>
          <w:rFonts w:ascii="Times New Roman" w:hAnsi="Times New Roman" w:cs="Times New Roman"/>
        </w:rPr>
        <w:t>прозвішча</w:t>
      </w:r>
      <w:proofErr w:type="spellEnd"/>
      <w:r w:rsidRPr="004B0C25">
        <w:rPr>
          <w:rFonts w:ascii="Times New Roman" w:hAnsi="Times New Roman" w:cs="Times New Roman"/>
        </w:rPr>
        <w:t xml:space="preserve">, </w:t>
      </w:r>
      <w:proofErr w:type="spellStart"/>
      <w:r w:rsidRPr="004B0C25">
        <w:rPr>
          <w:rFonts w:ascii="Times New Roman" w:hAnsi="Times New Roman" w:cs="Times New Roman"/>
        </w:rPr>
        <w:t>уласнае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імя</w:t>
      </w:r>
      <w:proofErr w:type="spellEnd"/>
      <w:r w:rsidRPr="004B0C25">
        <w:rPr>
          <w:rFonts w:ascii="Times New Roman" w:hAnsi="Times New Roman" w:cs="Times New Roman"/>
        </w:rPr>
        <w:t xml:space="preserve">, </w:t>
      </w:r>
      <w:proofErr w:type="spellStart"/>
      <w:r w:rsidRPr="004B0C25">
        <w:rPr>
          <w:rFonts w:ascii="Times New Roman" w:hAnsi="Times New Roman" w:cs="Times New Roman"/>
        </w:rPr>
        <w:t>імя</w:t>
      </w:r>
      <w:proofErr w:type="spellEnd"/>
      <w:r w:rsidRPr="004B0C25">
        <w:rPr>
          <w:rFonts w:ascii="Times New Roman" w:hAnsi="Times New Roman" w:cs="Times New Roman"/>
        </w:rPr>
        <w:t xml:space="preserve"> па </w:t>
      </w:r>
      <w:proofErr w:type="spellStart"/>
      <w:r w:rsidRPr="004B0C25">
        <w:rPr>
          <w:rFonts w:ascii="Times New Roman" w:hAnsi="Times New Roman" w:cs="Times New Roman"/>
        </w:rPr>
        <w:t>бацьку</w:t>
      </w:r>
      <w:proofErr w:type="spellEnd"/>
      <w:r w:rsidRPr="004B0C25">
        <w:rPr>
          <w:rFonts w:ascii="Times New Roman" w:hAnsi="Times New Roman" w:cs="Times New Roman"/>
        </w:rPr>
        <w:t xml:space="preserve"> (</w:t>
      </w:r>
      <w:proofErr w:type="spellStart"/>
      <w:r w:rsidRPr="004B0C25">
        <w:rPr>
          <w:rFonts w:ascii="Times New Roman" w:hAnsi="Times New Roman" w:cs="Times New Roman"/>
        </w:rPr>
        <w:t>калі</w:t>
      </w:r>
      <w:proofErr w:type="spellEnd"/>
      <w:proofErr w:type="gramEnd"/>
    </w:p>
    <w:p w:rsidR="00B107D0" w:rsidRPr="004B0C25" w:rsidRDefault="00B107D0" w:rsidP="00F45CD1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t>_______________________________,</w:t>
      </w:r>
    </w:p>
    <w:p w:rsidR="00B107D0" w:rsidRPr="004B0C25" w:rsidRDefault="00B107D0" w:rsidP="00F45CD1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t xml:space="preserve">такое </w:t>
      </w:r>
      <w:proofErr w:type="spellStart"/>
      <w:r w:rsidRPr="004B0C25">
        <w:rPr>
          <w:rFonts w:ascii="Times New Roman" w:hAnsi="Times New Roman" w:cs="Times New Roman"/>
        </w:rPr>
        <w:t>маецца</w:t>
      </w:r>
      <w:proofErr w:type="spellEnd"/>
      <w:r w:rsidRPr="004B0C25">
        <w:rPr>
          <w:rFonts w:ascii="Times New Roman" w:hAnsi="Times New Roman" w:cs="Times New Roman"/>
        </w:rPr>
        <w:t>)</w:t>
      </w:r>
    </w:p>
    <w:p w:rsidR="00B107D0" w:rsidRPr="004B0C25" w:rsidRDefault="00B107D0" w:rsidP="00F45CD1">
      <w:pPr>
        <w:spacing w:after="0" w:line="240" w:lineRule="auto"/>
        <w:ind w:left="4248"/>
        <w:rPr>
          <w:rFonts w:ascii="Times New Roman" w:hAnsi="Times New Roman" w:cs="Times New Roman"/>
        </w:rPr>
      </w:pPr>
      <w:proofErr w:type="spellStart"/>
      <w:r w:rsidRPr="004B0C25">
        <w:rPr>
          <w:rFonts w:ascii="Times New Roman" w:hAnsi="Times New Roman" w:cs="Times New Roman"/>
        </w:rPr>
        <w:t>зарэгістраванай</w:t>
      </w:r>
      <w:proofErr w:type="spellEnd"/>
      <w:r w:rsidRPr="004B0C25">
        <w:rPr>
          <w:rFonts w:ascii="Times New Roman" w:hAnsi="Times New Roman" w:cs="Times New Roman"/>
        </w:rPr>
        <w:t xml:space="preserve"> (АГС) па </w:t>
      </w:r>
      <w:proofErr w:type="spellStart"/>
      <w:r w:rsidRPr="004B0C25">
        <w:rPr>
          <w:rFonts w:ascii="Times New Roman" w:hAnsi="Times New Roman" w:cs="Times New Roman"/>
        </w:rPr>
        <w:t>месцы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жыхарства</w:t>
      </w:r>
      <w:proofErr w:type="spellEnd"/>
      <w:r w:rsidRPr="004B0C25">
        <w:rPr>
          <w:rFonts w:ascii="Times New Roman" w:hAnsi="Times New Roman" w:cs="Times New Roman"/>
        </w:rPr>
        <w:t>: _______________________________</w:t>
      </w:r>
    </w:p>
    <w:p w:rsidR="00B107D0" w:rsidRPr="004B0C25" w:rsidRDefault="00B107D0" w:rsidP="00F45CD1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t>_______________________________________________________________,</w:t>
      </w:r>
    </w:p>
    <w:p w:rsidR="00B107D0" w:rsidRPr="004B0C25" w:rsidRDefault="00B107D0" w:rsidP="00F45CD1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t>_______________________________,</w:t>
      </w:r>
    </w:p>
    <w:p w:rsidR="00B107D0" w:rsidRPr="004B0C25" w:rsidRDefault="00B107D0" w:rsidP="00F45CD1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t>(</w:t>
      </w:r>
      <w:proofErr w:type="spellStart"/>
      <w:r w:rsidRPr="004B0C25">
        <w:rPr>
          <w:rFonts w:ascii="Times New Roman" w:hAnsi="Times New Roman" w:cs="Times New Roman"/>
        </w:rPr>
        <w:t>e-mail</w:t>
      </w:r>
      <w:proofErr w:type="spellEnd"/>
      <w:r w:rsidRPr="004B0C25">
        <w:rPr>
          <w:rFonts w:ascii="Times New Roman" w:hAnsi="Times New Roman" w:cs="Times New Roman"/>
        </w:rPr>
        <w:t xml:space="preserve">, </w:t>
      </w:r>
      <w:proofErr w:type="spellStart"/>
      <w:r w:rsidRPr="004B0C25">
        <w:rPr>
          <w:rFonts w:ascii="Times New Roman" w:hAnsi="Times New Roman" w:cs="Times New Roman"/>
        </w:rPr>
        <w:t>тэлефон</w:t>
      </w:r>
      <w:proofErr w:type="spellEnd"/>
      <w:r w:rsidRPr="004B0C25">
        <w:rPr>
          <w:rFonts w:ascii="Times New Roman" w:hAnsi="Times New Roman" w:cs="Times New Roman"/>
        </w:rPr>
        <w:t>)</w:t>
      </w:r>
    </w:p>
    <w:p w:rsidR="00B107D0" w:rsidRPr="004B0C25" w:rsidRDefault="00B107D0" w:rsidP="00F45CD1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proofErr w:type="spellStart"/>
      <w:r w:rsidRPr="004B0C25">
        <w:rPr>
          <w:rFonts w:ascii="Times New Roman" w:hAnsi="Times New Roman" w:cs="Times New Roman"/>
        </w:rPr>
        <w:t>дадзеныя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дакумента</w:t>
      </w:r>
      <w:proofErr w:type="spellEnd"/>
      <w:r w:rsidRPr="004B0C25">
        <w:rPr>
          <w:rFonts w:ascii="Times New Roman" w:hAnsi="Times New Roman" w:cs="Times New Roman"/>
        </w:rPr>
        <w:t xml:space="preserve">, </w:t>
      </w:r>
      <w:proofErr w:type="spellStart"/>
      <w:r w:rsidRPr="004B0C25">
        <w:rPr>
          <w:rFonts w:ascii="Times New Roman" w:hAnsi="Times New Roman" w:cs="Times New Roman"/>
        </w:rPr>
        <w:t>які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сведчыць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асобу</w:t>
      </w:r>
      <w:proofErr w:type="spellEnd"/>
      <w:r w:rsidRPr="004B0C25">
        <w:rPr>
          <w:rFonts w:ascii="Times New Roman" w:hAnsi="Times New Roman" w:cs="Times New Roman"/>
        </w:rPr>
        <w:t>:</w:t>
      </w:r>
    </w:p>
    <w:p w:rsidR="00B107D0" w:rsidRPr="004B0C25" w:rsidRDefault="00B107D0" w:rsidP="00F45CD1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t>________________________________</w:t>
      </w:r>
    </w:p>
    <w:p w:rsidR="00F45CD1" w:rsidRDefault="00B107D0" w:rsidP="00F45CD1">
      <w:pPr>
        <w:spacing w:after="0" w:line="240" w:lineRule="auto"/>
        <w:ind w:left="4248"/>
        <w:rPr>
          <w:rFonts w:ascii="Times New Roman" w:hAnsi="Times New Roman" w:cs="Times New Roman"/>
          <w:lang w:val="be-BY"/>
        </w:rPr>
      </w:pPr>
      <w:proofErr w:type="gramStart"/>
      <w:r w:rsidRPr="004B0C25">
        <w:rPr>
          <w:rFonts w:ascii="Times New Roman" w:hAnsi="Times New Roman" w:cs="Times New Roman"/>
        </w:rPr>
        <w:t>(</w:t>
      </w:r>
      <w:proofErr w:type="spellStart"/>
      <w:r w:rsidRPr="004B0C25">
        <w:rPr>
          <w:rFonts w:ascii="Times New Roman" w:hAnsi="Times New Roman" w:cs="Times New Roman"/>
        </w:rPr>
        <w:t>выгляд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дакумента</w:t>
      </w:r>
      <w:proofErr w:type="spellEnd"/>
      <w:r w:rsidRPr="004B0C25">
        <w:rPr>
          <w:rFonts w:ascii="Times New Roman" w:hAnsi="Times New Roman" w:cs="Times New Roman"/>
        </w:rPr>
        <w:t xml:space="preserve">, </w:t>
      </w:r>
      <w:proofErr w:type="spellStart"/>
      <w:r w:rsidRPr="004B0C25">
        <w:rPr>
          <w:rFonts w:ascii="Times New Roman" w:hAnsi="Times New Roman" w:cs="Times New Roman"/>
        </w:rPr>
        <w:t>серыя</w:t>
      </w:r>
      <w:proofErr w:type="spellEnd"/>
      <w:r w:rsidRPr="004B0C25">
        <w:rPr>
          <w:rFonts w:ascii="Times New Roman" w:hAnsi="Times New Roman" w:cs="Times New Roman"/>
        </w:rPr>
        <w:t xml:space="preserve"> (</w:t>
      </w:r>
      <w:proofErr w:type="spellStart"/>
      <w:r w:rsidRPr="004B0C25">
        <w:rPr>
          <w:rFonts w:ascii="Times New Roman" w:hAnsi="Times New Roman" w:cs="Times New Roman"/>
        </w:rPr>
        <w:t>пры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наяўнасці</w:t>
      </w:r>
      <w:proofErr w:type="spellEnd"/>
      <w:r w:rsidRPr="004B0C25">
        <w:rPr>
          <w:rFonts w:ascii="Times New Roman" w:hAnsi="Times New Roman" w:cs="Times New Roman"/>
        </w:rPr>
        <w:t xml:space="preserve">), </w:t>
      </w:r>
      <w:proofErr w:type="spellStart"/>
      <w:r w:rsidRPr="004B0C25">
        <w:rPr>
          <w:rFonts w:ascii="Times New Roman" w:hAnsi="Times New Roman" w:cs="Times New Roman"/>
        </w:rPr>
        <w:t>нумар</w:t>
      </w:r>
      <w:proofErr w:type="spellEnd"/>
      <w:r w:rsidRPr="004B0C25">
        <w:rPr>
          <w:rFonts w:ascii="Times New Roman" w:hAnsi="Times New Roman" w:cs="Times New Roman"/>
        </w:rPr>
        <w:t xml:space="preserve">, </w:t>
      </w:r>
      <w:proofErr w:type="gramEnd"/>
    </w:p>
    <w:p w:rsidR="00F45CD1" w:rsidRDefault="00F45CD1" w:rsidP="00F45CD1">
      <w:pPr>
        <w:spacing w:after="0" w:line="240" w:lineRule="auto"/>
        <w:ind w:left="4248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____________________________________</w:t>
      </w:r>
    </w:p>
    <w:p w:rsidR="00B107D0" w:rsidRPr="004B0C25" w:rsidRDefault="00B107D0" w:rsidP="00F45CD1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t>дата</w:t>
      </w:r>
      <w:r w:rsidR="00F45CD1">
        <w:rPr>
          <w:rFonts w:ascii="Times New Roman" w:hAnsi="Times New Roman" w:cs="Times New Roman"/>
          <w:lang w:val="be-BY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выдачы</w:t>
      </w:r>
      <w:proofErr w:type="spellEnd"/>
      <w:r w:rsidRPr="004B0C25">
        <w:rPr>
          <w:rFonts w:ascii="Times New Roman" w:hAnsi="Times New Roman" w:cs="Times New Roman"/>
        </w:rPr>
        <w:t xml:space="preserve">, </w:t>
      </w:r>
      <w:r w:rsidR="00F45CD1">
        <w:rPr>
          <w:rFonts w:ascii="Times New Roman" w:hAnsi="Times New Roman" w:cs="Times New Roman"/>
          <w:lang w:val="be-BY"/>
        </w:rPr>
        <w:t>н</w:t>
      </w:r>
      <w:proofErr w:type="spellStart"/>
      <w:r w:rsidRPr="004B0C25">
        <w:rPr>
          <w:rFonts w:ascii="Times New Roman" w:hAnsi="Times New Roman" w:cs="Times New Roman"/>
        </w:rPr>
        <w:t>айменне</w:t>
      </w:r>
      <w:proofErr w:type="spellEnd"/>
      <w:r w:rsidRPr="004B0C25">
        <w:rPr>
          <w:rFonts w:ascii="Times New Roman" w:hAnsi="Times New Roman" w:cs="Times New Roman"/>
        </w:rPr>
        <w:t xml:space="preserve"> (код) </w:t>
      </w:r>
      <w:proofErr w:type="spellStart"/>
      <w:r w:rsidRPr="004B0C25">
        <w:rPr>
          <w:rFonts w:ascii="Times New Roman" w:hAnsi="Times New Roman" w:cs="Times New Roman"/>
        </w:rPr>
        <w:t>дзяржаўнага</w:t>
      </w:r>
      <w:proofErr w:type="spellEnd"/>
    </w:p>
    <w:p w:rsidR="00B107D0" w:rsidRPr="004B0C25" w:rsidRDefault="00B107D0" w:rsidP="00F45CD1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t>_______________________________</w:t>
      </w:r>
    </w:p>
    <w:p w:rsidR="00B107D0" w:rsidRPr="004B0C25" w:rsidRDefault="00B107D0" w:rsidP="00F45CD1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t xml:space="preserve">органа, </w:t>
      </w:r>
      <w:proofErr w:type="spellStart"/>
      <w:r w:rsidRPr="004B0C25">
        <w:rPr>
          <w:rFonts w:ascii="Times New Roman" w:hAnsi="Times New Roman" w:cs="Times New Roman"/>
        </w:rPr>
        <w:t>які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выдаў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дакумент</w:t>
      </w:r>
      <w:proofErr w:type="spellEnd"/>
      <w:r w:rsidRPr="004B0C25">
        <w:rPr>
          <w:rFonts w:ascii="Times New Roman" w:hAnsi="Times New Roman" w:cs="Times New Roman"/>
        </w:rPr>
        <w:t>,</w:t>
      </w:r>
    </w:p>
    <w:p w:rsidR="00B107D0" w:rsidRPr="004B0C25" w:rsidRDefault="00B107D0" w:rsidP="00F45CD1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lastRenderedPageBreak/>
        <w:t>________________________________</w:t>
      </w:r>
    </w:p>
    <w:p w:rsidR="00B107D0" w:rsidRPr="004B0C25" w:rsidRDefault="00B107D0" w:rsidP="00F45CD1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proofErr w:type="spellStart"/>
      <w:r w:rsidRPr="004B0C25">
        <w:rPr>
          <w:rFonts w:ascii="Times New Roman" w:hAnsi="Times New Roman" w:cs="Times New Roman"/>
        </w:rPr>
        <w:t>ідэнтыфікацыйны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нумар</w:t>
      </w:r>
      <w:proofErr w:type="spellEnd"/>
      <w:r w:rsidRPr="004B0C25">
        <w:rPr>
          <w:rFonts w:ascii="Times New Roman" w:hAnsi="Times New Roman" w:cs="Times New Roman"/>
        </w:rPr>
        <w:t xml:space="preserve"> (</w:t>
      </w:r>
      <w:proofErr w:type="spellStart"/>
      <w:r w:rsidRPr="004B0C25">
        <w:rPr>
          <w:rFonts w:ascii="Times New Roman" w:hAnsi="Times New Roman" w:cs="Times New Roman"/>
        </w:rPr>
        <w:t>пры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наяўнасці</w:t>
      </w:r>
      <w:proofErr w:type="spellEnd"/>
      <w:r w:rsidRPr="004B0C25">
        <w:rPr>
          <w:rFonts w:ascii="Times New Roman" w:hAnsi="Times New Roman" w:cs="Times New Roman"/>
        </w:rPr>
        <w:t>)</w:t>
      </w:r>
    </w:p>
    <w:p w:rsidR="00B107D0" w:rsidRPr="004B0C25" w:rsidRDefault="00B107D0" w:rsidP="004B0C25">
      <w:pPr>
        <w:spacing w:after="0" w:line="240" w:lineRule="auto"/>
        <w:rPr>
          <w:rFonts w:ascii="Times New Roman" w:hAnsi="Times New Roman" w:cs="Times New Roman"/>
        </w:rPr>
      </w:pPr>
    </w:p>
    <w:p w:rsidR="00B107D0" w:rsidRPr="004B0C25" w:rsidRDefault="00B107D0" w:rsidP="004B0C25">
      <w:pPr>
        <w:spacing w:after="0" w:line="240" w:lineRule="auto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t>ЗАЯВА</w:t>
      </w:r>
    </w:p>
    <w:p w:rsidR="00B107D0" w:rsidRPr="004B0C25" w:rsidRDefault="00B107D0" w:rsidP="004B0C25">
      <w:pPr>
        <w:spacing w:after="0" w:line="240" w:lineRule="auto"/>
        <w:rPr>
          <w:rFonts w:ascii="Times New Roman" w:hAnsi="Times New Roman" w:cs="Times New Roman"/>
        </w:rPr>
      </w:pPr>
    </w:p>
    <w:p w:rsidR="00B107D0" w:rsidRPr="00BF2DBD" w:rsidRDefault="00B107D0" w:rsidP="00BF2DBD">
      <w:pPr>
        <w:spacing w:after="0" w:line="240" w:lineRule="auto"/>
        <w:ind w:firstLine="708"/>
        <w:rPr>
          <w:rFonts w:ascii="Times New Roman" w:hAnsi="Times New Roman" w:cs="Times New Roman"/>
          <w:lang w:val="be-BY"/>
        </w:rPr>
      </w:pPr>
      <w:r w:rsidRPr="00BF2DBD">
        <w:rPr>
          <w:rFonts w:ascii="Times New Roman" w:hAnsi="Times New Roman" w:cs="Times New Roman"/>
          <w:lang w:val="be-BY"/>
        </w:rPr>
        <w:t>На падставе падпункта 1.1.23 пункта 1.1 пераліку адміністрацыйных працэдур, якія ажыццяўляюцца дзяржаўнымі органамі і іншымі дзяржаўнымі арганізацыямі па заявах грамадзян, зацверджанага Указам Прэзідэнта Рэспублікі Беларусь ад 26 красавіка 2010 г. № 200, прашу даць мне дадатковы зямельны ўчастак у сувязі з неабходнасцю павелічэння памеру і змены мяжы зямельнага ўчастка, прадастаўленага мне па выніках аўкцыёну па продажы зямельных участкаў у прыватную ўласнасць, па адрасе:____________________________________________________________________________________________________________________________________________________</w:t>
      </w:r>
      <w:r w:rsidR="00BF2DBD">
        <w:rPr>
          <w:rFonts w:ascii="Times New Roman" w:hAnsi="Times New Roman" w:cs="Times New Roman"/>
          <w:lang w:val="be-BY"/>
        </w:rPr>
        <w:t>_______________</w:t>
      </w:r>
    </w:p>
    <w:p w:rsidR="00B107D0" w:rsidRPr="00BF2DBD" w:rsidRDefault="00B107D0" w:rsidP="004B0C25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B107D0" w:rsidRPr="004B0C25" w:rsidRDefault="00B107D0" w:rsidP="004B0C25">
      <w:pPr>
        <w:spacing w:after="0" w:line="240" w:lineRule="auto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t xml:space="preserve">Да </w:t>
      </w:r>
      <w:proofErr w:type="spellStart"/>
      <w:r w:rsidRPr="004B0C25">
        <w:rPr>
          <w:rFonts w:ascii="Times New Roman" w:hAnsi="Times New Roman" w:cs="Times New Roman"/>
        </w:rPr>
        <w:t>заявы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прыкладаю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наступныя</w:t>
      </w:r>
      <w:proofErr w:type="spellEnd"/>
      <w:r w:rsidRPr="004B0C25">
        <w:rPr>
          <w:rFonts w:ascii="Times New Roman" w:hAnsi="Times New Roman" w:cs="Times New Roman"/>
        </w:rPr>
        <w:t xml:space="preserve"> </w:t>
      </w:r>
      <w:proofErr w:type="spellStart"/>
      <w:r w:rsidRPr="004B0C25">
        <w:rPr>
          <w:rFonts w:ascii="Times New Roman" w:hAnsi="Times New Roman" w:cs="Times New Roman"/>
        </w:rPr>
        <w:t>дакументы</w:t>
      </w:r>
      <w:proofErr w:type="spellEnd"/>
      <w:r w:rsidRPr="004B0C25">
        <w:rPr>
          <w:rFonts w:ascii="Times New Roman" w:hAnsi="Times New Roman" w:cs="Times New Roman"/>
        </w:rPr>
        <w:t>: _____________________________________________________________</w:t>
      </w:r>
    </w:p>
    <w:p w:rsidR="00B107D0" w:rsidRPr="00BF2DBD" w:rsidRDefault="00B107D0" w:rsidP="004B0C25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4B0C2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</w:t>
      </w:r>
      <w:r w:rsidR="00BF2DBD">
        <w:rPr>
          <w:rFonts w:ascii="Times New Roman" w:hAnsi="Times New Roman" w:cs="Times New Roman"/>
        </w:rPr>
        <w:t>_________________</w:t>
      </w:r>
    </w:p>
    <w:p w:rsidR="00B107D0" w:rsidRPr="004B0C25" w:rsidRDefault="00B107D0" w:rsidP="004B0C25">
      <w:pPr>
        <w:spacing w:after="0" w:line="240" w:lineRule="auto"/>
        <w:rPr>
          <w:rFonts w:ascii="Times New Roman" w:hAnsi="Times New Roman" w:cs="Times New Roman"/>
        </w:rPr>
      </w:pPr>
    </w:p>
    <w:p w:rsidR="00B107D0" w:rsidRPr="004B0C25" w:rsidRDefault="00B107D0" w:rsidP="004B0C25">
      <w:pPr>
        <w:spacing w:after="0" w:line="240" w:lineRule="auto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t xml:space="preserve">____________________ </w:t>
      </w:r>
      <w:r w:rsidR="00BF2DBD">
        <w:rPr>
          <w:rFonts w:ascii="Times New Roman" w:hAnsi="Times New Roman" w:cs="Times New Roman"/>
          <w:lang w:val="be-BY"/>
        </w:rPr>
        <w:tab/>
      </w:r>
      <w:r w:rsidR="00BF2DBD">
        <w:rPr>
          <w:rFonts w:ascii="Times New Roman" w:hAnsi="Times New Roman" w:cs="Times New Roman"/>
          <w:lang w:val="be-BY"/>
        </w:rPr>
        <w:tab/>
      </w:r>
      <w:r w:rsidR="00BF2DBD">
        <w:rPr>
          <w:rFonts w:ascii="Times New Roman" w:hAnsi="Times New Roman" w:cs="Times New Roman"/>
          <w:lang w:val="be-BY"/>
        </w:rPr>
        <w:tab/>
      </w:r>
      <w:r w:rsidR="00BF2DBD">
        <w:rPr>
          <w:rFonts w:ascii="Times New Roman" w:hAnsi="Times New Roman" w:cs="Times New Roman"/>
          <w:lang w:val="be-BY"/>
        </w:rPr>
        <w:tab/>
      </w:r>
      <w:r w:rsidR="00BF2DBD">
        <w:rPr>
          <w:rFonts w:ascii="Times New Roman" w:hAnsi="Times New Roman" w:cs="Times New Roman"/>
          <w:lang w:val="be-BY"/>
        </w:rPr>
        <w:tab/>
      </w:r>
      <w:r w:rsidR="00BF2DBD">
        <w:rPr>
          <w:rFonts w:ascii="Times New Roman" w:hAnsi="Times New Roman" w:cs="Times New Roman"/>
          <w:lang w:val="be-BY"/>
        </w:rPr>
        <w:tab/>
      </w:r>
      <w:r w:rsidRPr="004B0C25">
        <w:rPr>
          <w:rFonts w:ascii="Times New Roman" w:hAnsi="Times New Roman" w:cs="Times New Roman"/>
        </w:rPr>
        <w:t>______________________</w:t>
      </w:r>
    </w:p>
    <w:p w:rsidR="00EE3DEB" w:rsidRPr="004B0C25" w:rsidRDefault="00BF2DBD" w:rsidP="004B0C25">
      <w:pPr>
        <w:spacing w:after="0" w:line="240" w:lineRule="auto"/>
        <w:rPr>
          <w:rFonts w:ascii="Times New Roman" w:hAnsi="Times New Roman" w:cs="Times New Roman"/>
        </w:rPr>
      </w:pPr>
      <w:r w:rsidRPr="004B0C25">
        <w:rPr>
          <w:rFonts w:ascii="Times New Roman" w:hAnsi="Times New Roman" w:cs="Times New Roman"/>
        </w:rPr>
        <w:t>Д</w:t>
      </w:r>
      <w:r w:rsidR="00B107D0" w:rsidRPr="004B0C25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 w:rsidR="00B107D0" w:rsidRPr="004B0C25">
        <w:rPr>
          <w:rFonts w:ascii="Times New Roman" w:hAnsi="Times New Roman" w:cs="Times New Roman"/>
        </w:rPr>
        <w:t xml:space="preserve"> </w:t>
      </w:r>
      <w:proofErr w:type="spellStart"/>
      <w:r w:rsidR="00B107D0" w:rsidRPr="004B0C25">
        <w:rPr>
          <w:rFonts w:ascii="Times New Roman" w:hAnsi="Times New Roman" w:cs="Times New Roman"/>
        </w:rPr>
        <w:t>подпі</w:t>
      </w:r>
      <w:proofErr w:type="gramStart"/>
      <w:r w:rsidR="00B107D0" w:rsidRPr="004B0C25">
        <w:rPr>
          <w:rFonts w:ascii="Times New Roman" w:hAnsi="Times New Roman" w:cs="Times New Roman"/>
        </w:rPr>
        <w:t>с</w:t>
      </w:r>
      <w:proofErr w:type="spellEnd"/>
      <w:proofErr w:type="gramEnd"/>
    </w:p>
    <w:sectPr w:rsidR="00EE3DEB" w:rsidRPr="004B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B107D0"/>
    <w:rsid w:val="000C5A69"/>
    <w:rsid w:val="004B0C25"/>
    <w:rsid w:val="00B107D0"/>
    <w:rsid w:val="00BC4BFC"/>
    <w:rsid w:val="00BF2DBD"/>
    <w:rsid w:val="00EE3DEB"/>
    <w:rsid w:val="00F4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7D0"/>
    <w:rPr>
      <w:color w:val="0000FF"/>
      <w:u w:val="single"/>
    </w:rPr>
  </w:style>
  <w:style w:type="paragraph" w:customStyle="1" w:styleId="table10">
    <w:name w:val="table10"/>
    <w:basedOn w:val="a"/>
    <w:rsid w:val="00B10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107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B107D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1095</Words>
  <Characters>6242</Characters>
  <Application>Microsoft Office Word</Application>
  <DocSecurity>0</DocSecurity>
  <Lines>52</Lines>
  <Paragraphs>14</Paragraphs>
  <ScaleCrop>false</ScaleCrop>
  <Company>Grizli777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2023-03-16T16:22:00Z</dcterms:created>
  <dcterms:modified xsi:type="dcterms:W3CDTF">2023-03-16T16:32:00Z</dcterms:modified>
</cp:coreProperties>
</file>