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Layout w:type="fixed"/>
        <w:tblLook w:val="01E0"/>
      </w:tblPr>
      <w:tblGrid>
        <w:gridCol w:w="4111"/>
        <w:gridCol w:w="6946"/>
      </w:tblGrid>
      <w:tr w:rsidR="00547071" w:rsidRPr="00F25181" w:rsidTr="00D10C2C">
        <w:trPr>
          <w:trHeight w:val="4224"/>
        </w:trPr>
        <w:tc>
          <w:tcPr>
            <w:tcW w:w="110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7071" w:rsidRPr="00F25181" w:rsidRDefault="00547071" w:rsidP="00F25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Прыняцце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рашэння</w:t>
            </w:r>
            <w:proofErr w:type="spellEnd"/>
          </w:p>
          <w:p w:rsidR="00547071" w:rsidRPr="00F25181" w:rsidRDefault="00547071" w:rsidP="00F25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аб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дазволе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адчужэння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аднакватэрнага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жылога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дома,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кватэры</w:t>
            </w:r>
            <w:proofErr w:type="spellEnd"/>
          </w:p>
          <w:p w:rsidR="00547071" w:rsidRPr="00F25181" w:rsidRDefault="00547071" w:rsidP="00F25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ў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шматкватэрным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або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блакіраваным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жылым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доме (далей у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гэтым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падпункце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падпунктах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1.1.2</w:t>
            </w:r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  <w:t>2</w:t>
            </w:r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1.28, 1.1.31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1.1.32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гэтага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пункта, пунктах 1.6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1.6</w:t>
            </w:r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  <w:t>1</w:t>
            </w:r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падпункце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2.47.1 пункта 2.47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гэтага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пераліку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–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жылое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памяшканне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), а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таксама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абекта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нерухомасці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утворанага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ў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выніку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яго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падзелу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або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зліцця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незавершанага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закансерваванага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капітальнага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будынка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доляй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у праве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ўласнасці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на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названыя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аб'екты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пабудаваныя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рэканструяваныя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)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або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набытыя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выкарыстаннем</w:t>
            </w:r>
            <w:proofErr w:type="spellEnd"/>
            <w:proofErr w:type="gram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ільготнага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крэдыту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альбо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пабудаваныя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рэканструяваныя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)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выкарыстаннем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субсідыі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на выплату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часткі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працэнтаў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за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карыстанне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крэдытам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субсідыі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на выплату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часткі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працэнтаў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за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карыстанне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крэдытам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субсідыі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на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пагашэнне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асноўнага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доўгу</w:t>
            </w:r>
            <w:proofErr w:type="spellEnd"/>
            <w:proofErr w:type="gram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па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крэдыце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),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выдадзеных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банкамі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на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іх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будаўніцтва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рэканструкцыю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)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ўстаноўленым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парадку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купля-продаж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дарэнне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мена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альбо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іншая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здзелка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аб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адчужэнні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на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працягу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пяці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гадоў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дня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датэрміновага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пагашэння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гэтых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крэдытаў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але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больш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за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перыяд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які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застаўся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да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наступлення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тэрміну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іх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поўнага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пагашэння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устаноўленага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крэдытнымі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дагаворамі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альбо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дарэнне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або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мена да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пагашэння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гэтых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крэдытаў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), у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выпадках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калі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неабходнасць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атрымання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такога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дазволу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прадугледжана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заканадаўчымі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актамі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якія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рэгулююць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пытанні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прадастаўлення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грамадзянам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дзяржаўнай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падтрымкі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пры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будаўніцтве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рэканструкцы</w:t>
            </w:r>
            <w:proofErr w:type="gram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)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або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набыцці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жылых</w:t>
            </w:r>
            <w:proofErr w:type="spellEnd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памяшканняў</w:t>
            </w:r>
            <w:proofErr w:type="spellEnd"/>
          </w:p>
        </w:tc>
      </w:tr>
      <w:tr w:rsidR="00F25181" w:rsidRPr="00F25181" w:rsidTr="00430E29">
        <w:trPr>
          <w:cantSplit/>
          <w:trHeight w:val="306"/>
        </w:trPr>
        <w:tc>
          <w:tcPr>
            <w:tcW w:w="110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181" w:rsidRPr="00F25181" w:rsidRDefault="00F25181" w:rsidP="00F25181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0000FF"/>
                <w:sz w:val="44"/>
                <w:szCs w:val="44"/>
              </w:rPr>
            </w:pPr>
            <w:r w:rsidRPr="00F25181">
              <w:rPr>
                <w:rStyle w:val="y2iqfc"/>
                <w:rFonts w:ascii="Times New Roman" w:hAnsi="Times New Roman" w:cs="Times New Roman"/>
                <w:color w:val="0000FF"/>
                <w:sz w:val="44"/>
                <w:szCs w:val="44"/>
                <w:lang w:val="be-BY"/>
              </w:rPr>
              <w:t xml:space="preserve">Нумар адміністрацыйнай працэдуры па Пераліку </w:t>
            </w:r>
            <w:r w:rsidRPr="00F25181">
              <w:rPr>
                <w:rFonts w:ascii="Times New Roman" w:hAnsi="Times New Roman" w:cs="Times New Roman"/>
                <w:color w:val="0000FF"/>
                <w:sz w:val="44"/>
                <w:szCs w:val="44"/>
              </w:rPr>
              <w:t>– 1.1.2</w:t>
            </w:r>
          </w:p>
        </w:tc>
      </w:tr>
      <w:tr w:rsidR="00F25181" w:rsidRPr="00A31565" w:rsidTr="00430E29">
        <w:trPr>
          <w:trHeight w:val="312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5181" w:rsidRPr="00F25181" w:rsidRDefault="00F25181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25181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694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25181" w:rsidRDefault="00F25181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32C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- заява</w:t>
            </w:r>
          </w:p>
          <w:p w:rsidR="00ED61A8" w:rsidRPr="00632CB6" w:rsidRDefault="00ED61A8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F25181" w:rsidRDefault="00F25181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32C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- пашпарты грамадзян Рэспублікі Беларусь (далей – пашпарты) або іншыя дакументы, якія сведчаць асобу ўсіх членаў сям'і, якія сумесна пражываюць з уласнікам</w:t>
            </w:r>
          </w:p>
          <w:p w:rsidR="00ED61A8" w:rsidRPr="00632CB6" w:rsidRDefault="00ED61A8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F25181" w:rsidRDefault="00F25181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32C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- пісьмовая згода мужа (жонкі), а таксама іншых дарослых членаў сям'і, якія сумесна пражываюць з уласнікам і маючых права валодання і карыстання жылым памяшканнем, а таксама адсутных грамадзян, за якімі захоўваецца права валодання і карыстання жылым памяшканнем, пасведчанае натарыусам або другой службовай асобай, якая мае права афармляць такое натарыяльнае дзеянне (далей – пасведчанае натарыяльна), а ў выпадку адчужэння незавершанага закансерваванага капітальнага збудавання – пісьмовая згода мужа (жонкі)</w:t>
            </w:r>
          </w:p>
          <w:p w:rsidR="00ED61A8" w:rsidRPr="00632CB6" w:rsidRDefault="00ED61A8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F25181" w:rsidRDefault="00F25181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32C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- тэхнічны пашпарт і дакумент, які пацвярджае </w:t>
            </w:r>
            <w:r w:rsidRPr="00632C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lastRenderedPageBreak/>
              <w:t>права ўласнасці на жылое памяшканне, аб'ект нерухомай маёмасці, утвораны ў выніку яго раздзела або зліцця, незавершанае закансерваванае капітальнае збудаванне, долю ў праве ўласнасці на прызначаныя аб'екты</w:t>
            </w:r>
          </w:p>
          <w:p w:rsidR="00ED61A8" w:rsidRPr="00632CB6" w:rsidRDefault="00ED61A8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ED61A8" w:rsidRDefault="00F25181" w:rsidP="00ED61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32C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- дакументы, якія пацвярджаюць падставы адчужэння жылога памяшкання, аб'екта нерухомай маёмасці, утворанага ў выніку яго раздзела або зліцця, незавершанага закансерваванага капітальнага збудавання, долі ў праве ўласнасці на прызначаныя аб'екты (пераезд у другую мясцовасць, скасаванне шлюбу, смерць уласніка жылога памяшкання і іншыя)</w:t>
            </w:r>
          </w:p>
          <w:p w:rsidR="00ED61A8" w:rsidRDefault="00ED61A8" w:rsidP="00ED61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F25181" w:rsidRPr="00632CB6" w:rsidRDefault="00F25181" w:rsidP="00ED61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32C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- дакумент, які пацвярджае пагашэнне льготнага крэдыту на будаўніцтва (рэканструкцыю) або набыццё жылога памяшкання (у выпадку неабходнасці пацвярджэння прызначанага факта)</w:t>
            </w:r>
          </w:p>
        </w:tc>
      </w:tr>
      <w:tr w:rsidR="00F25181" w:rsidRPr="00A31565" w:rsidTr="00430E29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5181" w:rsidRPr="00F25181" w:rsidRDefault="00F25181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FF"/>
                <w:sz w:val="30"/>
                <w:szCs w:val="30"/>
                <w:lang w:val="be-BY"/>
              </w:rPr>
            </w:pPr>
            <w:r w:rsidRPr="00F25181">
              <w:rPr>
                <w:rFonts w:ascii="Times New Roman" w:hAnsi="Times New Roman" w:cs="Times New Roman"/>
                <w:b/>
                <w:color w:val="0000FF"/>
                <w:sz w:val="30"/>
                <w:szCs w:val="30"/>
                <w:lang w:val="be-BY"/>
              </w:rPr>
              <w:lastRenderedPageBreak/>
              <w:t>ДАКУМЕНТЫ І (АБО) ЗВЕСТКІ, ЯКІЯ ЗАПРОШВАЮЦЦА</w:t>
            </w:r>
          </w:p>
          <w:p w:rsidR="00F25181" w:rsidRPr="00F25181" w:rsidRDefault="00F25181" w:rsidP="00F25181">
            <w:pPr>
              <w:pStyle w:val="3"/>
              <w:spacing w:line="240" w:lineRule="auto"/>
              <w:rPr>
                <w:rFonts w:ascii="Times New Roman" w:hAnsi="Times New Roman"/>
                <w:b w:val="0"/>
                <w:color w:val="0000FF"/>
              </w:rPr>
            </w:pPr>
            <w:r w:rsidRPr="00F25181">
              <w:rPr>
                <w:rFonts w:ascii="Times New Roman" w:hAnsi="Times New Roman"/>
                <w:color w:val="0000FF"/>
              </w:rPr>
              <w:t>СЛУЖБАЙ ”АДНО АКНО“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25181" w:rsidRDefault="00F25181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32CB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- </w:t>
            </w:r>
            <w:r w:rsidRPr="00632C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даведка аб месцы жыхарства і складзе сем'і або копія асабовага рахунка на адчужальнае і (або) якое набываецца жылое памяшканне;</w:t>
            </w:r>
          </w:p>
          <w:p w:rsidR="00ED61A8" w:rsidRPr="00632CB6" w:rsidRDefault="00ED61A8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F25181" w:rsidRPr="00632CB6" w:rsidRDefault="00F25181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32C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- звесткі аб згодзе адкрытага акцыянернага таварыства «Ашчадны банк «Беларусбанк» на дарэнне або мену жылога памяшкання (яго частак, доляй у праве ўласнасці), а таксама аб'екта нерухомай маёмасці, утворанага ў выніку яго раздзела або зліцця, незавершанага закансерваванага капітальнага збудавання, доляў у праве ўласнасці на прызначаныя аб'екты, пабудаванага (рэканструяванага) або набытага з прыцягненнем ільготнага крэдыту.</w:t>
            </w:r>
          </w:p>
          <w:p w:rsidR="00F25181" w:rsidRPr="00632CB6" w:rsidRDefault="00F25181" w:rsidP="00F25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</w:tc>
      </w:tr>
      <w:tr w:rsidR="00F25181" w:rsidRPr="00F25181" w:rsidTr="00430E29">
        <w:trPr>
          <w:trHeight w:val="385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5181" w:rsidRPr="00F25181" w:rsidRDefault="00F25181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25181">
              <w:rPr>
                <w:rFonts w:ascii="Times New Roman" w:hAnsi="Times New Roman" w:cs="Times New Roman"/>
                <w:sz w:val="30"/>
                <w:szCs w:val="30"/>
              </w:rPr>
              <w:t>Памер</w:t>
            </w:r>
            <w:proofErr w:type="spellEnd"/>
            <w:r w:rsidRPr="00F25181">
              <w:rPr>
                <w:rFonts w:ascii="Times New Roman" w:hAnsi="Times New Roman" w:cs="Times New Roman"/>
                <w:sz w:val="30"/>
                <w:szCs w:val="30"/>
              </w:rPr>
              <w:t xml:space="preserve"> платы, якая </w:t>
            </w:r>
            <w:proofErr w:type="spellStart"/>
            <w:r w:rsidRPr="00F25181">
              <w:rPr>
                <w:rFonts w:ascii="Times New Roman" w:hAnsi="Times New Roman" w:cs="Times New Roman"/>
                <w:sz w:val="30"/>
                <w:szCs w:val="30"/>
              </w:rPr>
              <w:t>збіраецца</w:t>
            </w:r>
            <w:proofErr w:type="spellEnd"/>
            <w:r w:rsidRPr="00F25181">
              <w:rPr>
                <w:rFonts w:ascii="Times New Roman" w:hAnsi="Times New Roman" w:cs="Times New Roman"/>
                <w:sz w:val="30"/>
                <w:szCs w:val="30"/>
              </w:rPr>
              <w:t xml:space="preserve"> за </w:t>
            </w:r>
            <w:proofErr w:type="spellStart"/>
            <w:r w:rsidRPr="00F25181">
              <w:rPr>
                <w:rFonts w:ascii="Times New Roman" w:hAnsi="Times New Roman" w:cs="Times New Roman"/>
                <w:sz w:val="30"/>
                <w:szCs w:val="30"/>
              </w:rPr>
              <w:t>ажыццяўленне</w:t>
            </w:r>
            <w:proofErr w:type="spellEnd"/>
            <w:r w:rsidRPr="00F2518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25181">
              <w:rPr>
                <w:rFonts w:ascii="Times New Roman" w:hAnsi="Times New Roman" w:cs="Times New Roman"/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25181" w:rsidRPr="00632CB6" w:rsidRDefault="00F25181" w:rsidP="00F251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32C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б</w:t>
            </w:r>
            <w:proofErr w:type="spellStart"/>
            <w:r w:rsidRPr="00632CB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ясплатна</w:t>
            </w:r>
            <w:proofErr w:type="spellEnd"/>
          </w:p>
          <w:p w:rsidR="00F25181" w:rsidRPr="00632CB6" w:rsidRDefault="00F25181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F25181" w:rsidRPr="00A31565" w:rsidTr="00430E29">
        <w:trPr>
          <w:trHeight w:val="385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5181" w:rsidRPr="00F25181" w:rsidRDefault="00F25181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lang w:val="be-BY"/>
              </w:rPr>
            </w:pPr>
            <w:r w:rsidRPr="00F25181">
              <w:rPr>
                <w:rFonts w:ascii="Times New Roman" w:hAnsi="Times New Roman" w:cs="Times New Roman"/>
                <w:sz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25181" w:rsidRPr="00632CB6" w:rsidRDefault="00F25181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32C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15 дзён з дня падачы заявы, а ў выпадку запыту дакументаў і (або) звестак ад другіх дзяржаўных органаў, іншых арганізацый – 1 месяц</w:t>
            </w:r>
          </w:p>
          <w:p w:rsidR="00F25181" w:rsidRPr="00632CB6" w:rsidRDefault="00F25181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</w:tc>
      </w:tr>
      <w:tr w:rsidR="00F25181" w:rsidRPr="00F25181" w:rsidTr="00430E29">
        <w:trPr>
          <w:trHeight w:val="385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5181" w:rsidRPr="00F25181" w:rsidRDefault="00F25181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518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Тэрмін дзеяння даведкі, іншага дакумента (рашэння), </w:t>
            </w:r>
            <w:r w:rsidRPr="00F2518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якія выдаюцца (прымаюцца) пры ажыццяўленні адміністрацыйнай працедуры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25181" w:rsidRPr="00632CB6" w:rsidRDefault="00F25181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32C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lastRenderedPageBreak/>
              <w:t>б</w:t>
            </w:r>
            <w:proofErr w:type="spellStart"/>
            <w:r w:rsidRPr="00632CB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естэрмінова</w:t>
            </w:r>
            <w:proofErr w:type="spellEnd"/>
          </w:p>
          <w:p w:rsidR="00F25181" w:rsidRPr="00632CB6" w:rsidRDefault="00F25181" w:rsidP="00F25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F25181" w:rsidRPr="00F25181" w:rsidRDefault="00F25181" w:rsidP="00F25181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632CB6" w:rsidRDefault="00632CB6" w:rsidP="00F25181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CF6211" w:rsidRPr="00F25181" w:rsidRDefault="00A31565" w:rsidP="00A31565">
      <w:pPr>
        <w:pStyle w:val="newncpi0"/>
        <w:spacing w:before="0" w:after="0"/>
        <w:rPr>
          <w:sz w:val="30"/>
          <w:szCs w:val="30"/>
          <w:lang w:val="be-BY"/>
        </w:rPr>
      </w:pPr>
      <w:r>
        <w:rPr>
          <w:b/>
          <w:color w:val="FF0000"/>
          <w:sz w:val="28"/>
          <w:szCs w:val="28"/>
          <w:lang w:val="be-BY"/>
        </w:rPr>
        <w:t>ФОРМА ЗАЯВЫ</w:t>
      </w:r>
      <w:r>
        <w:rPr>
          <w:b/>
          <w:color w:val="FF0000"/>
          <w:sz w:val="28"/>
          <w:szCs w:val="28"/>
          <w:lang w:val="be-BY"/>
        </w:rPr>
        <w:tab/>
      </w:r>
      <w:r>
        <w:rPr>
          <w:b/>
          <w:color w:val="FF0000"/>
          <w:sz w:val="28"/>
          <w:szCs w:val="28"/>
          <w:lang w:val="be-BY"/>
        </w:rPr>
        <w:tab/>
      </w:r>
      <w:r>
        <w:rPr>
          <w:b/>
          <w:color w:val="FF0000"/>
          <w:sz w:val="28"/>
          <w:szCs w:val="28"/>
          <w:lang w:val="be-BY"/>
        </w:rPr>
        <w:tab/>
      </w:r>
      <w:r w:rsidR="00CF6211">
        <w:rPr>
          <w:sz w:val="30"/>
          <w:szCs w:val="30"/>
          <w:lang w:val="be-BY"/>
        </w:rPr>
        <w:t>Чашніцкі</w:t>
      </w:r>
      <w:r w:rsidR="00CF6211" w:rsidRPr="00F25181">
        <w:rPr>
          <w:sz w:val="30"/>
          <w:szCs w:val="30"/>
          <w:lang w:val="be-BY"/>
        </w:rPr>
        <w:t xml:space="preserve"> раённы выканаўчы камітэт</w:t>
      </w:r>
    </w:p>
    <w:p w:rsidR="00CF6211" w:rsidRPr="00F25181" w:rsidRDefault="00CF6211" w:rsidP="00CF6211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F25181">
        <w:rPr>
          <w:sz w:val="30"/>
          <w:szCs w:val="30"/>
          <w:lang w:val="be-BY"/>
        </w:rPr>
        <w:t>__________________________________</w:t>
      </w:r>
    </w:p>
    <w:p w:rsidR="00CF6211" w:rsidRPr="00F25181" w:rsidRDefault="00CF6211" w:rsidP="00CF6211">
      <w:pPr>
        <w:pStyle w:val="newncpi0"/>
        <w:spacing w:before="0" w:after="0"/>
        <w:ind w:left="4536"/>
        <w:jc w:val="center"/>
        <w:rPr>
          <w:sz w:val="30"/>
          <w:szCs w:val="30"/>
          <w:lang w:val="be-BY"/>
        </w:rPr>
      </w:pPr>
      <w:r w:rsidRPr="00F25181">
        <w:rPr>
          <w:lang w:val="be-BY"/>
        </w:rPr>
        <w:t>(прозвішча, уласнае імя, імя па бацьку (калі</w:t>
      </w:r>
    </w:p>
    <w:p w:rsidR="00CF6211" w:rsidRPr="00A31565" w:rsidRDefault="00CF6211" w:rsidP="00CF6211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A31565">
        <w:rPr>
          <w:sz w:val="30"/>
          <w:szCs w:val="30"/>
          <w:lang w:val="be-BY"/>
        </w:rPr>
        <w:t>________________________________</w:t>
      </w:r>
      <w:r w:rsidRPr="00F25181">
        <w:rPr>
          <w:sz w:val="30"/>
          <w:szCs w:val="30"/>
          <w:lang w:val="be-BY"/>
        </w:rPr>
        <w:t>_</w:t>
      </w:r>
      <w:r w:rsidRPr="00A31565">
        <w:rPr>
          <w:sz w:val="30"/>
          <w:szCs w:val="30"/>
          <w:lang w:val="be-BY"/>
        </w:rPr>
        <w:t>,</w:t>
      </w:r>
    </w:p>
    <w:p w:rsidR="00CF6211" w:rsidRPr="00F25181" w:rsidRDefault="00CF6211" w:rsidP="00CF6211">
      <w:pPr>
        <w:pStyle w:val="undline"/>
        <w:ind w:left="4536"/>
        <w:jc w:val="center"/>
        <w:rPr>
          <w:sz w:val="24"/>
        </w:rPr>
      </w:pPr>
      <w:r w:rsidRPr="00A31565">
        <w:rPr>
          <w:sz w:val="24"/>
          <w:lang w:val="be-BY"/>
        </w:rPr>
        <w:t>такое маецца</w:t>
      </w:r>
      <w:r w:rsidRPr="00F25181">
        <w:rPr>
          <w:sz w:val="24"/>
        </w:rPr>
        <w:t xml:space="preserve">) </w:t>
      </w:r>
      <w:proofErr w:type="spellStart"/>
      <w:r w:rsidRPr="00F25181">
        <w:rPr>
          <w:sz w:val="24"/>
        </w:rPr>
        <w:t>грамадзяніна</w:t>
      </w:r>
      <w:proofErr w:type="spellEnd"/>
      <w:r w:rsidRPr="00F25181">
        <w:rPr>
          <w:sz w:val="24"/>
        </w:rPr>
        <w:t>)</w:t>
      </w:r>
    </w:p>
    <w:p w:rsidR="00CF6211" w:rsidRPr="00F25181" w:rsidRDefault="00CF6211" w:rsidP="00CF6211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proofErr w:type="spellStart"/>
      <w:r w:rsidRPr="00F25181">
        <w:rPr>
          <w:sz w:val="30"/>
          <w:szCs w:val="30"/>
        </w:rPr>
        <w:t>зарэгістравана</w:t>
      </w:r>
      <w:proofErr w:type="spellEnd"/>
      <w:r w:rsidRPr="00F25181">
        <w:rPr>
          <w:sz w:val="30"/>
          <w:szCs w:val="30"/>
          <w:lang w:val="be-BY"/>
        </w:rPr>
        <w:t>г</w:t>
      </w:r>
      <w:proofErr w:type="gramStart"/>
      <w:r w:rsidRPr="00F25181">
        <w:rPr>
          <w:sz w:val="30"/>
          <w:szCs w:val="30"/>
          <w:lang w:val="be-BY"/>
        </w:rPr>
        <w:t>а(</w:t>
      </w:r>
      <w:proofErr w:type="gramEnd"/>
      <w:r w:rsidRPr="00F25181">
        <w:rPr>
          <w:sz w:val="30"/>
          <w:szCs w:val="30"/>
          <w:lang w:val="be-BY"/>
        </w:rPr>
        <w:t>ай)</w:t>
      </w:r>
      <w:r w:rsidRPr="00F25181">
        <w:rPr>
          <w:sz w:val="30"/>
          <w:szCs w:val="30"/>
        </w:rPr>
        <w:t xml:space="preserve"> па </w:t>
      </w:r>
      <w:proofErr w:type="spellStart"/>
      <w:r w:rsidRPr="00F25181">
        <w:rPr>
          <w:sz w:val="30"/>
          <w:szCs w:val="30"/>
        </w:rPr>
        <w:t>месцы</w:t>
      </w:r>
      <w:proofErr w:type="spellEnd"/>
      <w:r w:rsidRPr="00F25181">
        <w:rPr>
          <w:sz w:val="30"/>
          <w:szCs w:val="30"/>
        </w:rPr>
        <w:t xml:space="preserve"> </w:t>
      </w:r>
      <w:proofErr w:type="spellStart"/>
      <w:r w:rsidRPr="00F25181">
        <w:rPr>
          <w:sz w:val="30"/>
          <w:szCs w:val="30"/>
        </w:rPr>
        <w:t>жыхарства</w:t>
      </w:r>
      <w:proofErr w:type="spellEnd"/>
      <w:r w:rsidRPr="00F25181">
        <w:rPr>
          <w:sz w:val="30"/>
          <w:szCs w:val="30"/>
        </w:rPr>
        <w:t>:________________________</w:t>
      </w:r>
    </w:p>
    <w:p w:rsidR="00CF6211" w:rsidRPr="00F25181" w:rsidRDefault="00CF6211" w:rsidP="00CF6211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F25181">
        <w:rPr>
          <w:sz w:val="30"/>
          <w:szCs w:val="30"/>
          <w:lang w:val="be-BY"/>
        </w:rPr>
        <w:t>__________________________________</w:t>
      </w:r>
    </w:p>
    <w:p w:rsidR="00CF6211" w:rsidRPr="00F25181" w:rsidRDefault="00CF6211" w:rsidP="00CF6211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F25181">
        <w:rPr>
          <w:sz w:val="30"/>
          <w:szCs w:val="30"/>
          <w:lang w:val="be-BY"/>
        </w:rPr>
        <w:t>__________________________________</w:t>
      </w:r>
    </w:p>
    <w:p w:rsidR="00CF6211" w:rsidRPr="00F25181" w:rsidRDefault="00CF6211" w:rsidP="00CF6211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F25181">
        <w:rPr>
          <w:sz w:val="30"/>
          <w:szCs w:val="30"/>
          <w:lang w:val="be-BY"/>
        </w:rPr>
        <w:t>__________________________________</w:t>
      </w:r>
    </w:p>
    <w:p w:rsidR="00CF6211" w:rsidRPr="00F25181" w:rsidRDefault="00CF6211" w:rsidP="00CF6211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</w:rPr>
      </w:pPr>
    </w:p>
    <w:p w:rsidR="00CF6211" w:rsidRPr="00F25181" w:rsidRDefault="00CF6211" w:rsidP="00CF621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F25181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</w:p>
    <w:p w:rsidR="00CF6211" w:rsidRPr="00F25181" w:rsidRDefault="00CF6211" w:rsidP="00CF62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25181">
        <w:rPr>
          <w:rFonts w:ascii="Times New Roman" w:hAnsi="Times New Roman" w:cs="Times New Roman"/>
          <w:sz w:val="30"/>
          <w:szCs w:val="30"/>
        </w:rPr>
        <w:t>ЗАЯВА</w:t>
      </w:r>
    </w:p>
    <w:p w:rsidR="00CF6211" w:rsidRPr="00F25181" w:rsidRDefault="00CF6211" w:rsidP="00CF6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F25181">
        <w:rPr>
          <w:rFonts w:ascii="Times New Roman" w:hAnsi="Times New Roman" w:cs="Times New Roman"/>
          <w:sz w:val="30"/>
          <w:szCs w:val="30"/>
        </w:rPr>
        <w:t>Прашу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ажыццявіць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адміністрацыйную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працэдуру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Прыняцце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рашэння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дазволе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адчужэння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аднакватэрнага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жылога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дома,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кватэры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шматкватэрным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блакіраваным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жылым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доме (далей у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гэтым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падпункце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падпунктах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1.1.2</w:t>
      </w:r>
      <w:r w:rsidRPr="00F25181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F25181">
        <w:rPr>
          <w:rFonts w:ascii="Times New Roman" w:hAnsi="Times New Roman" w:cs="Times New Roman"/>
          <w:sz w:val="30"/>
          <w:szCs w:val="30"/>
        </w:rPr>
        <w:t xml:space="preserve">. 1.28, 1.1.31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1.1.32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гэтага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пункта, пунктах 1.6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1.6</w:t>
      </w:r>
      <w:r w:rsidRPr="00F25181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F2518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падпункце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2.47.1 пункта 2.47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гэтага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пераліку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жылое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памяшканне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), а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аб'екта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нерухомасці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утворанага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выніку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падзелу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зліцця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незавершанага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закансерваванага</w:t>
      </w:r>
      <w:proofErr w:type="spellEnd"/>
      <w:proofErr w:type="gram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капітальнага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будынка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доляй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25181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F25181">
        <w:rPr>
          <w:rFonts w:ascii="Times New Roman" w:hAnsi="Times New Roman" w:cs="Times New Roman"/>
          <w:sz w:val="30"/>
          <w:szCs w:val="30"/>
        </w:rPr>
        <w:t xml:space="preserve"> праве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ўласнасці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названыя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аб'екты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пабудаваныя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рэканструяваныя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набытыя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выкарыстаннем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ільготнага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крэдыту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альбо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пабудаваныя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рэканструяваныя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выкарыстаннем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субсідыі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на выплату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часткі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працэнтаў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карыстанне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крэдытам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субсідыі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на выплату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часткі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працэнтаў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карыстанне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крэдытам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субсідыі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пагашэнне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асноўнага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F25181">
        <w:rPr>
          <w:rFonts w:ascii="Times New Roman" w:hAnsi="Times New Roman" w:cs="Times New Roman"/>
          <w:sz w:val="30"/>
          <w:szCs w:val="30"/>
        </w:rPr>
        <w:t>доўгу</w:t>
      </w:r>
      <w:proofErr w:type="spellEnd"/>
      <w:proofErr w:type="gramEnd"/>
      <w:r w:rsidRPr="00F25181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крэдыце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выдадзеных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банкамі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будаўніцтва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рэканструкцыю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ва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ўстаноўленым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купля-продаж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дарэнне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, мена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альбо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іншая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здзелка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адчужэнні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працягу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пяці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гадоў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дня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датэрмі</w:t>
      </w:r>
      <w:proofErr w:type="gramStart"/>
      <w:r w:rsidRPr="00F25181">
        <w:rPr>
          <w:rFonts w:ascii="Times New Roman" w:hAnsi="Times New Roman" w:cs="Times New Roman"/>
          <w:sz w:val="30"/>
          <w:szCs w:val="30"/>
        </w:rPr>
        <w:t>новага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пагашэння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гэтых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крэдытаў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але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больш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перыяд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застаўся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наступлення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тэрміну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поўнага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пагашэння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устаноўленага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крэдытнымі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дагаворамі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альбо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дарэнне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мена да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пагашэння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гэтых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крэдытаў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), у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выпадках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неабходнасць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атрымання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такога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дазволу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прадугледжана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заканадаўчымі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актамі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рэгулююць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пытанні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прадастаўлення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грамадзянам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дзяржаўнай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падтрымкі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будаўніцтве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рэканструкцыі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набыцц</w:t>
      </w:r>
      <w:proofErr w:type="gramEnd"/>
      <w:r w:rsidRPr="00F25181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жылых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памяшканняў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» </w:t>
      </w:r>
      <w:r w:rsidRPr="00F25181">
        <w:rPr>
          <w:rFonts w:ascii="Times New Roman" w:hAnsi="Times New Roman" w:cs="Times New Roman"/>
          <w:sz w:val="30"/>
          <w:szCs w:val="30"/>
          <w:lang w:val="be-BY"/>
        </w:rPr>
        <w:t xml:space="preserve">у адпаведнасці з Указам Прэзідэнта Рэспублікі Беларусь ад 26 </w:t>
      </w:r>
      <w:proofErr w:type="gramStart"/>
      <w:r w:rsidRPr="00F25181">
        <w:rPr>
          <w:rFonts w:ascii="Times New Roman" w:hAnsi="Times New Roman" w:cs="Times New Roman"/>
          <w:sz w:val="30"/>
          <w:szCs w:val="30"/>
          <w:lang w:val="be-BY"/>
        </w:rPr>
        <w:t>красавіка</w:t>
      </w:r>
      <w:proofErr w:type="gramEnd"/>
      <w:r w:rsidRPr="00F25181">
        <w:rPr>
          <w:rFonts w:ascii="Times New Roman" w:hAnsi="Times New Roman" w:cs="Times New Roman"/>
          <w:sz w:val="30"/>
          <w:szCs w:val="30"/>
          <w:lang w:val="be-BY"/>
        </w:rPr>
        <w:t xml:space="preserve"> 2010 г. № 200, г.зн.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lastRenderedPageBreak/>
        <w:t>дазволіць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мне</w:t>
      </w:r>
      <w:r w:rsidRPr="00F25181">
        <w:rPr>
          <w:rFonts w:ascii="Times New Roman" w:hAnsi="Times New Roman" w:cs="Times New Roman"/>
          <w:sz w:val="30"/>
          <w:szCs w:val="30"/>
          <w:lang w:val="be-BY"/>
        </w:rPr>
        <w:t xml:space="preserve"> ___________________________________________________</w:t>
      </w:r>
      <w:r w:rsidRPr="00F25181">
        <w:rPr>
          <w:rFonts w:ascii="Times New Roman" w:hAnsi="Times New Roman" w:cs="Times New Roman"/>
          <w:sz w:val="30"/>
          <w:szCs w:val="30"/>
        </w:rPr>
        <w:t xml:space="preserve"> __________________________________</w:t>
      </w:r>
      <w:r w:rsidRPr="00F25181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CF6211" w:rsidRPr="00F25181" w:rsidRDefault="00CF6211" w:rsidP="00CF62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5181"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_______________________________________________________________________________________________________________________________,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F25181">
        <w:rPr>
          <w:rFonts w:ascii="Times New Roman" w:hAnsi="Times New Roman" w:cs="Times New Roman"/>
          <w:sz w:val="30"/>
          <w:szCs w:val="30"/>
          <w:lang w:val="be-BY"/>
        </w:rPr>
        <w:t>(якая)</w:t>
      </w:r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знаходзіцца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адрасе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>:</w:t>
      </w:r>
      <w:r w:rsidRPr="00F2518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5181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:rsidR="00CF6211" w:rsidRPr="00F25181" w:rsidRDefault="00CF6211" w:rsidP="00CF62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5181"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</w:p>
    <w:p w:rsidR="00CF6211" w:rsidRPr="00F25181" w:rsidRDefault="00CF6211" w:rsidP="00CF6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Паведамляю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наступныя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5181">
        <w:rPr>
          <w:rFonts w:ascii="Times New Roman" w:hAnsi="Times New Roman" w:cs="Times New Roman"/>
          <w:sz w:val="30"/>
          <w:szCs w:val="30"/>
        </w:rPr>
        <w:t>звесткі</w:t>
      </w:r>
      <w:proofErr w:type="spellEnd"/>
      <w:r w:rsidRPr="00F25181">
        <w:rPr>
          <w:rFonts w:ascii="Times New Roman" w:hAnsi="Times New Roman" w:cs="Times New Roman"/>
          <w:sz w:val="30"/>
          <w:szCs w:val="30"/>
        </w:rPr>
        <w:t>:</w:t>
      </w:r>
    </w:p>
    <w:p w:rsidR="00CF6211" w:rsidRPr="00F25181" w:rsidRDefault="00CF6211" w:rsidP="00CF62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5181">
        <w:rPr>
          <w:rFonts w:ascii="Times New Roman" w:hAnsi="Times New Roman" w:cs="Times New Roman"/>
          <w:sz w:val="30"/>
          <w:szCs w:val="30"/>
        </w:rPr>
        <w:t>1. _________________________________________________________</w:t>
      </w:r>
      <w:r w:rsidRPr="00F25181">
        <w:rPr>
          <w:rFonts w:ascii="Times New Roman" w:hAnsi="Times New Roman" w:cs="Times New Roman"/>
          <w:sz w:val="30"/>
          <w:szCs w:val="30"/>
          <w:lang w:val="be-BY"/>
        </w:rPr>
        <w:t>_____</w:t>
      </w:r>
    </w:p>
    <w:p w:rsidR="00CF6211" w:rsidRPr="00F25181" w:rsidRDefault="00CF6211" w:rsidP="00CF62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5181">
        <w:rPr>
          <w:rFonts w:ascii="Times New Roman" w:hAnsi="Times New Roman" w:cs="Times New Roman"/>
        </w:rPr>
        <w:t>(</w:t>
      </w:r>
      <w:proofErr w:type="spellStart"/>
      <w:r w:rsidRPr="00F25181">
        <w:rPr>
          <w:rFonts w:ascii="Times New Roman" w:hAnsi="Times New Roman" w:cs="Times New Roman"/>
        </w:rPr>
        <w:t>пазначыць</w:t>
      </w:r>
      <w:proofErr w:type="spellEnd"/>
      <w:r w:rsidRPr="00F25181">
        <w:rPr>
          <w:rFonts w:ascii="Times New Roman" w:hAnsi="Times New Roman" w:cs="Times New Roman"/>
        </w:rPr>
        <w:t xml:space="preserve"> </w:t>
      </w:r>
      <w:proofErr w:type="spellStart"/>
      <w:r w:rsidRPr="00F25181">
        <w:rPr>
          <w:rFonts w:ascii="Times New Roman" w:hAnsi="Times New Roman" w:cs="Times New Roman"/>
        </w:rPr>
        <w:t>звесткі</w:t>
      </w:r>
      <w:proofErr w:type="spellEnd"/>
      <w:r w:rsidRPr="00F25181">
        <w:rPr>
          <w:rFonts w:ascii="Times New Roman" w:hAnsi="Times New Roman" w:cs="Times New Roman"/>
        </w:rPr>
        <w:t xml:space="preserve"> </w:t>
      </w:r>
      <w:proofErr w:type="spellStart"/>
      <w:r w:rsidRPr="00F25181">
        <w:rPr>
          <w:rFonts w:ascii="Times New Roman" w:hAnsi="Times New Roman" w:cs="Times New Roman"/>
        </w:rPr>
        <w:t>аб</w:t>
      </w:r>
      <w:proofErr w:type="spellEnd"/>
      <w:r w:rsidRPr="00F25181">
        <w:rPr>
          <w:rFonts w:ascii="Times New Roman" w:hAnsi="Times New Roman" w:cs="Times New Roman"/>
        </w:rPr>
        <w:t xml:space="preserve"> </w:t>
      </w:r>
      <w:proofErr w:type="spellStart"/>
      <w:r w:rsidRPr="00F25181">
        <w:rPr>
          <w:rFonts w:ascii="Times New Roman" w:hAnsi="Times New Roman" w:cs="Times New Roman"/>
        </w:rPr>
        <w:t>крэдытнай</w:t>
      </w:r>
      <w:proofErr w:type="spellEnd"/>
      <w:r w:rsidRPr="00F25181">
        <w:rPr>
          <w:rFonts w:ascii="Times New Roman" w:hAnsi="Times New Roman" w:cs="Times New Roman"/>
        </w:rPr>
        <w:t xml:space="preserve"> </w:t>
      </w:r>
      <w:proofErr w:type="spellStart"/>
      <w:r w:rsidRPr="00F25181">
        <w:rPr>
          <w:rFonts w:ascii="Times New Roman" w:hAnsi="Times New Roman" w:cs="Times New Roman"/>
        </w:rPr>
        <w:t>дамове</w:t>
      </w:r>
      <w:proofErr w:type="spellEnd"/>
      <w:r w:rsidRPr="00F25181">
        <w:rPr>
          <w:rFonts w:ascii="Times New Roman" w:hAnsi="Times New Roman" w:cs="Times New Roman"/>
        </w:rPr>
        <w:t>)</w:t>
      </w:r>
    </w:p>
    <w:p w:rsidR="00CF6211" w:rsidRPr="00F25181" w:rsidRDefault="00CF6211" w:rsidP="00CF62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5181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</w:t>
      </w:r>
    </w:p>
    <w:p w:rsidR="00CF6211" w:rsidRPr="00F25181" w:rsidRDefault="00CF6211" w:rsidP="00CF6211">
      <w:pPr>
        <w:pStyle w:val="newncpi"/>
        <w:ind w:firstLine="0"/>
        <w:rPr>
          <w:sz w:val="30"/>
          <w:szCs w:val="30"/>
        </w:rPr>
      </w:pPr>
      <w:r w:rsidRPr="00F25181">
        <w:rPr>
          <w:sz w:val="30"/>
          <w:szCs w:val="30"/>
        </w:rPr>
        <w:t>2. _________________________________________________________</w:t>
      </w:r>
      <w:r w:rsidRPr="00F25181">
        <w:rPr>
          <w:sz w:val="30"/>
          <w:szCs w:val="30"/>
          <w:lang w:val="be-BY"/>
        </w:rPr>
        <w:t>_____</w:t>
      </w:r>
      <w:r w:rsidRPr="00F25181">
        <w:rPr>
          <w:sz w:val="30"/>
          <w:szCs w:val="30"/>
        </w:rPr>
        <w:t xml:space="preserve"> </w:t>
      </w:r>
    </w:p>
    <w:p w:rsidR="00CF6211" w:rsidRPr="00F25181" w:rsidRDefault="00CF6211" w:rsidP="00CF6211">
      <w:pPr>
        <w:pStyle w:val="undline"/>
        <w:rPr>
          <w:sz w:val="24"/>
          <w:szCs w:val="30"/>
        </w:rPr>
      </w:pPr>
      <w:r w:rsidRPr="00F25181">
        <w:rPr>
          <w:sz w:val="24"/>
          <w:szCs w:val="30"/>
        </w:rPr>
        <w:t xml:space="preserve">                            (</w:t>
      </w:r>
      <w:proofErr w:type="spellStart"/>
      <w:proofErr w:type="gramStart"/>
      <w:r w:rsidRPr="00F25181">
        <w:rPr>
          <w:sz w:val="24"/>
          <w:szCs w:val="24"/>
        </w:rPr>
        <w:t>купля-продаж</w:t>
      </w:r>
      <w:proofErr w:type="spellEnd"/>
      <w:proofErr w:type="gramEnd"/>
      <w:r w:rsidRPr="00F25181">
        <w:rPr>
          <w:sz w:val="24"/>
          <w:szCs w:val="24"/>
        </w:rPr>
        <w:t xml:space="preserve">, </w:t>
      </w:r>
      <w:proofErr w:type="spellStart"/>
      <w:r w:rsidRPr="00F25181">
        <w:rPr>
          <w:sz w:val="24"/>
          <w:szCs w:val="24"/>
        </w:rPr>
        <w:t>дарэнне</w:t>
      </w:r>
      <w:proofErr w:type="spellEnd"/>
      <w:r w:rsidRPr="00F25181">
        <w:rPr>
          <w:sz w:val="24"/>
          <w:szCs w:val="24"/>
        </w:rPr>
        <w:t xml:space="preserve">, мена </w:t>
      </w:r>
      <w:proofErr w:type="spellStart"/>
      <w:r w:rsidRPr="00F25181">
        <w:rPr>
          <w:sz w:val="24"/>
          <w:szCs w:val="24"/>
        </w:rPr>
        <w:t>або</w:t>
      </w:r>
      <w:proofErr w:type="spellEnd"/>
      <w:r w:rsidRPr="00F25181">
        <w:rPr>
          <w:sz w:val="24"/>
          <w:szCs w:val="24"/>
        </w:rPr>
        <w:t xml:space="preserve"> </w:t>
      </w:r>
      <w:proofErr w:type="spellStart"/>
      <w:r w:rsidRPr="00F25181">
        <w:rPr>
          <w:sz w:val="24"/>
          <w:szCs w:val="24"/>
        </w:rPr>
        <w:t>іншая</w:t>
      </w:r>
      <w:proofErr w:type="spellEnd"/>
      <w:r w:rsidRPr="00F25181">
        <w:rPr>
          <w:sz w:val="24"/>
          <w:szCs w:val="24"/>
        </w:rPr>
        <w:t xml:space="preserve"> </w:t>
      </w:r>
      <w:proofErr w:type="spellStart"/>
      <w:r w:rsidRPr="00F25181">
        <w:rPr>
          <w:sz w:val="24"/>
          <w:szCs w:val="24"/>
        </w:rPr>
        <w:t>здзелка</w:t>
      </w:r>
      <w:proofErr w:type="spellEnd"/>
      <w:r w:rsidRPr="00F25181">
        <w:rPr>
          <w:sz w:val="24"/>
          <w:szCs w:val="24"/>
        </w:rPr>
        <w:t xml:space="preserve"> </w:t>
      </w:r>
      <w:proofErr w:type="spellStart"/>
      <w:r w:rsidRPr="00F25181">
        <w:rPr>
          <w:sz w:val="24"/>
          <w:szCs w:val="24"/>
        </w:rPr>
        <w:t>аб</w:t>
      </w:r>
      <w:proofErr w:type="spellEnd"/>
      <w:r w:rsidRPr="00F25181">
        <w:rPr>
          <w:sz w:val="24"/>
          <w:szCs w:val="24"/>
        </w:rPr>
        <w:t xml:space="preserve"> </w:t>
      </w:r>
      <w:proofErr w:type="spellStart"/>
      <w:r w:rsidRPr="00F25181">
        <w:rPr>
          <w:sz w:val="24"/>
          <w:szCs w:val="24"/>
        </w:rPr>
        <w:t>адчужэнні</w:t>
      </w:r>
      <w:proofErr w:type="spellEnd"/>
      <w:r w:rsidRPr="00F25181">
        <w:rPr>
          <w:sz w:val="24"/>
          <w:szCs w:val="30"/>
        </w:rPr>
        <w:t>)</w:t>
      </w:r>
    </w:p>
    <w:p w:rsidR="00CF6211" w:rsidRPr="00F25181" w:rsidRDefault="00CF6211" w:rsidP="00CF6211">
      <w:pPr>
        <w:pStyle w:val="newncpi"/>
        <w:ind w:firstLine="0"/>
        <w:rPr>
          <w:sz w:val="30"/>
          <w:szCs w:val="30"/>
        </w:rPr>
      </w:pPr>
      <w:r w:rsidRPr="00F25181">
        <w:rPr>
          <w:sz w:val="30"/>
          <w:szCs w:val="30"/>
        </w:rPr>
        <w:t xml:space="preserve">мною </w:t>
      </w:r>
      <w:proofErr w:type="spellStart"/>
      <w:r w:rsidRPr="00F25181">
        <w:rPr>
          <w:sz w:val="30"/>
          <w:szCs w:val="30"/>
        </w:rPr>
        <w:t>вырабляецца</w:t>
      </w:r>
      <w:proofErr w:type="spellEnd"/>
      <w:r w:rsidRPr="00F25181">
        <w:rPr>
          <w:sz w:val="30"/>
          <w:szCs w:val="30"/>
        </w:rPr>
        <w:t xml:space="preserve"> </w:t>
      </w:r>
      <w:proofErr w:type="spellStart"/>
      <w:r w:rsidRPr="00F25181">
        <w:rPr>
          <w:sz w:val="30"/>
          <w:szCs w:val="30"/>
        </w:rPr>
        <w:t>ў</w:t>
      </w:r>
      <w:proofErr w:type="spellEnd"/>
      <w:r w:rsidRPr="00F25181">
        <w:rPr>
          <w:sz w:val="30"/>
          <w:szCs w:val="30"/>
        </w:rPr>
        <w:t xml:space="preserve"> </w:t>
      </w:r>
      <w:proofErr w:type="spellStart"/>
      <w:r w:rsidRPr="00F25181">
        <w:rPr>
          <w:sz w:val="30"/>
          <w:szCs w:val="30"/>
        </w:rPr>
        <w:t>сувязі</w:t>
      </w:r>
      <w:proofErr w:type="spellEnd"/>
      <w:r w:rsidRPr="00F25181">
        <w:rPr>
          <w:sz w:val="30"/>
          <w:szCs w:val="30"/>
        </w:rPr>
        <w:t xml:space="preserve"> </w:t>
      </w:r>
      <w:proofErr w:type="spellStart"/>
      <w:r w:rsidRPr="00F25181">
        <w:rPr>
          <w:sz w:val="30"/>
          <w:szCs w:val="30"/>
        </w:rPr>
        <w:t>з</w:t>
      </w:r>
      <w:proofErr w:type="spellEnd"/>
      <w:r w:rsidRPr="00F25181">
        <w:rPr>
          <w:sz w:val="30"/>
          <w:szCs w:val="30"/>
        </w:rPr>
        <w:t xml:space="preserve"> ______________________________________</w:t>
      </w:r>
    </w:p>
    <w:p w:rsidR="00CF6211" w:rsidRPr="00F25181" w:rsidRDefault="00CF6211" w:rsidP="00CF6211">
      <w:pPr>
        <w:pStyle w:val="undline"/>
        <w:rPr>
          <w:sz w:val="24"/>
          <w:szCs w:val="30"/>
        </w:rPr>
      </w:pPr>
      <w:r w:rsidRPr="00F25181">
        <w:rPr>
          <w:sz w:val="30"/>
          <w:szCs w:val="30"/>
        </w:rPr>
        <w:t xml:space="preserve">                                              </w:t>
      </w:r>
      <w:proofErr w:type="gramStart"/>
      <w:r w:rsidRPr="00F25181">
        <w:rPr>
          <w:sz w:val="24"/>
          <w:szCs w:val="30"/>
        </w:rPr>
        <w:t>(</w:t>
      </w:r>
      <w:proofErr w:type="spellStart"/>
      <w:r w:rsidRPr="00F25181">
        <w:rPr>
          <w:sz w:val="24"/>
          <w:szCs w:val="30"/>
        </w:rPr>
        <w:t>паказаць</w:t>
      </w:r>
      <w:proofErr w:type="spellEnd"/>
      <w:r w:rsidRPr="00F25181">
        <w:rPr>
          <w:sz w:val="24"/>
          <w:szCs w:val="30"/>
        </w:rPr>
        <w:t xml:space="preserve"> </w:t>
      </w:r>
      <w:proofErr w:type="spellStart"/>
      <w:r w:rsidRPr="00F25181">
        <w:rPr>
          <w:sz w:val="24"/>
          <w:szCs w:val="30"/>
        </w:rPr>
        <w:t>прычыну</w:t>
      </w:r>
      <w:proofErr w:type="spellEnd"/>
      <w:r w:rsidRPr="00F25181">
        <w:rPr>
          <w:sz w:val="24"/>
          <w:szCs w:val="30"/>
        </w:rPr>
        <w:t xml:space="preserve"> </w:t>
      </w:r>
      <w:proofErr w:type="spellStart"/>
      <w:r w:rsidRPr="00F25181">
        <w:rPr>
          <w:sz w:val="24"/>
          <w:szCs w:val="30"/>
        </w:rPr>
        <w:t>адчужэння</w:t>
      </w:r>
      <w:proofErr w:type="spellEnd"/>
      <w:r w:rsidRPr="00F25181">
        <w:rPr>
          <w:sz w:val="24"/>
          <w:szCs w:val="30"/>
        </w:rPr>
        <w:t xml:space="preserve">: </w:t>
      </w:r>
      <w:proofErr w:type="spellStart"/>
      <w:r w:rsidRPr="00F25181">
        <w:rPr>
          <w:sz w:val="24"/>
          <w:szCs w:val="30"/>
        </w:rPr>
        <w:t>пераезд</w:t>
      </w:r>
      <w:proofErr w:type="spellEnd"/>
      <w:r w:rsidRPr="00F25181">
        <w:rPr>
          <w:sz w:val="24"/>
          <w:szCs w:val="30"/>
        </w:rPr>
        <w:t xml:space="preserve"> у ________________________________________________________________________________</w:t>
      </w:r>
      <w:proofErr w:type="gramEnd"/>
    </w:p>
    <w:p w:rsidR="00CF6211" w:rsidRPr="00F25181" w:rsidRDefault="00CF6211" w:rsidP="00CF6211">
      <w:pPr>
        <w:pStyle w:val="undline"/>
        <w:jc w:val="center"/>
        <w:rPr>
          <w:sz w:val="24"/>
          <w:szCs w:val="30"/>
        </w:rPr>
      </w:pPr>
      <w:proofErr w:type="spellStart"/>
      <w:proofErr w:type="gramStart"/>
      <w:r w:rsidRPr="00F25181">
        <w:rPr>
          <w:sz w:val="24"/>
          <w:szCs w:val="30"/>
        </w:rPr>
        <w:t>іншую</w:t>
      </w:r>
      <w:proofErr w:type="spellEnd"/>
      <w:r w:rsidRPr="00F25181">
        <w:rPr>
          <w:sz w:val="24"/>
          <w:szCs w:val="30"/>
        </w:rPr>
        <w:t xml:space="preserve"> </w:t>
      </w:r>
      <w:proofErr w:type="spellStart"/>
      <w:r w:rsidRPr="00F25181">
        <w:rPr>
          <w:sz w:val="24"/>
          <w:szCs w:val="30"/>
        </w:rPr>
        <w:t>мясцовасць</w:t>
      </w:r>
      <w:proofErr w:type="spellEnd"/>
      <w:r w:rsidRPr="00F25181">
        <w:rPr>
          <w:sz w:val="24"/>
          <w:szCs w:val="30"/>
        </w:rPr>
        <w:t xml:space="preserve">, </w:t>
      </w:r>
      <w:proofErr w:type="spellStart"/>
      <w:r w:rsidRPr="00F25181">
        <w:rPr>
          <w:sz w:val="24"/>
          <w:szCs w:val="30"/>
        </w:rPr>
        <w:t>скасаванне</w:t>
      </w:r>
      <w:proofErr w:type="spellEnd"/>
      <w:r w:rsidRPr="00F25181">
        <w:rPr>
          <w:sz w:val="24"/>
          <w:szCs w:val="30"/>
        </w:rPr>
        <w:t xml:space="preserve"> </w:t>
      </w:r>
      <w:proofErr w:type="spellStart"/>
      <w:r w:rsidRPr="00F25181">
        <w:rPr>
          <w:sz w:val="24"/>
          <w:szCs w:val="30"/>
        </w:rPr>
        <w:t>шлюбу</w:t>
      </w:r>
      <w:proofErr w:type="spellEnd"/>
      <w:r w:rsidRPr="00F25181">
        <w:rPr>
          <w:sz w:val="24"/>
          <w:szCs w:val="30"/>
        </w:rPr>
        <w:t xml:space="preserve">, </w:t>
      </w:r>
      <w:proofErr w:type="spellStart"/>
      <w:r w:rsidRPr="00F25181">
        <w:rPr>
          <w:sz w:val="24"/>
          <w:szCs w:val="30"/>
        </w:rPr>
        <w:t>смерць</w:t>
      </w:r>
      <w:proofErr w:type="spellEnd"/>
      <w:r w:rsidRPr="00F25181">
        <w:rPr>
          <w:sz w:val="24"/>
          <w:szCs w:val="30"/>
        </w:rPr>
        <w:t xml:space="preserve"> </w:t>
      </w:r>
      <w:proofErr w:type="spellStart"/>
      <w:r w:rsidRPr="00F25181">
        <w:rPr>
          <w:sz w:val="24"/>
          <w:szCs w:val="30"/>
        </w:rPr>
        <w:t>уласніка</w:t>
      </w:r>
      <w:proofErr w:type="spellEnd"/>
      <w:r w:rsidRPr="00F25181">
        <w:rPr>
          <w:sz w:val="24"/>
          <w:szCs w:val="30"/>
        </w:rPr>
        <w:t xml:space="preserve"> </w:t>
      </w:r>
      <w:proofErr w:type="spellStart"/>
      <w:r w:rsidRPr="00F25181">
        <w:rPr>
          <w:sz w:val="24"/>
          <w:szCs w:val="30"/>
        </w:rPr>
        <w:t>жылога</w:t>
      </w:r>
      <w:proofErr w:type="spellEnd"/>
      <w:r w:rsidRPr="00F25181">
        <w:rPr>
          <w:sz w:val="24"/>
          <w:szCs w:val="30"/>
        </w:rPr>
        <w:t xml:space="preserve"> </w:t>
      </w:r>
      <w:proofErr w:type="spellStart"/>
      <w:r w:rsidRPr="00F25181">
        <w:rPr>
          <w:sz w:val="24"/>
          <w:szCs w:val="30"/>
        </w:rPr>
        <w:t>памяшкання</w:t>
      </w:r>
      <w:proofErr w:type="spellEnd"/>
      <w:r w:rsidRPr="00F25181">
        <w:rPr>
          <w:sz w:val="24"/>
          <w:szCs w:val="30"/>
        </w:rPr>
        <w:t xml:space="preserve"> </w:t>
      </w:r>
      <w:proofErr w:type="spellStart"/>
      <w:r w:rsidRPr="00F25181">
        <w:rPr>
          <w:sz w:val="24"/>
          <w:szCs w:val="30"/>
        </w:rPr>
        <w:t>і</w:t>
      </w:r>
      <w:proofErr w:type="spellEnd"/>
      <w:r w:rsidRPr="00F25181">
        <w:rPr>
          <w:sz w:val="24"/>
          <w:szCs w:val="30"/>
        </w:rPr>
        <w:t xml:space="preserve"> </w:t>
      </w:r>
      <w:proofErr w:type="spellStart"/>
      <w:r w:rsidRPr="00F25181">
        <w:rPr>
          <w:sz w:val="24"/>
          <w:szCs w:val="30"/>
        </w:rPr>
        <w:t>іншыя</w:t>
      </w:r>
      <w:proofErr w:type="spellEnd"/>
      <w:r w:rsidRPr="00F25181">
        <w:rPr>
          <w:sz w:val="24"/>
          <w:szCs w:val="30"/>
        </w:rPr>
        <w:t>)</w:t>
      </w:r>
      <w:proofErr w:type="gramEnd"/>
    </w:p>
    <w:p w:rsidR="00CF6211" w:rsidRPr="00F25181" w:rsidRDefault="00CF6211" w:rsidP="00CF6211">
      <w:pPr>
        <w:pStyle w:val="undline"/>
        <w:jc w:val="left"/>
        <w:rPr>
          <w:sz w:val="30"/>
          <w:szCs w:val="30"/>
        </w:rPr>
      </w:pPr>
      <w:r w:rsidRPr="00F25181">
        <w:rPr>
          <w:sz w:val="30"/>
          <w:szCs w:val="30"/>
        </w:rPr>
        <w:tab/>
        <w:t xml:space="preserve">Да </w:t>
      </w:r>
      <w:proofErr w:type="spellStart"/>
      <w:r w:rsidRPr="00F25181">
        <w:rPr>
          <w:sz w:val="30"/>
          <w:szCs w:val="30"/>
        </w:rPr>
        <w:t>заявы</w:t>
      </w:r>
      <w:proofErr w:type="spellEnd"/>
      <w:r w:rsidRPr="00F25181">
        <w:rPr>
          <w:sz w:val="30"/>
          <w:szCs w:val="30"/>
        </w:rPr>
        <w:t xml:space="preserve"> </w:t>
      </w:r>
      <w:proofErr w:type="spellStart"/>
      <w:r w:rsidRPr="00F25181">
        <w:rPr>
          <w:sz w:val="30"/>
          <w:szCs w:val="30"/>
        </w:rPr>
        <w:t>прыкладаю</w:t>
      </w:r>
      <w:proofErr w:type="spellEnd"/>
      <w:r w:rsidRPr="00F25181">
        <w:rPr>
          <w:sz w:val="30"/>
          <w:szCs w:val="30"/>
        </w:rPr>
        <w:t xml:space="preserve"> </w:t>
      </w:r>
      <w:proofErr w:type="spellStart"/>
      <w:r w:rsidRPr="00F25181">
        <w:rPr>
          <w:sz w:val="30"/>
          <w:szCs w:val="30"/>
        </w:rPr>
        <w:t>наступныя</w:t>
      </w:r>
      <w:proofErr w:type="spellEnd"/>
      <w:r w:rsidRPr="00F25181">
        <w:rPr>
          <w:sz w:val="30"/>
          <w:szCs w:val="30"/>
        </w:rPr>
        <w:t xml:space="preserve"> </w:t>
      </w:r>
      <w:r w:rsidRPr="00F25181">
        <w:rPr>
          <w:sz w:val="30"/>
          <w:szCs w:val="30"/>
          <w:lang w:val="be-BY"/>
        </w:rPr>
        <w:t>дакуме</w:t>
      </w:r>
      <w:proofErr w:type="spellStart"/>
      <w:r w:rsidRPr="00F25181">
        <w:rPr>
          <w:sz w:val="30"/>
          <w:szCs w:val="30"/>
        </w:rPr>
        <w:t>нты</w:t>
      </w:r>
      <w:proofErr w:type="spellEnd"/>
      <w:r w:rsidRPr="00F25181">
        <w:rPr>
          <w:sz w:val="30"/>
          <w:szCs w:val="30"/>
        </w:rPr>
        <w:t>:</w:t>
      </w:r>
      <w:r w:rsidRPr="00F25181">
        <w:rPr>
          <w:sz w:val="30"/>
          <w:szCs w:val="30"/>
          <w:lang w:val="be-BY"/>
        </w:rPr>
        <w:t xml:space="preserve"> _</w:t>
      </w:r>
      <w:r w:rsidRPr="00F25181">
        <w:rPr>
          <w:sz w:val="30"/>
          <w:szCs w:val="30"/>
        </w:rPr>
        <w:t>____________________</w:t>
      </w:r>
    </w:p>
    <w:p w:rsidR="00CF6211" w:rsidRPr="00F25181" w:rsidRDefault="00CF6211" w:rsidP="00CF6211">
      <w:pPr>
        <w:pStyle w:val="undline"/>
        <w:jc w:val="left"/>
        <w:rPr>
          <w:sz w:val="30"/>
          <w:szCs w:val="30"/>
        </w:rPr>
      </w:pPr>
      <w:r w:rsidRPr="00F25181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</w:p>
    <w:p w:rsidR="00CF6211" w:rsidRPr="00F25181" w:rsidRDefault="00CF6211" w:rsidP="00CF6211">
      <w:pPr>
        <w:pStyle w:val="undline"/>
        <w:jc w:val="left"/>
        <w:rPr>
          <w:sz w:val="30"/>
          <w:szCs w:val="30"/>
        </w:rPr>
      </w:pPr>
      <w:r w:rsidRPr="00F25181">
        <w:rPr>
          <w:sz w:val="30"/>
          <w:szCs w:val="30"/>
        </w:rPr>
        <w:t>________________________________________________________________</w:t>
      </w:r>
    </w:p>
    <w:p w:rsidR="00CF6211" w:rsidRPr="00F25181" w:rsidRDefault="00CF6211" w:rsidP="00CF62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79"/>
        <w:gridCol w:w="4871"/>
      </w:tblGrid>
      <w:tr w:rsidR="00CF6211" w:rsidRPr="00F25181" w:rsidTr="00430E2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6211" w:rsidRPr="00F25181" w:rsidRDefault="00CF6211" w:rsidP="00430E29">
            <w:pPr>
              <w:pStyle w:val="newncpi0"/>
              <w:spacing w:before="0" w:after="0"/>
              <w:jc w:val="left"/>
              <w:rPr>
                <w:sz w:val="30"/>
                <w:szCs w:val="30"/>
                <w:lang w:eastAsia="en-US"/>
              </w:rPr>
            </w:pPr>
            <w:r w:rsidRPr="00F25181">
              <w:rPr>
                <w:rStyle w:val="datecity"/>
                <w:sz w:val="30"/>
                <w:szCs w:val="30"/>
                <w:lang w:eastAsia="en-US"/>
              </w:rPr>
              <w:t xml:space="preserve">«__» _____________ ____ </w:t>
            </w:r>
            <w:proofErr w:type="gramStart"/>
            <w:r w:rsidRPr="00F25181">
              <w:rPr>
                <w:rStyle w:val="datecity"/>
                <w:sz w:val="30"/>
                <w:szCs w:val="30"/>
                <w:lang w:eastAsia="en-US"/>
              </w:rPr>
              <w:t>г</w:t>
            </w:r>
            <w:proofErr w:type="gramEnd"/>
            <w:r w:rsidRPr="00F25181">
              <w:rPr>
                <w:rStyle w:val="datecity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6211" w:rsidRPr="00F25181" w:rsidRDefault="00CF6211" w:rsidP="00430E29">
            <w:pPr>
              <w:pStyle w:val="newncpi0"/>
              <w:spacing w:before="0" w:after="0"/>
              <w:jc w:val="right"/>
              <w:rPr>
                <w:sz w:val="30"/>
                <w:szCs w:val="30"/>
                <w:lang w:eastAsia="en-US"/>
              </w:rPr>
            </w:pPr>
            <w:r w:rsidRPr="00F25181">
              <w:rPr>
                <w:rStyle w:val="datecity"/>
                <w:sz w:val="30"/>
                <w:szCs w:val="30"/>
                <w:lang w:eastAsia="en-US"/>
              </w:rPr>
              <w:t>___________________</w:t>
            </w:r>
          </w:p>
        </w:tc>
      </w:tr>
      <w:tr w:rsidR="00CF6211" w:rsidRPr="00F25181" w:rsidTr="00430E2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6211" w:rsidRPr="00F25181" w:rsidRDefault="00CF6211" w:rsidP="00430E29">
            <w:pPr>
              <w:pStyle w:val="undline"/>
              <w:rPr>
                <w:lang w:eastAsia="en-US"/>
              </w:rPr>
            </w:pPr>
            <w:r w:rsidRPr="00F25181">
              <w:rPr>
                <w:lang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6211" w:rsidRPr="00F25181" w:rsidRDefault="00CF6211" w:rsidP="00430E29">
            <w:pPr>
              <w:pStyle w:val="undline"/>
              <w:rPr>
                <w:lang w:eastAsia="en-US"/>
              </w:rPr>
            </w:pPr>
            <w:r w:rsidRPr="00F25181">
              <w:rPr>
                <w:lang w:eastAsia="en-US"/>
              </w:rPr>
              <w:t xml:space="preserve">                                                   (</w:t>
            </w:r>
            <w:proofErr w:type="spellStart"/>
            <w:r w:rsidRPr="00F25181">
              <w:rPr>
                <w:lang w:eastAsia="en-US"/>
              </w:rPr>
              <w:t>асабісты</w:t>
            </w:r>
            <w:proofErr w:type="spellEnd"/>
            <w:r w:rsidRPr="00F25181">
              <w:rPr>
                <w:lang w:eastAsia="en-US"/>
              </w:rPr>
              <w:t xml:space="preserve"> </w:t>
            </w:r>
            <w:proofErr w:type="spellStart"/>
            <w:r w:rsidRPr="00F25181">
              <w:rPr>
                <w:lang w:eastAsia="en-US"/>
              </w:rPr>
              <w:t>подпіс</w:t>
            </w:r>
            <w:proofErr w:type="spellEnd"/>
            <w:r w:rsidRPr="00F25181">
              <w:rPr>
                <w:lang w:eastAsia="en-US"/>
              </w:rPr>
              <w:t>)</w:t>
            </w:r>
          </w:p>
        </w:tc>
      </w:tr>
    </w:tbl>
    <w:p w:rsidR="00CF6211" w:rsidRPr="00F25181" w:rsidRDefault="00CF6211" w:rsidP="00CF621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F6211" w:rsidRPr="00F25181" w:rsidRDefault="00CF6211" w:rsidP="00CF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181">
        <w:rPr>
          <w:rFonts w:ascii="Times New Roman" w:hAnsi="Times New Roman" w:cs="Times New Roman"/>
          <w:sz w:val="28"/>
          <w:szCs w:val="28"/>
        </w:rPr>
        <w:t xml:space="preserve">___________    ___________     _________________________       __________ </w:t>
      </w:r>
    </w:p>
    <w:p w:rsidR="00CF6211" w:rsidRPr="00F25181" w:rsidRDefault="00CF6211" w:rsidP="00CF6211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F25181">
        <w:rPr>
          <w:rFonts w:ascii="Times New Roman" w:hAnsi="Times New Roman" w:cs="Times New Roman"/>
          <w:sz w:val="36"/>
          <w:szCs w:val="28"/>
        </w:rPr>
        <w:t xml:space="preserve">    </w:t>
      </w:r>
      <w:r w:rsidRPr="00F25181">
        <w:rPr>
          <w:rFonts w:ascii="Times New Roman" w:hAnsi="Times New Roman" w:cs="Times New Roman"/>
          <w:szCs w:val="20"/>
          <w:lang w:val="be-BY"/>
        </w:rPr>
        <w:t>згодны</w:t>
      </w:r>
      <w:r w:rsidRPr="00F25181">
        <w:rPr>
          <w:rFonts w:ascii="Times New Roman" w:hAnsi="Times New Roman" w:cs="Times New Roman"/>
          <w:szCs w:val="20"/>
        </w:rPr>
        <w:t xml:space="preserve">        </w:t>
      </w:r>
      <w:r w:rsidRPr="00F25181">
        <w:rPr>
          <w:rFonts w:ascii="Times New Roman" w:hAnsi="Times New Roman" w:cs="Times New Roman"/>
          <w:b/>
          <w:sz w:val="44"/>
          <w:szCs w:val="32"/>
        </w:rPr>
        <w:t xml:space="preserve">    </w:t>
      </w:r>
      <w:proofErr w:type="spellStart"/>
      <w:r w:rsidRPr="00F25181">
        <w:rPr>
          <w:rFonts w:ascii="Times New Roman" w:hAnsi="Times New Roman" w:cs="Times New Roman"/>
          <w:szCs w:val="18"/>
        </w:rPr>
        <w:t>подп</w:t>
      </w:r>
      <w:proofErr w:type="spellEnd"/>
      <w:r w:rsidRPr="00F25181">
        <w:rPr>
          <w:rFonts w:ascii="Times New Roman" w:hAnsi="Times New Roman" w:cs="Times New Roman"/>
          <w:szCs w:val="18"/>
          <w:lang w:val="be-BY"/>
        </w:rPr>
        <w:t>іс</w:t>
      </w:r>
      <w:r w:rsidRPr="00F25181">
        <w:rPr>
          <w:rFonts w:ascii="Times New Roman" w:hAnsi="Times New Roman" w:cs="Times New Roman"/>
          <w:szCs w:val="18"/>
        </w:rPr>
        <w:t xml:space="preserve">                       (</w:t>
      </w:r>
      <w:r w:rsidRPr="00F25181">
        <w:rPr>
          <w:rFonts w:ascii="Times New Roman" w:hAnsi="Times New Roman" w:cs="Times New Roman"/>
          <w:szCs w:val="18"/>
          <w:lang w:val="be-BY"/>
        </w:rPr>
        <w:t>ініцыялы, прозвішча</w:t>
      </w:r>
      <w:r w:rsidRPr="00F25181">
        <w:rPr>
          <w:rFonts w:ascii="Times New Roman" w:hAnsi="Times New Roman" w:cs="Times New Roman"/>
          <w:szCs w:val="18"/>
        </w:rPr>
        <w:t>)                          дата</w:t>
      </w:r>
    </w:p>
    <w:p w:rsidR="00CF6211" w:rsidRPr="00F25181" w:rsidRDefault="00CF6211" w:rsidP="00CF6211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F25181">
        <w:rPr>
          <w:rFonts w:ascii="Times New Roman" w:hAnsi="Times New Roman" w:cs="Times New Roman"/>
          <w:szCs w:val="18"/>
        </w:rPr>
        <w:t xml:space="preserve">                                                                                  </w:t>
      </w:r>
    </w:p>
    <w:p w:rsidR="00CF6211" w:rsidRPr="00F25181" w:rsidRDefault="00CF6211" w:rsidP="00CF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181">
        <w:rPr>
          <w:rFonts w:ascii="Times New Roman" w:hAnsi="Times New Roman" w:cs="Times New Roman"/>
          <w:sz w:val="28"/>
          <w:szCs w:val="28"/>
        </w:rPr>
        <w:t xml:space="preserve">___________    ___________     _________________________       __________ </w:t>
      </w:r>
    </w:p>
    <w:p w:rsidR="00CF6211" w:rsidRPr="00F25181" w:rsidRDefault="00CF6211" w:rsidP="00CF6211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F25181">
        <w:rPr>
          <w:rFonts w:ascii="Times New Roman" w:hAnsi="Times New Roman" w:cs="Times New Roman"/>
          <w:sz w:val="36"/>
          <w:szCs w:val="28"/>
        </w:rPr>
        <w:t xml:space="preserve">    </w:t>
      </w:r>
      <w:r w:rsidRPr="00F25181">
        <w:rPr>
          <w:rFonts w:ascii="Times New Roman" w:hAnsi="Times New Roman" w:cs="Times New Roman"/>
          <w:szCs w:val="20"/>
          <w:lang w:val="be-BY"/>
        </w:rPr>
        <w:t>згодны</w:t>
      </w:r>
      <w:r w:rsidRPr="00F25181">
        <w:rPr>
          <w:rFonts w:ascii="Times New Roman" w:hAnsi="Times New Roman" w:cs="Times New Roman"/>
          <w:szCs w:val="20"/>
        </w:rPr>
        <w:t xml:space="preserve">        </w:t>
      </w:r>
      <w:r w:rsidRPr="00F25181">
        <w:rPr>
          <w:rFonts w:ascii="Times New Roman" w:hAnsi="Times New Roman" w:cs="Times New Roman"/>
          <w:b/>
          <w:sz w:val="44"/>
          <w:szCs w:val="32"/>
        </w:rPr>
        <w:t xml:space="preserve">    </w:t>
      </w:r>
      <w:r w:rsidRPr="00F25181">
        <w:rPr>
          <w:rFonts w:ascii="Times New Roman" w:hAnsi="Times New Roman" w:cs="Times New Roman"/>
          <w:szCs w:val="18"/>
        </w:rPr>
        <w:t xml:space="preserve"> </w:t>
      </w:r>
      <w:r w:rsidRPr="00F25181">
        <w:rPr>
          <w:rFonts w:ascii="Times New Roman" w:hAnsi="Times New Roman" w:cs="Times New Roman"/>
          <w:szCs w:val="18"/>
          <w:lang w:val="be-BY"/>
        </w:rPr>
        <w:t>подпіс</w:t>
      </w:r>
      <w:r w:rsidRPr="00F25181">
        <w:rPr>
          <w:rFonts w:ascii="Times New Roman" w:hAnsi="Times New Roman" w:cs="Times New Roman"/>
          <w:szCs w:val="18"/>
        </w:rPr>
        <w:t xml:space="preserve">                      (</w:t>
      </w:r>
      <w:r w:rsidRPr="00F25181">
        <w:rPr>
          <w:rFonts w:ascii="Times New Roman" w:hAnsi="Times New Roman" w:cs="Times New Roman"/>
          <w:szCs w:val="18"/>
          <w:lang w:val="be-BY"/>
        </w:rPr>
        <w:t>ініцыялы, прозвішча</w:t>
      </w:r>
      <w:r w:rsidRPr="00F25181">
        <w:rPr>
          <w:rFonts w:ascii="Times New Roman" w:hAnsi="Times New Roman" w:cs="Times New Roman"/>
          <w:szCs w:val="18"/>
        </w:rPr>
        <w:t>)                          дата</w:t>
      </w:r>
    </w:p>
    <w:sectPr w:rsidR="00CF6211" w:rsidRPr="00F25181" w:rsidSect="006813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5181"/>
    <w:rsid w:val="000F3658"/>
    <w:rsid w:val="001F2094"/>
    <w:rsid w:val="004E0119"/>
    <w:rsid w:val="004E2B31"/>
    <w:rsid w:val="00547071"/>
    <w:rsid w:val="00632CB6"/>
    <w:rsid w:val="00A31565"/>
    <w:rsid w:val="00CF6211"/>
    <w:rsid w:val="00D83D71"/>
    <w:rsid w:val="00ED61A8"/>
    <w:rsid w:val="00F2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F251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F25181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</w:rPr>
  </w:style>
  <w:style w:type="character" w:customStyle="1" w:styleId="30">
    <w:name w:val="Основной текст 3 Знак"/>
    <w:basedOn w:val="a0"/>
    <w:link w:val="3"/>
    <w:rsid w:val="00F25181"/>
    <w:rPr>
      <w:rFonts w:ascii="Bookman Old Style" w:eastAsia="Times New Roman" w:hAnsi="Bookman Old Style" w:cs="Times New Roman"/>
      <w:b/>
      <w:sz w:val="30"/>
      <w:szCs w:val="24"/>
    </w:rPr>
  </w:style>
  <w:style w:type="paragraph" w:customStyle="1" w:styleId="undline">
    <w:name w:val="undline"/>
    <w:basedOn w:val="a"/>
    <w:uiPriority w:val="99"/>
    <w:rsid w:val="00F2518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uiPriority w:val="99"/>
    <w:unhideWhenUsed/>
    <w:rsid w:val="00F25181"/>
    <w:rPr>
      <w:color w:val="0038C8"/>
      <w:u w:val="single"/>
    </w:rPr>
  </w:style>
  <w:style w:type="paragraph" w:customStyle="1" w:styleId="newncpi0">
    <w:name w:val="newncpi0"/>
    <w:basedOn w:val="a"/>
    <w:uiPriority w:val="99"/>
    <w:rsid w:val="00F2518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25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2518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25181"/>
  </w:style>
  <w:style w:type="paragraph" w:customStyle="1" w:styleId="titlep">
    <w:name w:val="titlep"/>
    <w:basedOn w:val="a"/>
    <w:uiPriority w:val="99"/>
    <w:rsid w:val="00F2518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atecity">
    <w:name w:val="datecity"/>
    <w:basedOn w:val="a0"/>
    <w:rsid w:val="00F2518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1183</Words>
  <Characters>6745</Characters>
  <Application>Microsoft Office Word</Application>
  <DocSecurity>0</DocSecurity>
  <Lines>56</Lines>
  <Paragraphs>15</Paragraphs>
  <ScaleCrop>false</ScaleCrop>
  <Company>Grizli777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2023-03-15T08:50:00Z</dcterms:created>
  <dcterms:modified xsi:type="dcterms:W3CDTF">2023-03-27T14:48:00Z</dcterms:modified>
</cp:coreProperties>
</file>