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95" w:rsidRPr="00553B45" w:rsidRDefault="0087557A" w:rsidP="0087557A">
      <w:pPr>
        <w:pStyle w:val="2"/>
        <w:ind w:hanging="14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E5AC553" wp14:editId="2B50E45C">
                <wp:simplePos x="0" y="0"/>
                <wp:positionH relativeFrom="column">
                  <wp:posOffset>377190</wp:posOffset>
                </wp:positionH>
                <wp:positionV relativeFrom="paragraph">
                  <wp:posOffset>32385</wp:posOffset>
                </wp:positionV>
                <wp:extent cx="5553075" cy="738505"/>
                <wp:effectExtent l="0" t="0" r="9525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10" w:rsidRPr="0087557A" w:rsidRDefault="0087557A" w:rsidP="0087557A">
                            <w:pPr>
                              <w:pStyle w:val="2"/>
                              <w:ind w:firstLine="1985"/>
                              <w:jc w:val="lef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87557A">
                              <w:rPr>
                                <w:rFonts w:ascii="Times New Roman" w:hAnsi="Times New Roman"/>
                                <w:color w:val="1F497D" w:themeColor="text2"/>
                                <w:sz w:val="32"/>
                                <w:szCs w:val="32"/>
                              </w:rPr>
                              <w:t>ФЕДЕРАЦИЯ ПРОФСОЮЗОВ БЕЛАРУСИ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5AC5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.7pt;margin-top:2.55pt;width:437.25pt;height:58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" stroked="f">
                <v:textbox>
                  <w:txbxContent>
                    <w:p w:rsidR="009B3C10" w:rsidRPr="0087557A" w:rsidRDefault="0087557A" w:rsidP="0087557A">
                      <w:pPr>
                        <w:pStyle w:val="2"/>
                        <w:ind w:firstLine="1985"/>
                        <w:jc w:val="lef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87557A">
                        <w:rPr>
                          <w:rFonts w:ascii="Times New Roman" w:hAnsi="Times New Roman"/>
                          <w:color w:val="1F497D" w:themeColor="text2"/>
                          <w:sz w:val="32"/>
                          <w:szCs w:val="32"/>
                        </w:rPr>
                        <w:t>ФЕДЕРАЦИЯ ПРОФСОЮЗОВ БЕЛАРУСИ</w:t>
                      </w:r>
                    </w:p>
                  </w:txbxContent>
                </v:textbox>
              </v:shape>
            </w:pict>
          </mc:Fallback>
        </mc:AlternateContent>
      </w:r>
      <w:r w:rsidRPr="0087557A">
        <w:rPr>
          <w:noProof/>
          <w:sz w:val="24"/>
          <w:szCs w:val="24"/>
        </w:rPr>
        <w:drawing>
          <wp:inline distT="0" distB="0" distL="0" distR="0" wp14:anchorId="1E7A029A" wp14:editId="49C28338">
            <wp:extent cx="1606105" cy="1219200"/>
            <wp:effectExtent l="0" t="0" r="0" b="0"/>
            <wp:docPr id="1" name="Рисунок 1" descr="C:\Users\o.nikolaevich\Desktop\ФПБ_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nikolaevich\Desktop\ФПБ_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27" cy="123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45" w:rsidRDefault="00702B45" w:rsidP="0087557A">
      <w:pPr>
        <w:pStyle w:val="1"/>
        <w:spacing w:before="0"/>
        <w:jc w:val="center"/>
        <w:rPr>
          <w:rFonts w:ascii="Times New Roman" w:hAnsi="Times New Roman" w:cs="Times New Roman"/>
          <w:color w:val="1F497D" w:themeColor="text2"/>
          <w:sz w:val="30"/>
          <w:szCs w:val="30"/>
        </w:rPr>
      </w:pPr>
    </w:p>
    <w:p w:rsidR="00C615B1" w:rsidRPr="0087557A" w:rsidRDefault="0087557A" w:rsidP="0087557A">
      <w:pPr>
        <w:pStyle w:val="1"/>
        <w:spacing w:before="0"/>
        <w:jc w:val="center"/>
        <w:rPr>
          <w:rFonts w:ascii="Times New Roman" w:hAnsi="Times New Roman" w:cs="Times New Roman"/>
          <w:color w:val="1F497D" w:themeColor="text2"/>
          <w:sz w:val="30"/>
          <w:szCs w:val="30"/>
        </w:rPr>
      </w:pPr>
      <w:r w:rsidRPr="0087557A">
        <w:rPr>
          <w:rFonts w:ascii="Times New Roman" w:hAnsi="Times New Roman" w:cs="Times New Roman"/>
          <w:color w:val="1F497D" w:themeColor="text2"/>
          <w:sz w:val="30"/>
          <w:szCs w:val="30"/>
        </w:rPr>
        <w:t>ПРЕСС-РЕЛИЗ</w:t>
      </w:r>
    </w:p>
    <w:p w:rsidR="000B2D1A" w:rsidRPr="00A55BF6" w:rsidRDefault="000B2D1A" w:rsidP="00875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C97" w:rsidRPr="007D0C66" w:rsidRDefault="00FB6C95" w:rsidP="00120B9B">
      <w:pPr>
        <w:widowControl w:val="0"/>
        <w:ind w:firstLine="709"/>
        <w:jc w:val="both"/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"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Г</w:t>
      </w:r>
      <w:r w:rsidR="008D0F65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оряч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ая</w:t>
      </w: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"</w:t>
      </w:r>
      <w:r w:rsidR="008D0F65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лини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я</w:t>
      </w:r>
      <w:r w:rsidR="008D0F65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по вопросам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незаконного</w:t>
      </w:r>
      <w:r w:rsidR="008D0F65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увольнения работников 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сегодня 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заработа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ла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в 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ФПБ</w:t>
      </w:r>
    </w:p>
    <w:p w:rsidR="005E2780" w:rsidRPr="007D0C66" w:rsidRDefault="005E2780" w:rsidP="00120B9B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</w:p>
    <w:p w:rsidR="005E2780" w:rsidRPr="007D0C66" w:rsidRDefault="005E2780" w:rsidP="005E2780">
      <w:pPr>
        <w:widowControl w:val="0"/>
        <w:ind w:firstLine="709"/>
        <w:jc w:val="both"/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В Федерации профсоюзов Беларуси с 12 июня начала работу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</w:t>
      </w:r>
      <w:r w:rsidR="008D0F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оряч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ая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="008D0F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телефонная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="008D0F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лини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я</w:t>
      </w:r>
      <w:r w:rsidR="008D0F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по вопросам незаконного увольнения работников.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Позвонить на нее можно </w:t>
      </w: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по телефону 203-82-94 с 10.00 до 12.00 и с 14.00 до 16.00.</w:t>
      </w:r>
    </w:p>
    <w:p w:rsidR="00F43965" w:rsidRPr="007D0C66" w:rsidRDefault="00F43965" w:rsidP="008D0F65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"Обратиться на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горяч</w:t>
      </w:r>
      <w:r w:rsidR="005E278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ую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лини</w:t>
      </w:r>
      <w:r w:rsidR="005E278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ю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может каждый</w:t>
      </w:r>
      <w:r w:rsidR="004F7B08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, кто посчитал, что его уволили либо пригрозили увольнением без законных оснований. </w:t>
      </w:r>
      <w:r w:rsidR="005E278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Профсоюзные</w:t>
      </w:r>
      <w:r w:rsidR="004F7B08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юристы будут детально разбираться в каждой ситуации. </w:t>
      </w:r>
      <w:r w:rsidR="005E278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Обратиться за помощью можно и в районные объединения профсоюзов или заполнить электронное обращение к юристу на интернет-портале ФПБ</w:t>
      </w:r>
      <w:r w:rsidR="004F7B08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", - рассказала начальник главного управления юридической работы и правового обеспечения Федерации профсоюзов Беларуси Марина Лазарь.</w:t>
      </w:r>
    </w:p>
    <w:p w:rsidR="005E2780" w:rsidRPr="007D0C66" w:rsidRDefault="005E2780" w:rsidP="005E2780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С 15 </w:t>
      </w:r>
      <w:bookmarkStart w:id="0" w:name="_GoBack"/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июня такие профсоюзные "горячие" линии заработают во всех регионах страны.</w:t>
      </w:r>
    </w:p>
    <w:bookmarkEnd w:id="0"/>
    <w:p w:rsidR="002A193D" w:rsidRPr="007D0C66" w:rsidRDefault="00662120" w:rsidP="002A193D">
      <w:pPr>
        <w:widowControl w:val="0"/>
        <w:ind w:firstLine="709"/>
        <w:jc w:val="both"/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"Г</w:t>
      </w:r>
      <w:r w:rsidR="002A193D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орячи</w:t>
      </w: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е"</w:t>
      </w:r>
      <w:r w:rsidR="002A193D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лини</w:t>
      </w: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и</w:t>
      </w:r>
      <w:r w:rsidR="002A193D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в регионах: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Брестское областное объединение профсоюзов 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– 80162 21 56 43.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Витебское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80212 26 18 89.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Гомельское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80232 32 90 85.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Гродненское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80152 62 44 54.</w:t>
      </w:r>
    </w:p>
    <w:p w:rsidR="00662120" w:rsidRPr="007D0C66" w:rsidRDefault="00662120" w:rsidP="00662120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Минское городское объединение профсоюзов – 8017 356 89 37.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Минское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8017 323 39 23.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Могилёвское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80222 65 34 95.</w:t>
      </w:r>
    </w:p>
    <w:p w:rsidR="005C0C97" w:rsidRPr="007D0C66" w:rsidRDefault="00945A63" w:rsidP="008D0F65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Профсоюзные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горячие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телефонные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линии по вопросам незаконного увольнения работников</w:t>
      </w:r>
      <w:r w:rsidR="00F439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– часть </w:t>
      </w:r>
      <w:r w:rsidR="00F439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мониторинга правильности применения обновленного Трудового кодекса, который вступил в силу в январе этого года. </w:t>
      </w:r>
    </w:p>
    <w:p w:rsidR="002A193D" w:rsidRPr="007D0C66" w:rsidRDefault="002A193D" w:rsidP="008D0F65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Напомним, изменения в Трудовой кодекс, инициированные Федерацией профсоюзов Беларуси, касались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,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в том числе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,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и вопросов заключения контрактов. </w:t>
      </w:r>
    </w:p>
    <w:p w:rsidR="00252D34" w:rsidRPr="007D0C66" w:rsidRDefault="002A193D" w:rsidP="00252D34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В частности, это продление контракта с добросовестными работниками на максимальный срок. 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Так, согласно закон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у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, если стороны решили продолжить трудовые отношения, то продление контракта в пределах пятилетнего срока его действия с добросовестным работником осуществляется на максимальный срок. По истечению контракта – новый контракт подписывается на срок не менее трех. </w:t>
      </w:r>
    </w:p>
    <w:p w:rsidR="00252D34" w:rsidRPr="007D0C66" w:rsidRDefault="002A193D" w:rsidP="00252D34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Кроме того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, </w:t>
      </w:r>
      <w:r w:rsidR="00E52621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в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Трудовой кодекс внесена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норма о том, что профсоюз имеет право участвовать в обсуждении условий контракта работника.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Она 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направлена на то, чтобы не допустить ущемления прав работника за счет не включения в контракт гарантий, предоставленных</w:t>
      </w:r>
      <w:r w:rsidRPr="007D0C66">
        <w:rPr>
          <w:sz w:val="26"/>
          <w:szCs w:val="26"/>
        </w:rPr>
        <w:t xml:space="preserve">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работнику законодательством, коллективным договором.</w:t>
      </w:r>
    </w:p>
    <w:p w:rsidR="008B3C13" w:rsidRPr="006D1E35" w:rsidRDefault="008B3C13" w:rsidP="004D5F4A">
      <w:pPr>
        <w:ind w:left="-284" w:firstLine="56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7557A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Пресс-служба Федерации профсоюзов</w:t>
      </w:r>
    </w:p>
    <w:sectPr w:rsidR="008B3C13" w:rsidRPr="006D1E35" w:rsidSect="004D5F4A">
      <w:head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B3" w:rsidRDefault="00B149B3" w:rsidP="009B3C10">
      <w:r>
        <w:separator/>
      </w:r>
    </w:p>
  </w:endnote>
  <w:endnote w:type="continuationSeparator" w:id="0">
    <w:p w:rsidR="00B149B3" w:rsidRDefault="00B149B3" w:rsidP="009B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BookOS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B3" w:rsidRDefault="00B149B3" w:rsidP="009B3C10">
      <w:r>
        <w:separator/>
      </w:r>
    </w:p>
  </w:footnote>
  <w:footnote w:type="continuationSeparator" w:id="0">
    <w:p w:rsidR="00B149B3" w:rsidRDefault="00B149B3" w:rsidP="009B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7A" w:rsidRDefault="0087557A">
    <w:pPr>
      <w:pStyle w:val="a3"/>
    </w:pPr>
  </w:p>
  <w:p w:rsidR="0087557A" w:rsidRDefault="008755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00B49"/>
    <w:multiLevelType w:val="hybridMultilevel"/>
    <w:tmpl w:val="AA78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F27F7"/>
    <w:multiLevelType w:val="hybridMultilevel"/>
    <w:tmpl w:val="E0B8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95"/>
    <w:rsid w:val="000105AB"/>
    <w:rsid w:val="00014F1A"/>
    <w:rsid w:val="0002525F"/>
    <w:rsid w:val="00030D36"/>
    <w:rsid w:val="00031316"/>
    <w:rsid w:val="00040940"/>
    <w:rsid w:val="00044C21"/>
    <w:rsid w:val="00051344"/>
    <w:rsid w:val="00057134"/>
    <w:rsid w:val="0006253E"/>
    <w:rsid w:val="0006342A"/>
    <w:rsid w:val="00065C70"/>
    <w:rsid w:val="000664CA"/>
    <w:rsid w:val="00067841"/>
    <w:rsid w:val="00067C4E"/>
    <w:rsid w:val="000762A1"/>
    <w:rsid w:val="000769AB"/>
    <w:rsid w:val="000824B1"/>
    <w:rsid w:val="00084318"/>
    <w:rsid w:val="00096682"/>
    <w:rsid w:val="000976EA"/>
    <w:rsid w:val="000A20A5"/>
    <w:rsid w:val="000A2E85"/>
    <w:rsid w:val="000A4847"/>
    <w:rsid w:val="000B0356"/>
    <w:rsid w:val="000B068D"/>
    <w:rsid w:val="000B0B9D"/>
    <w:rsid w:val="000B2D1A"/>
    <w:rsid w:val="000B52F4"/>
    <w:rsid w:val="000B54B2"/>
    <w:rsid w:val="000B57DE"/>
    <w:rsid w:val="000B5B56"/>
    <w:rsid w:val="000B62F9"/>
    <w:rsid w:val="000B6902"/>
    <w:rsid w:val="000C1CCA"/>
    <w:rsid w:val="000C238B"/>
    <w:rsid w:val="000C32BB"/>
    <w:rsid w:val="000C4F05"/>
    <w:rsid w:val="000D1402"/>
    <w:rsid w:val="000E1025"/>
    <w:rsid w:val="000E148E"/>
    <w:rsid w:val="000E410F"/>
    <w:rsid w:val="000E4BE9"/>
    <w:rsid w:val="000E5277"/>
    <w:rsid w:val="000E743D"/>
    <w:rsid w:val="000E7B79"/>
    <w:rsid w:val="000F0145"/>
    <w:rsid w:val="000F3C2C"/>
    <w:rsid w:val="000F653E"/>
    <w:rsid w:val="00102D6E"/>
    <w:rsid w:val="00104C13"/>
    <w:rsid w:val="00105BED"/>
    <w:rsid w:val="001105CB"/>
    <w:rsid w:val="00120555"/>
    <w:rsid w:val="00120B9B"/>
    <w:rsid w:val="0012224D"/>
    <w:rsid w:val="00123ACF"/>
    <w:rsid w:val="00125696"/>
    <w:rsid w:val="00126013"/>
    <w:rsid w:val="001273BC"/>
    <w:rsid w:val="00134137"/>
    <w:rsid w:val="00142435"/>
    <w:rsid w:val="001440A8"/>
    <w:rsid w:val="00154129"/>
    <w:rsid w:val="00163B6B"/>
    <w:rsid w:val="001642E5"/>
    <w:rsid w:val="00174756"/>
    <w:rsid w:val="0017592B"/>
    <w:rsid w:val="001811D0"/>
    <w:rsid w:val="00191C32"/>
    <w:rsid w:val="00192533"/>
    <w:rsid w:val="00194892"/>
    <w:rsid w:val="00197210"/>
    <w:rsid w:val="001A1A91"/>
    <w:rsid w:val="001A2C32"/>
    <w:rsid w:val="001A2FE7"/>
    <w:rsid w:val="001A3A24"/>
    <w:rsid w:val="001A3D87"/>
    <w:rsid w:val="001A4135"/>
    <w:rsid w:val="001B2A30"/>
    <w:rsid w:val="001B7063"/>
    <w:rsid w:val="001C5479"/>
    <w:rsid w:val="001C5751"/>
    <w:rsid w:val="001C7EB9"/>
    <w:rsid w:val="001E210B"/>
    <w:rsid w:val="001F2244"/>
    <w:rsid w:val="001F3E86"/>
    <w:rsid w:val="001F6A3B"/>
    <w:rsid w:val="00207005"/>
    <w:rsid w:val="002074BE"/>
    <w:rsid w:val="00210665"/>
    <w:rsid w:val="0021525D"/>
    <w:rsid w:val="002206AF"/>
    <w:rsid w:val="00221F9D"/>
    <w:rsid w:val="00223841"/>
    <w:rsid w:val="00227829"/>
    <w:rsid w:val="002305A8"/>
    <w:rsid w:val="0023429A"/>
    <w:rsid w:val="00252D34"/>
    <w:rsid w:val="0025365F"/>
    <w:rsid w:val="002560C0"/>
    <w:rsid w:val="00257973"/>
    <w:rsid w:val="00265292"/>
    <w:rsid w:val="00265722"/>
    <w:rsid w:val="00272A52"/>
    <w:rsid w:val="00284E67"/>
    <w:rsid w:val="002853A6"/>
    <w:rsid w:val="002853A9"/>
    <w:rsid w:val="00285905"/>
    <w:rsid w:val="002933DA"/>
    <w:rsid w:val="002A1138"/>
    <w:rsid w:val="002A193D"/>
    <w:rsid w:val="002A2C3E"/>
    <w:rsid w:val="002A64E6"/>
    <w:rsid w:val="002B0F28"/>
    <w:rsid w:val="002B3BB2"/>
    <w:rsid w:val="002B3F19"/>
    <w:rsid w:val="002B6910"/>
    <w:rsid w:val="002C1630"/>
    <w:rsid w:val="002D16BD"/>
    <w:rsid w:val="002D1FF8"/>
    <w:rsid w:val="002D668F"/>
    <w:rsid w:val="002E0415"/>
    <w:rsid w:val="002E24E8"/>
    <w:rsid w:val="002E3D77"/>
    <w:rsid w:val="002F1297"/>
    <w:rsid w:val="002F1377"/>
    <w:rsid w:val="002F2EA7"/>
    <w:rsid w:val="002F4B2C"/>
    <w:rsid w:val="002F680F"/>
    <w:rsid w:val="00304182"/>
    <w:rsid w:val="00317030"/>
    <w:rsid w:val="003203EA"/>
    <w:rsid w:val="00325DD9"/>
    <w:rsid w:val="0033106A"/>
    <w:rsid w:val="00331AB5"/>
    <w:rsid w:val="003336C2"/>
    <w:rsid w:val="00334193"/>
    <w:rsid w:val="0033549F"/>
    <w:rsid w:val="0034048D"/>
    <w:rsid w:val="00342EBA"/>
    <w:rsid w:val="00343040"/>
    <w:rsid w:val="0034308C"/>
    <w:rsid w:val="003433F1"/>
    <w:rsid w:val="00345793"/>
    <w:rsid w:val="00350DC9"/>
    <w:rsid w:val="00353499"/>
    <w:rsid w:val="00362B22"/>
    <w:rsid w:val="0036502F"/>
    <w:rsid w:val="00372A88"/>
    <w:rsid w:val="00380219"/>
    <w:rsid w:val="00387F09"/>
    <w:rsid w:val="00390937"/>
    <w:rsid w:val="003941CC"/>
    <w:rsid w:val="00394D79"/>
    <w:rsid w:val="003A3F07"/>
    <w:rsid w:val="003B1E52"/>
    <w:rsid w:val="003C2464"/>
    <w:rsid w:val="003C3EBE"/>
    <w:rsid w:val="003D1753"/>
    <w:rsid w:val="003D282D"/>
    <w:rsid w:val="003D67B5"/>
    <w:rsid w:val="003D6F68"/>
    <w:rsid w:val="003E38A7"/>
    <w:rsid w:val="003E5B66"/>
    <w:rsid w:val="003E7BF6"/>
    <w:rsid w:val="003F1146"/>
    <w:rsid w:val="003F1B99"/>
    <w:rsid w:val="0041109D"/>
    <w:rsid w:val="0041548B"/>
    <w:rsid w:val="00416628"/>
    <w:rsid w:val="00417EB1"/>
    <w:rsid w:val="004224EE"/>
    <w:rsid w:val="00430704"/>
    <w:rsid w:val="00433DC1"/>
    <w:rsid w:val="00434AC9"/>
    <w:rsid w:val="004376A3"/>
    <w:rsid w:val="004412AC"/>
    <w:rsid w:val="00443C81"/>
    <w:rsid w:val="00443FC0"/>
    <w:rsid w:val="0044563E"/>
    <w:rsid w:val="00451E5F"/>
    <w:rsid w:val="0046263A"/>
    <w:rsid w:val="00473D8E"/>
    <w:rsid w:val="00474449"/>
    <w:rsid w:val="00476D28"/>
    <w:rsid w:val="00476EA5"/>
    <w:rsid w:val="00481B92"/>
    <w:rsid w:val="00487137"/>
    <w:rsid w:val="004A1951"/>
    <w:rsid w:val="004A718A"/>
    <w:rsid w:val="004B563E"/>
    <w:rsid w:val="004B67A6"/>
    <w:rsid w:val="004C0803"/>
    <w:rsid w:val="004C46B2"/>
    <w:rsid w:val="004C5253"/>
    <w:rsid w:val="004D1476"/>
    <w:rsid w:val="004D5F4A"/>
    <w:rsid w:val="004D7CC1"/>
    <w:rsid w:val="004E15FF"/>
    <w:rsid w:val="004E3C05"/>
    <w:rsid w:val="004E4C2F"/>
    <w:rsid w:val="004E5BCE"/>
    <w:rsid w:val="004E628A"/>
    <w:rsid w:val="004F0767"/>
    <w:rsid w:val="004F3350"/>
    <w:rsid w:val="004F51C2"/>
    <w:rsid w:val="004F7B08"/>
    <w:rsid w:val="0050630C"/>
    <w:rsid w:val="00507CC8"/>
    <w:rsid w:val="005107CA"/>
    <w:rsid w:val="00510F94"/>
    <w:rsid w:val="00512AEC"/>
    <w:rsid w:val="00514781"/>
    <w:rsid w:val="00521EEC"/>
    <w:rsid w:val="005226FA"/>
    <w:rsid w:val="005271EC"/>
    <w:rsid w:val="005309BC"/>
    <w:rsid w:val="005343A5"/>
    <w:rsid w:val="00535707"/>
    <w:rsid w:val="00537123"/>
    <w:rsid w:val="00543809"/>
    <w:rsid w:val="00550481"/>
    <w:rsid w:val="0055277C"/>
    <w:rsid w:val="005552BB"/>
    <w:rsid w:val="00557379"/>
    <w:rsid w:val="00567D0E"/>
    <w:rsid w:val="00573FC6"/>
    <w:rsid w:val="00576F58"/>
    <w:rsid w:val="005833FA"/>
    <w:rsid w:val="005868B3"/>
    <w:rsid w:val="00594A9F"/>
    <w:rsid w:val="005B1123"/>
    <w:rsid w:val="005B1211"/>
    <w:rsid w:val="005B48A0"/>
    <w:rsid w:val="005B5116"/>
    <w:rsid w:val="005B69E3"/>
    <w:rsid w:val="005C0B1B"/>
    <w:rsid w:val="005C0C97"/>
    <w:rsid w:val="005D2B01"/>
    <w:rsid w:val="005E0878"/>
    <w:rsid w:val="005E2780"/>
    <w:rsid w:val="005E3F64"/>
    <w:rsid w:val="005E4736"/>
    <w:rsid w:val="005E5C4B"/>
    <w:rsid w:val="005F586C"/>
    <w:rsid w:val="005F6329"/>
    <w:rsid w:val="0060377B"/>
    <w:rsid w:val="00605182"/>
    <w:rsid w:val="00605CF5"/>
    <w:rsid w:val="006121CA"/>
    <w:rsid w:val="006246F1"/>
    <w:rsid w:val="006251FE"/>
    <w:rsid w:val="006259DE"/>
    <w:rsid w:val="00636B4E"/>
    <w:rsid w:val="00640076"/>
    <w:rsid w:val="0064495F"/>
    <w:rsid w:val="00645AF5"/>
    <w:rsid w:val="00646F37"/>
    <w:rsid w:val="00660373"/>
    <w:rsid w:val="00660E1B"/>
    <w:rsid w:val="00662120"/>
    <w:rsid w:val="00665EB8"/>
    <w:rsid w:val="00670A17"/>
    <w:rsid w:val="00672F5D"/>
    <w:rsid w:val="00673959"/>
    <w:rsid w:val="00675364"/>
    <w:rsid w:val="00675F0C"/>
    <w:rsid w:val="006808FE"/>
    <w:rsid w:val="0068289A"/>
    <w:rsid w:val="006838CF"/>
    <w:rsid w:val="00684C99"/>
    <w:rsid w:val="0068526E"/>
    <w:rsid w:val="0068597A"/>
    <w:rsid w:val="0068706D"/>
    <w:rsid w:val="00690BB7"/>
    <w:rsid w:val="00692FC8"/>
    <w:rsid w:val="006A2A5B"/>
    <w:rsid w:val="006A45B6"/>
    <w:rsid w:val="006A7EDB"/>
    <w:rsid w:val="006B01B2"/>
    <w:rsid w:val="006D1E35"/>
    <w:rsid w:val="006D23A1"/>
    <w:rsid w:val="006D5091"/>
    <w:rsid w:val="006D5C4A"/>
    <w:rsid w:val="006E5FAA"/>
    <w:rsid w:val="006F216A"/>
    <w:rsid w:val="006F7224"/>
    <w:rsid w:val="006F7A31"/>
    <w:rsid w:val="0070093B"/>
    <w:rsid w:val="00702B45"/>
    <w:rsid w:val="00703AD1"/>
    <w:rsid w:val="00710815"/>
    <w:rsid w:val="00714204"/>
    <w:rsid w:val="007172E1"/>
    <w:rsid w:val="0071747B"/>
    <w:rsid w:val="0072507F"/>
    <w:rsid w:val="0074706D"/>
    <w:rsid w:val="00751940"/>
    <w:rsid w:val="007519BE"/>
    <w:rsid w:val="00757EEE"/>
    <w:rsid w:val="00760195"/>
    <w:rsid w:val="00764BB3"/>
    <w:rsid w:val="00765A9E"/>
    <w:rsid w:val="007665C7"/>
    <w:rsid w:val="00766CD7"/>
    <w:rsid w:val="00772BD9"/>
    <w:rsid w:val="007756E0"/>
    <w:rsid w:val="007870E6"/>
    <w:rsid w:val="0078749A"/>
    <w:rsid w:val="00791929"/>
    <w:rsid w:val="00792B5F"/>
    <w:rsid w:val="00795D08"/>
    <w:rsid w:val="007A0653"/>
    <w:rsid w:val="007A76E0"/>
    <w:rsid w:val="007A7A80"/>
    <w:rsid w:val="007B3F0F"/>
    <w:rsid w:val="007B5618"/>
    <w:rsid w:val="007C023D"/>
    <w:rsid w:val="007C3D6A"/>
    <w:rsid w:val="007C5A8B"/>
    <w:rsid w:val="007D0C66"/>
    <w:rsid w:val="007D5355"/>
    <w:rsid w:val="007D62EB"/>
    <w:rsid w:val="007D790E"/>
    <w:rsid w:val="007E192E"/>
    <w:rsid w:val="007E3EB3"/>
    <w:rsid w:val="007E455A"/>
    <w:rsid w:val="007F51E5"/>
    <w:rsid w:val="007F7DC8"/>
    <w:rsid w:val="00804C91"/>
    <w:rsid w:val="008102D3"/>
    <w:rsid w:val="00811D91"/>
    <w:rsid w:val="0081593D"/>
    <w:rsid w:val="00820639"/>
    <w:rsid w:val="00821F5B"/>
    <w:rsid w:val="0082781F"/>
    <w:rsid w:val="00831CAE"/>
    <w:rsid w:val="00831D50"/>
    <w:rsid w:val="00834696"/>
    <w:rsid w:val="00840B52"/>
    <w:rsid w:val="008437E8"/>
    <w:rsid w:val="00844AF3"/>
    <w:rsid w:val="0084677A"/>
    <w:rsid w:val="008518B0"/>
    <w:rsid w:val="008522EA"/>
    <w:rsid w:val="00852C36"/>
    <w:rsid w:val="008530BE"/>
    <w:rsid w:val="00853358"/>
    <w:rsid w:val="00855CEC"/>
    <w:rsid w:val="00863928"/>
    <w:rsid w:val="00874B77"/>
    <w:rsid w:val="0087557A"/>
    <w:rsid w:val="00875DF3"/>
    <w:rsid w:val="008812DD"/>
    <w:rsid w:val="0088591A"/>
    <w:rsid w:val="008862C0"/>
    <w:rsid w:val="008A7B07"/>
    <w:rsid w:val="008B3C13"/>
    <w:rsid w:val="008C0E46"/>
    <w:rsid w:val="008D0F65"/>
    <w:rsid w:val="008D589C"/>
    <w:rsid w:val="008D5C39"/>
    <w:rsid w:val="008D6AD2"/>
    <w:rsid w:val="008E12B1"/>
    <w:rsid w:val="008E5CBD"/>
    <w:rsid w:val="008E6A8C"/>
    <w:rsid w:val="008F3B1A"/>
    <w:rsid w:val="008F6E8B"/>
    <w:rsid w:val="009060A2"/>
    <w:rsid w:val="009110BB"/>
    <w:rsid w:val="0091762F"/>
    <w:rsid w:val="00921868"/>
    <w:rsid w:val="00921F3E"/>
    <w:rsid w:val="00921FE0"/>
    <w:rsid w:val="00924730"/>
    <w:rsid w:val="0092532C"/>
    <w:rsid w:val="0093252F"/>
    <w:rsid w:val="00945A63"/>
    <w:rsid w:val="0095022A"/>
    <w:rsid w:val="00950A0E"/>
    <w:rsid w:val="009521EC"/>
    <w:rsid w:val="00956B06"/>
    <w:rsid w:val="009620C5"/>
    <w:rsid w:val="0096471F"/>
    <w:rsid w:val="0096547D"/>
    <w:rsid w:val="009671B3"/>
    <w:rsid w:val="0096724A"/>
    <w:rsid w:val="00970DF3"/>
    <w:rsid w:val="009754AC"/>
    <w:rsid w:val="00975E0B"/>
    <w:rsid w:val="0097707C"/>
    <w:rsid w:val="00977AEC"/>
    <w:rsid w:val="009813E6"/>
    <w:rsid w:val="00983A26"/>
    <w:rsid w:val="00983C9E"/>
    <w:rsid w:val="00985497"/>
    <w:rsid w:val="009865C6"/>
    <w:rsid w:val="00986696"/>
    <w:rsid w:val="00987518"/>
    <w:rsid w:val="00990B5A"/>
    <w:rsid w:val="00991284"/>
    <w:rsid w:val="009936B4"/>
    <w:rsid w:val="00995239"/>
    <w:rsid w:val="009969FA"/>
    <w:rsid w:val="009A0B9C"/>
    <w:rsid w:val="009A226F"/>
    <w:rsid w:val="009B2CFE"/>
    <w:rsid w:val="009B3C10"/>
    <w:rsid w:val="009C2148"/>
    <w:rsid w:val="009C4C30"/>
    <w:rsid w:val="009C52A6"/>
    <w:rsid w:val="009D32F4"/>
    <w:rsid w:val="009E12C7"/>
    <w:rsid w:val="009E1749"/>
    <w:rsid w:val="009E50F3"/>
    <w:rsid w:val="009E7772"/>
    <w:rsid w:val="009F3B9B"/>
    <w:rsid w:val="00A015D1"/>
    <w:rsid w:val="00A05167"/>
    <w:rsid w:val="00A13EB1"/>
    <w:rsid w:val="00A21389"/>
    <w:rsid w:val="00A22713"/>
    <w:rsid w:val="00A24CA2"/>
    <w:rsid w:val="00A36997"/>
    <w:rsid w:val="00A41972"/>
    <w:rsid w:val="00A45FAD"/>
    <w:rsid w:val="00A50782"/>
    <w:rsid w:val="00A52325"/>
    <w:rsid w:val="00A54C2E"/>
    <w:rsid w:val="00A55BF6"/>
    <w:rsid w:val="00A7510D"/>
    <w:rsid w:val="00A766F4"/>
    <w:rsid w:val="00A9050D"/>
    <w:rsid w:val="00A910CA"/>
    <w:rsid w:val="00A94709"/>
    <w:rsid w:val="00A94A47"/>
    <w:rsid w:val="00A95F39"/>
    <w:rsid w:val="00A97F72"/>
    <w:rsid w:val="00AA29F8"/>
    <w:rsid w:val="00AA72DE"/>
    <w:rsid w:val="00AB2F0C"/>
    <w:rsid w:val="00AB3059"/>
    <w:rsid w:val="00AB4AE1"/>
    <w:rsid w:val="00AC15EC"/>
    <w:rsid w:val="00AC45F9"/>
    <w:rsid w:val="00AC4E57"/>
    <w:rsid w:val="00AC52DD"/>
    <w:rsid w:val="00AC65B9"/>
    <w:rsid w:val="00AD1B89"/>
    <w:rsid w:val="00AD4F54"/>
    <w:rsid w:val="00AD7B95"/>
    <w:rsid w:val="00AE079E"/>
    <w:rsid w:val="00AE51C4"/>
    <w:rsid w:val="00AE5259"/>
    <w:rsid w:val="00AE6414"/>
    <w:rsid w:val="00AF1911"/>
    <w:rsid w:val="00AF4BF7"/>
    <w:rsid w:val="00AF7533"/>
    <w:rsid w:val="00B0096B"/>
    <w:rsid w:val="00B012B5"/>
    <w:rsid w:val="00B02DA0"/>
    <w:rsid w:val="00B0440A"/>
    <w:rsid w:val="00B10430"/>
    <w:rsid w:val="00B1091F"/>
    <w:rsid w:val="00B10BCC"/>
    <w:rsid w:val="00B13926"/>
    <w:rsid w:val="00B149B3"/>
    <w:rsid w:val="00B14C47"/>
    <w:rsid w:val="00B24A6C"/>
    <w:rsid w:val="00B25FC5"/>
    <w:rsid w:val="00B266BC"/>
    <w:rsid w:val="00B30AEA"/>
    <w:rsid w:val="00B330EE"/>
    <w:rsid w:val="00B3458E"/>
    <w:rsid w:val="00B42F54"/>
    <w:rsid w:val="00B52798"/>
    <w:rsid w:val="00B53AB6"/>
    <w:rsid w:val="00B63444"/>
    <w:rsid w:val="00B6458B"/>
    <w:rsid w:val="00B66E2C"/>
    <w:rsid w:val="00B6732E"/>
    <w:rsid w:val="00B7661C"/>
    <w:rsid w:val="00B77A46"/>
    <w:rsid w:val="00B810F1"/>
    <w:rsid w:val="00B81C92"/>
    <w:rsid w:val="00B86CC5"/>
    <w:rsid w:val="00BA06CA"/>
    <w:rsid w:val="00BA758B"/>
    <w:rsid w:val="00BA75D6"/>
    <w:rsid w:val="00BB02CA"/>
    <w:rsid w:val="00BB257B"/>
    <w:rsid w:val="00BB35A1"/>
    <w:rsid w:val="00BB4157"/>
    <w:rsid w:val="00BD0161"/>
    <w:rsid w:val="00BD0468"/>
    <w:rsid w:val="00BD4C98"/>
    <w:rsid w:val="00BE2067"/>
    <w:rsid w:val="00BE31EC"/>
    <w:rsid w:val="00BE43E6"/>
    <w:rsid w:val="00BE67B8"/>
    <w:rsid w:val="00BE6D6F"/>
    <w:rsid w:val="00BE76C1"/>
    <w:rsid w:val="00BE7C92"/>
    <w:rsid w:val="00BF0A42"/>
    <w:rsid w:val="00BF4CB1"/>
    <w:rsid w:val="00C021C2"/>
    <w:rsid w:val="00C03035"/>
    <w:rsid w:val="00C11F4D"/>
    <w:rsid w:val="00C14E87"/>
    <w:rsid w:val="00C15243"/>
    <w:rsid w:val="00C34F65"/>
    <w:rsid w:val="00C40234"/>
    <w:rsid w:val="00C41ED4"/>
    <w:rsid w:val="00C53D16"/>
    <w:rsid w:val="00C558A9"/>
    <w:rsid w:val="00C57E07"/>
    <w:rsid w:val="00C615B1"/>
    <w:rsid w:val="00C64C8A"/>
    <w:rsid w:val="00C658E5"/>
    <w:rsid w:val="00C66516"/>
    <w:rsid w:val="00C67DEA"/>
    <w:rsid w:val="00C67E00"/>
    <w:rsid w:val="00C73AA6"/>
    <w:rsid w:val="00C749E7"/>
    <w:rsid w:val="00C75583"/>
    <w:rsid w:val="00C77A02"/>
    <w:rsid w:val="00C84742"/>
    <w:rsid w:val="00C8760E"/>
    <w:rsid w:val="00C922FC"/>
    <w:rsid w:val="00C93C2B"/>
    <w:rsid w:val="00C9565F"/>
    <w:rsid w:val="00C96FBA"/>
    <w:rsid w:val="00CA1260"/>
    <w:rsid w:val="00CA2BCC"/>
    <w:rsid w:val="00CA4D0D"/>
    <w:rsid w:val="00CA7626"/>
    <w:rsid w:val="00CB0146"/>
    <w:rsid w:val="00CB46D7"/>
    <w:rsid w:val="00CB762D"/>
    <w:rsid w:val="00CC11C9"/>
    <w:rsid w:val="00CC274E"/>
    <w:rsid w:val="00CC30EC"/>
    <w:rsid w:val="00CC48BE"/>
    <w:rsid w:val="00CC7246"/>
    <w:rsid w:val="00CC7D54"/>
    <w:rsid w:val="00CE2835"/>
    <w:rsid w:val="00CE4091"/>
    <w:rsid w:val="00CE453C"/>
    <w:rsid w:val="00CE5230"/>
    <w:rsid w:val="00CE75AB"/>
    <w:rsid w:val="00CF122F"/>
    <w:rsid w:val="00CF345B"/>
    <w:rsid w:val="00CF378C"/>
    <w:rsid w:val="00CF5FBD"/>
    <w:rsid w:val="00D07D56"/>
    <w:rsid w:val="00D13B89"/>
    <w:rsid w:val="00D23DE0"/>
    <w:rsid w:val="00D2783A"/>
    <w:rsid w:val="00D27A17"/>
    <w:rsid w:val="00D31D47"/>
    <w:rsid w:val="00D35816"/>
    <w:rsid w:val="00D35ECD"/>
    <w:rsid w:val="00D36A7C"/>
    <w:rsid w:val="00D4513D"/>
    <w:rsid w:val="00D471FC"/>
    <w:rsid w:val="00D50539"/>
    <w:rsid w:val="00D567E3"/>
    <w:rsid w:val="00D61782"/>
    <w:rsid w:val="00D659D8"/>
    <w:rsid w:val="00D7460E"/>
    <w:rsid w:val="00D75300"/>
    <w:rsid w:val="00D849ED"/>
    <w:rsid w:val="00D86950"/>
    <w:rsid w:val="00D8728E"/>
    <w:rsid w:val="00D943EE"/>
    <w:rsid w:val="00D945E1"/>
    <w:rsid w:val="00DA2ABB"/>
    <w:rsid w:val="00DA2B25"/>
    <w:rsid w:val="00DA510C"/>
    <w:rsid w:val="00DA5FCE"/>
    <w:rsid w:val="00DA7351"/>
    <w:rsid w:val="00DB101B"/>
    <w:rsid w:val="00DB5DE2"/>
    <w:rsid w:val="00DC01C7"/>
    <w:rsid w:val="00DC178C"/>
    <w:rsid w:val="00DE1F81"/>
    <w:rsid w:val="00DE35E1"/>
    <w:rsid w:val="00DE461A"/>
    <w:rsid w:val="00DF0130"/>
    <w:rsid w:val="00DF2AF5"/>
    <w:rsid w:val="00E02390"/>
    <w:rsid w:val="00E062FD"/>
    <w:rsid w:val="00E06564"/>
    <w:rsid w:val="00E06EC1"/>
    <w:rsid w:val="00E11FE5"/>
    <w:rsid w:val="00E126BF"/>
    <w:rsid w:val="00E21FC4"/>
    <w:rsid w:val="00E2322F"/>
    <w:rsid w:val="00E25073"/>
    <w:rsid w:val="00E26523"/>
    <w:rsid w:val="00E320E0"/>
    <w:rsid w:val="00E35908"/>
    <w:rsid w:val="00E35D4E"/>
    <w:rsid w:val="00E4019F"/>
    <w:rsid w:val="00E40860"/>
    <w:rsid w:val="00E40C9E"/>
    <w:rsid w:val="00E44704"/>
    <w:rsid w:val="00E500C2"/>
    <w:rsid w:val="00E52621"/>
    <w:rsid w:val="00E53AC2"/>
    <w:rsid w:val="00E553FA"/>
    <w:rsid w:val="00E627BB"/>
    <w:rsid w:val="00E66604"/>
    <w:rsid w:val="00E702D7"/>
    <w:rsid w:val="00E725B6"/>
    <w:rsid w:val="00E76610"/>
    <w:rsid w:val="00E85296"/>
    <w:rsid w:val="00E8671F"/>
    <w:rsid w:val="00E86C6D"/>
    <w:rsid w:val="00E87376"/>
    <w:rsid w:val="00E902B4"/>
    <w:rsid w:val="00E93879"/>
    <w:rsid w:val="00E95D27"/>
    <w:rsid w:val="00EA19BC"/>
    <w:rsid w:val="00EA3F73"/>
    <w:rsid w:val="00EA60AA"/>
    <w:rsid w:val="00EB03CB"/>
    <w:rsid w:val="00EB0A53"/>
    <w:rsid w:val="00EB11FE"/>
    <w:rsid w:val="00EB2EDA"/>
    <w:rsid w:val="00EB3407"/>
    <w:rsid w:val="00EB5DE4"/>
    <w:rsid w:val="00EC0B02"/>
    <w:rsid w:val="00EC6CA3"/>
    <w:rsid w:val="00EC713C"/>
    <w:rsid w:val="00EC72F7"/>
    <w:rsid w:val="00ED7FD1"/>
    <w:rsid w:val="00EE0AB2"/>
    <w:rsid w:val="00EE7986"/>
    <w:rsid w:val="00EF1EC9"/>
    <w:rsid w:val="00EF21BD"/>
    <w:rsid w:val="00EF3742"/>
    <w:rsid w:val="00EF6197"/>
    <w:rsid w:val="00F00CCE"/>
    <w:rsid w:val="00F01262"/>
    <w:rsid w:val="00F02188"/>
    <w:rsid w:val="00F05C49"/>
    <w:rsid w:val="00F1008F"/>
    <w:rsid w:val="00F152EC"/>
    <w:rsid w:val="00F216ED"/>
    <w:rsid w:val="00F21E74"/>
    <w:rsid w:val="00F25D55"/>
    <w:rsid w:val="00F30387"/>
    <w:rsid w:val="00F35A0D"/>
    <w:rsid w:val="00F368F3"/>
    <w:rsid w:val="00F36AD0"/>
    <w:rsid w:val="00F36D72"/>
    <w:rsid w:val="00F4086D"/>
    <w:rsid w:val="00F42F25"/>
    <w:rsid w:val="00F43965"/>
    <w:rsid w:val="00F4484A"/>
    <w:rsid w:val="00F521DE"/>
    <w:rsid w:val="00F53EFB"/>
    <w:rsid w:val="00F57452"/>
    <w:rsid w:val="00F602FC"/>
    <w:rsid w:val="00F91BFB"/>
    <w:rsid w:val="00F92534"/>
    <w:rsid w:val="00F95548"/>
    <w:rsid w:val="00F95B20"/>
    <w:rsid w:val="00FA0015"/>
    <w:rsid w:val="00FA045B"/>
    <w:rsid w:val="00FA0497"/>
    <w:rsid w:val="00FA150B"/>
    <w:rsid w:val="00FA7FD5"/>
    <w:rsid w:val="00FB4461"/>
    <w:rsid w:val="00FB51B3"/>
    <w:rsid w:val="00FB55E5"/>
    <w:rsid w:val="00FB5D87"/>
    <w:rsid w:val="00FB6C95"/>
    <w:rsid w:val="00FB7A25"/>
    <w:rsid w:val="00FC2973"/>
    <w:rsid w:val="00FC51FA"/>
    <w:rsid w:val="00FE240F"/>
    <w:rsid w:val="00FE2B0D"/>
    <w:rsid w:val="00FF05ED"/>
    <w:rsid w:val="00FF392A"/>
    <w:rsid w:val="00FF590E"/>
    <w:rsid w:val="00FF66B7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94EA2-75A0-413C-9C62-1FD85E05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95"/>
    <w:pPr>
      <w:spacing w:after="0" w:line="240" w:lineRule="auto"/>
    </w:pPr>
    <w:rPr>
      <w:rFonts w:ascii="Century Gothic" w:eastAsia="Times New Roman" w:hAnsi="Century Gothic" w:cs="Century Gothic"/>
      <w:spacing w:val="-5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760195"/>
    <w:pPr>
      <w:keepNext w:val="0"/>
      <w:keepLines w:val="0"/>
      <w:spacing w:before="0"/>
      <w:jc w:val="right"/>
      <w:outlineLvl w:val="1"/>
    </w:pPr>
    <w:rPr>
      <w:rFonts w:ascii="Century Gothic" w:eastAsia="Times New Roman" w:hAnsi="Century Gothic" w:cs="Times New Roman"/>
      <w:bCs w:val="0"/>
      <w:caps/>
      <w:color w:val="2A5A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0195"/>
    <w:rPr>
      <w:rFonts w:ascii="Century Gothic" w:eastAsia="Times New Roman" w:hAnsi="Century Gothic" w:cs="Times New Roman"/>
      <w:b/>
      <w:caps/>
      <w:color w:val="2A5A78"/>
      <w:spacing w:val="-5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195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B3C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C10"/>
    <w:rPr>
      <w:rFonts w:ascii="Century Gothic" w:eastAsia="Times New Roman" w:hAnsi="Century Gothic" w:cs="Century Gothic"/>
      <w:spacing w:val="-5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9B3C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3C10"/>
    <w:rPr>
      <w:rFonts w:ascii="Century Gothic" w:eastAsia="Times New Roman" w:hAnsi="Century Gothic" w:cs="Century Gothic"/>
      <w:spacing w:val="-5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3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C10"/>
    <w:rPr>
      <w:rFonts w:ascii="Tahoma" w:eastAsia="Times New Roman" w:hAnsi="Tahoma" w:cs="Tahoma"/>
      <w:spacing w:val="-5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C48BE"/>
    <w:rPr>
      <w:color w:val="0000FF"/>
      <w:u w:val="single"/>
    </w:rPr>
  </w:style>
  <w:style w:type="character" w:customStyle="1" w:styleId="apple-converted-space">
    <w:name w:val="apple-converted-space"/>
    <w:rsid w:val="002B3BB2"/>
  </w:style>
  <w:style w:type="character" w:customStyle="1" w:styleId="st">
    <w:name w:val="st"/>
    <w:basedOn w:val="a0"/>
    <w:rsid w:val="00BB02CA"/>
  </w:style>
  <w:style w:type="character" w:styleId="aa">
    <w:name w:val="Emphasis"/>
    <w:basedOn w:val="a0"/>
    <w:uiPriority w:val="20"/>
    <w:qFormat/>
    <w:rsid w:val="00BB02CA"/>
    <w:rPr>
      <w:i/>
      <w:iCs/>
    </w:rPr>
  </w:style>
  <w:style w:type="table" w:styleId="ab">
    <w:name w:val="Table Grid"/>
    <w:basedOn w:val="a1"/>
    <w:uiPriority w:val="59"/>
    <w:rsid w:val="004A718A"/>
    <w:pPr>
      <w:spacing w:after="0" w:line="240" w:lineRule="auto"/>
    </w:pPr>
    <w:rPr>
      <w:lang w:val="be-B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4A71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val="be-BY" w:eastAsia="en-US"/>
    </w:rPr>
  </w:style>
  <w:style w:type="paragraph" w:customStyle="1" w:styleId="II-B-o-d-y-9">
    <w:name w:val="II-B-o-d-y-9"/>
    <w:aliases w:val="0,0 (Sans)"/>
    <w:uiPriority w:val="99"/>
    <w:rsid w:val="0087557A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OfficinaSerifBookOSC" w:eastAsia="Times New Roman" w:hAnsi="OfficinaSerifBookOSC" w:cs="OfficinaSerifBookOSC"/>
      <w:color w:val="000000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EB2E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2E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2EDA"/>
    <w:rPr>
      <w:rFonts w:ascii="Century Gothic" w:eastAsia="Times New Roman" w:hAnsi="Century Gothic" w:cs="Century Gothic"/>
      <w:spacing w:val="-5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2E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2EDA"/>
    <w:rPr>
      <w:rFonts w:ascii="Century Gothic" w:eastAsia="Times New Roman" w:hAnsi="Century Gothic" w:cs="Century Gothic"/>
      <w:b/>
      <w:bCs/>
      <w:spacing w:val="-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3C1A-E509-448E-962C-B496CC2F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Шишкевич Татьяна Александровна</cp:lastModifiedBy>
  <cp:revision>11</cp:revision>
  <cp:lastPrinted>2020-06-12T09:20:00Z</cp:lastPrinted>
  <dcterms:created xsi:type="dcterms:W3CDTF">2020-06-12T07:35:00Z</dcterms:created>
  <dcterms:modified xsi:type="dcterms:W3CDTF">2020-06-12T10:48:00Z</dcterms:modified>
</cp:coreProperties>
</file>