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D7344F" w:rsidRPr="00095E6F" w:rsidTr="007C0835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Атрыманне рашэння</w:t>
            </w:r>
          </w:p>
          <w:p w:rsidR="00D7344F" w:rsidRPr="00095E6F" w:rsidRDefault="00D7344F" w:rsidP="00095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адмене рашэння аб пераводзе жылога памяшкання ў нежылое або</w:t>
            </w:r>
          </w:p>
          <w:p w:rsidR="00D7344F" w:rsidRPr="00095E6F" w:rsidRDefault="00D7344F" w:rsidP="00095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нежылога памяшкання ў жылое</w:t>
            </w:r>
          </w:p>
        </w:tc>
      </w:tr>
      <w:tr w:rsidR="00D7344F" w:rsidRPr="00095E6F" w:rsidTr="002B7BFC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pStyle w:val="2"/>
              <w:spacing w:line="240" w:lineRule="auto"/>
              <w:rPr>
                <w:b/>
                <w:color w:val="FF0000"/>
                <w:sz w:val="32"/>
                <w:szCs w:val="32"/>
                <w:lang w:val="be-BY"/>
              </w:rPr>
            </w:pPr>
            <w:r w:rsidRPr="00095E6F">
              <w:rPr>
                <w:b/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16.6.3</w:t>
            </w:r>
          </w:p>
        </w:tc>
      </w:tr>
      <w:tr w:rsidR="00D7344F" w:rsidRPr="00095E6F" w:rsidTr="002B7BFC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D7344F" w:rsidRPr="00095E6F" w:rsidRDefault="00D7344F" w:rsidP="00095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095E6F">
              <w:rPr>
                <w:sz w:val="30"/>
                <w:szCs w:val="30"/>
                <w:lang w:val="be-BY"/>
              </w:rPr>
              <w:t>- заява</w:t>
            </w:r>
          </w:p>
          <w:p w:rsidR="00D7344F" w:rsidRPr="00095E6F" w:rsidRDefault="00D7344F" w:rsidP="00095E6F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  <w:r w:rsidRPr="00095E6F">
              <w:rPr>
                <w:sz w:val="30"/>
                <w:szCs w:val="30"/>
                <w:lang w:val="be-BY"/>
              </w:rPr>
              <w:t>- тэхнічны пашпарт</w:t>
            </w:r>
          </w:p>
          <w:p w:rsidR="00D7344F" w:rsidRPr="00095E6F" w:rsidRDefault="00D7344F" w:rsidP="00095E6F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</w:p>
          <w:p w:rsidR="00D7344F" w:rsidRPr="00095E6F" w:rsidRDefault="00D7344F" w:rsidP="00095E6F">
            <w:pPr>
              <w:pStyle w:val="a3"/>
              <w:spacing w:before="0" w:beforeAutospacing="0" w:after="0" w:afterAutospacing="0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D7344F" w:rsidRPr="00095E6F" w:rsidTr="002B7BFC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095E6F">
              <w:rPr>
                <w:rFonts w:ascii="Times New Roman" w:hAnsi="Times New Roman"/>
                <w:lang w:val="be-BY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pStyle w:val="table101"/>
              <w:jc w:val="both"/>
              <w:rPr>
                <w:rFonts w:ascii="Times New Roman" w:eastAsia="Times New Roman" w:hAnsi="Times New Roman" w:cs="Times New Roman"/>
                <w:lang w:val="be-BY"/>
              </w:rPr>
            </w:pPr>
            <w:r w:rsidRPr="00095E6F">
              <w:rPr>
                <w:rFonts w:ascii="Times New Roman" w:eastAsia="Times New Roman" w:hAnsi="Times New Roman" w:cs="Times New Roman"/>
                <w:lang w:val="be-BY"/>
              </w:rPr>
              <w:t>- інфармацыя аб існуючых у момант выдачы інфармацыі правах і абмежаваннях (абцяжарання) правоў на аб’ект нерухомай маёмасці</w:t>
            </w:r>
          </w:p>
          <w:p w:rsidR="00D7344F" w:rsidRPr="00095E6F" w:rsidRDefault="00D7344F" w:rsidP="00095E6F">
            <w:pPr>
              <w:pStyle w:val="table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095E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  <w:t>Адпаведная інфармацыя з адзінага дзяржаўнага рэгістра нерухомай маёмасці, правоў на яе і здзелак з ёю можа быць атрымана ўпаўнаважаным органам пры дапамозе агульнадзяржаўнай аўтаматызаванай інфармацыйнай сістэмы ў форме інфармацыйнага паведамлення.</w:t>
            </w:r>
          </w:p>
          <w:p w:rsidR="00D7344F" w:rsidRPr="00095E6F" w:rsidRDefault="00D7344F" w:rsidP="0009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D7344F" w:rsidRPr="00095E6F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 дзён</w:t>
            </w:r>
          </w:p>
        </w:tc>
      </w:tr>
      <w:tr w:rsidR="00D7344F" w:rsidRPr="00095E6F" w:rsidTr="002B7BFC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</w:tc>
      </w:tr>
      <w:tr w:rsidR="00D7344F" w:rsidRPr="00095E6F" w:rsidTr="002B7BFC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D7344F" w:rsidRPr="00095E6F" w:rsidRDefault="00D7344F" w:rsidP="00095E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095E6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</w:tc>
      </w:tr>
    </w:tbl>
    <w:p w:rsidR="00D7344F" w:rsidRPr="00095E6F" w:rsidRDefault="00D7344F" w:rsidP="00095E6F">
      <w:pPr>
        <w:pStyle w:val="snoski"/>
        <w:rPr>
          <w:sz w:val="30"/>
          <w:szCs w:val="30"/>
          <w:vertAlign w:val="superscript"/>
          <w:lang w:val="be-BY"/>
        </w:rPr>
      </w:pPr>
    </w:p>
    <w:p w:rsidR="00D7344F" w:rsidRPr="00095E6F" w:rsidRDefault="00D7344F" w:rsidP="00095E6F">
      <w:pPr>
        <w:pStyle w:val="snoski"/>
        <w:rPr>
          <w:sz w:val="30"/>
          <w:szCs w:val="30"/>
          <w:lang w:val="be-BY"/>
        </w:rPr>
      </w:pPr>
      <w:r w:rsidRPr="00095E6F">
        <w:rPr>
          <w:sz w:val="30"/>
          <w:szCs w:val="30"/>
          <w:vertAlign w:val="superscript"/>
          <w:lang w:val="be-BY"/>
        </w:rPr>
        <w:br w:type="page"/>
      </w:r>
      <w:bookmarkStart w:id="0" w:name="a64"/>
      <w:bookmarkEnd w:id="0"/>
      <w:r w:rsidRPr="00095E6F">
        <w:rPr>
          <w:b/>
          <w:sz w:val="30"/>
          <w:szCs w:val="30"/>
          <w:lang w:val="be-BY"/>
        </w:rPr>
        <w:lastRenderedPageBreak/>
        <w:t>Форма заявы</w:t>
      </w:r>
    </w:p>
    <w:p w:rsidR="00D7344F" w:rsidRPr="00095E6F" w:rsidRDefault="00D7344F" w:rsidP="00095E6F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D7344F" w:rsidRPr="00095E6F" w:rsidRDefault="00D7344F" w:rsidP="00095E6F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095E6F">
        <w:rPr>
          <w:rFonts w:ascii="Times New Roman" w:hAnsi="Times New Roman" w:cs="Times New Roman"/>
          <w:sz w:val="30"/>
          <w:szCs w:val="28"/>
          <w:lang w:val="be-BY"/>
        </w:rPr>
        <w:t xml:space="preserve">Чашніцкі раённы  </w:t>
      </w:r>
    </w:p>
    <w:p w:rsidR="00D7344F" w:rsidRPr="00095E6F" w:rsidRDefault="00D7344F" w:rsidP="00095E6F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095E6F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D7344F" w:rsidRPr="00095E6F" w:rsidRDefault="00D7344F" w:rsidP="00095E6F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D7344F" w:rsidRPr="00095E6F" w:rsidRDefault="00D7344F" w:rsidP="00095E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095E6F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D7344F" w:rsidRPr="00095E6F" w:rsidRDefault="00D7344F" w:rsidP="00095E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095E6F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095E6F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095E6F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D7344F" w:rsidRPr="00095E6F" w:rsidRDefault="00D7344F" w:rsidP="00095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095E6F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D7344F" w:rsidRPr="00095E6F" w:rsidRDefault="00D7344F" w:rsidP="00095E6F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</w:p>
    <w:p w:rsidR="00D7344F" w:rsidRPr="00095E6F" w:rsidRDefault="00D7344F" w:rsidP="00095E6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____________________________________________________________________</w:t>
      </w:r>
    </w:p>
    <w:p w:rsidR="00D7344F" w:rsidRPr="00095E6F" w:rsidRDefault="00D7344F" w:rsidP="00095E6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095E6F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D7344F" w:rsidRPr="00095E6F" w:rsidRDefault="00D7344F" w:rsidP="00095E6F">
      <w:pPr>
        <w:pStyle w:val="undline"/>
        <w:ind w:firstLine="709"/>
        <w:rPr>
          <w:sz w:val="30"/>
          <w:szCs w:val="30"/>
          <w:lang w:val="be-BY"/>
        </w:rPr>
      </w:pPr>
      <w:r w:rsidRPr="00095E6F">
        <w:rPr>
          <w:sz w:val="30"/>
          <w:szCs w:val="30"/>
          <w:lang w:val="be-BY"/>
        </w:rPr>
        <w:t>Прашу выдаць рашэнне аб адмене рашэння аб пераводзе ________________________________________________________________</w:t>
      </w:r>
    </w:p>
    <w:p w:rsidR="00D7344F" w:rsidRPr="00095E6F" w:rsidRDefault="00D7344F" w:rsidP="00095E6F">
      <w:pPr>
        <w:pStyle w:val="undline"/>
        <w:jc w:val="center"/>
        <w:rPr>
          <w:sz w:val="24"/>
          <w:szCs w:val="30"/>
          <w:lang w:val="be-BY"/>
        </w:rPr>
      </w:pPr>
      <w:r w:rsidRPr="00095E6F">
        <w:rPr>
          <w:sz w:val="24"/>
          <w:szCs w:val="30"/>
          <w:lang w:val="be-BY"/>
        </w:rPr>
        <w:t>(жылога памяшкання ў нежылое або нежылога памяшкання ў жылое)</w:t>
      </w:r>
    </w:p>
    <w:p w:rsidR="00D7344F" w:rsidRPr="00095E6F" w:rsidRDefault="00D7344F" w:rsidP="00095E6F">
      <w:pPr>
        <w:pStyle w:val="undline"/>
        <w:rPr>
          <w:sz w:val="30"/>
          <w:szCs w:val="30"/>
          <w:lang w:val="be-BY"/>
        </w:rPr>
      </w:pPr>
      <w:r w:rsidRPr="00095E6F">
        <w:rPr>
          <w:sz w:val="30"/>
          <w:szCs w:val="30"/>
          <w:lang w:val="be-BY"/>
        </w:rPr>
        <w:t>_______________________________________________________________________________________________________________________________.</w:t>
      </w:r>
    </w:p>
    <w:p w:rsidR="00D7344F" w:rsidRPr="00095E6F" w:rsidRDefault="00D7344F" w:rsidP="00095E6F">
      <w:pPr>
        <w:pStyle w:val="undline"/>
        <w:ind w:firstLine="709"/>
        <w:rPr>
          <w:sz w:val="30"/>
          <w:szCs w:val="30"/>
          <w:lang w:val="be-BY"/>
        </w:rPr>
      </w:pPr>
    </w:p>
    <w:p w:rsidR="00D7344F" w:rsidRPr="00095E6F" w:rsidRDefault="00D7344F" w:rsidP="00095E6F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095E6F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D7344F" w:rsidRPr="00095E6F" w:rsidRDefault="00D7344F" w:rsidP="00095E6F">
      <w:pPr>
        <w:pStyle w:val="undline"/>
        <w:jc w:val="left"/>
        <w:rPr>
          <w:sz w:val="30"/>
          <w:szCs w:val="30"/>
          <w:lang w:val="be-BY"/>
        </w:rPr>
      </w:pPr>
      <w:r w:rsidRPr="00095E6F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D7344F" w:rsidRPr="00095E6F" w:rsidRDefault="00D7344F" w:rsidP="00095E6F">
      <w:pPr>
        <w:pStyle w:val="undline"/>
        <w:jc w:val="left"/>
        <w:rPr>
          <w:sz w:val="30"/>
          <w:szCs w:val="30"/>
          <w:lang w:val="be-BY"/>
        </w:rPr>
      </w:pPr>
    </w:p>
    <w:p w:rsidR="00D7344F" w:rsidRPr="00095E6F" w:rsidRDefault="00D7344F" w:rsidP="00095E6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3071"/>
        <w:gridCol w:w="2339"/>
      </w:tblGrid>
      <w:tr w:rsidR="00D7344F" w:rsidRPr="00095E6F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44F" w:rsidRPr="00095E6F" w:rsidRDefault="00D7344F" w:rsidP="00095E6F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095E6F">
              <w:rPr>
                <w:lang w:val="be-BY"/>
              </w:rPr>
              <w:t xml:space="preserve">Кіраўнік юрыдычнай асобы </w:t>
            </w:r>
            <w:r w:rsidRPr="00095E6F">
              <w:rPr>
                <w:lang w:val="be-BY"/>
              </w:rPr>
              <w:br/>
              <w:t xml:space="preserve">(індывідуальны прадпрымальнік) </w:t>
            </w:r>
            <w:r w:rsidRPr="00095E6F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344F" w:rsidRPr="00095E6F" w:rsidRDefault="00D7344F" w:rsidP="00095E6F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095E6F">
              <w:rPr>
                <w:lang w:val="be-BY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7344F" w:rsidRPr="00095E6F" w:rsidRDefault="00D7344F" w:rsidP="00095E6F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095E6F">
              <w:rPr>
                <w:lang w:val="be-BY"/>
              </w:rPr>
              <w:t>__________________</w:t>
            </w:r>
          </w:p>
        </w:tc>
      </w:tr>
      <w:tr w:rsidR="00D7344F" w:rsidRPr="00095E6F" w:rsidTr="002B7BFC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44F" w:rsidRPr="00095E6F" w:rsidRDefault="00D7344F" w:rsidP="00095E6F">
            <w:pPr>
              <w:pStyle w:val="table10"/>
              <w:rPr>
                <w:lang w:val="be-BY"/>
              </w:rPr>
            </w:pPr>
            <w:r w:rsidRPr="00095E6F">
              <w:rPr>
                <w:lang w:val="be-BY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44F" w:rsidRPr="00095E6F" w:rsidRDefault="00D7344F" w:rsidP="00095E6F">
            <w:pPr>
              <w:pStyle w:val="table10"/>
              <w:jc w:val="center"/>
              <w:rPr>
                <w:lang w:val="be-BY"/>
              </w:rPr>
            </w:pPr>
            <w:r w:rsidRPr="00095E6F">
              <w:rPr>
                <w:lang w:val="be-BY"/>
              </w:rPr>
              <w:t>(подпіс)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44F" w:rsidRPr="00095E6F" w:rsidRDefault="00D7344F" w:rsidP="00095E6F">
            <w:pPr>
              <w:pStyle w:val="table10"/>
              <w:jc w:val="right"/>
              <w:rPr>
                <w:lang w:val="be-BY"/>
              </w:rPr>
            </w:pPr>
            <w:r w:rsidRPr="00095E6F">
              <w:rPr>
                <w:lang w:val="be-BY"/>
              </w:rPr>
              <w:t>(ініцыялы, прозвішча)</w:t>
            </w:r>
          </w:p>
        </w:tc>
      </w:tr>
    </w:tbl>
    <w:p w:rsidR="00D7344F" w:rsidRPr="00095E6F" w:rsidRDefault="00D7344F" w:rsidP="00095E6F">
      <w:pPr>
        <w:pStyle w:val="newncpi0"/>
        <w:spacing w:before="0" w:after="0"/>
        <w:rPr>
          <w:lang w:val="be-BY"/>
        </w:rPr>
      </w:pPr>
      <w:r w:rsidRPr="00095E6F">
        <w:rPr>
          <w:lang w:val="be-BY"/>
        </w:rPr>
        <w:t>____ _______________ 20____ г.</w:t>
      </w:r>
    </w:p>
    <w:p w:rsidR="00583596" w:rsidRPr="00095E6F" w:rsidRDefault="00583596" w:rsidP="00095E6F">
      <w:pPr>
        <w:spacing w:after="0" w:line="240" w:lineRule="auto"/>
        <w:rPr>
          <w:rFonts w:ascii="Times New Roman" w:hAnsi="Times New Roman" w:cs="Times New Roman"/>
        </w:rPr>
      </w:pPr>
    </w:p>
    <w:sectPr w:rsidR="00583596" w:rsidRPr="00095E6F" w:rsidSect="00E2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344F"/>
    <w:rsid w:val="00095E6F"/>
    <w:rsid w:val="00583596"/>
    <w:rsid w:val="00D7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7344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44F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D7344F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D7344F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D73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D734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D734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D7344F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D7344F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D7344F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2023-09-02T09:16:00Z</dcterms:created>
  <dcterms:modified xsi:type="dcterms:W3CDTF">2023-09-02T09:18:00Z</dcterms:modified>
</cp:coreProperties>
</file>