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76" w:rsidRDefault="00B12FC1" w:rsidP="00B12FC1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Будьт</w:t>
      </w:r>
      <w:r w:rsidRPr="00B12FC1">
        <w:rPr>
          <w:rFonts w:ascii="Times New Roman" w:hAnsi="Times New Roman" w:cs="Times New Roman"/>
          <w:b/>
          <w:sz w:val="30"/>
          <w:szCs w:val="30"/>
        </w:rPr>
        <w:t xml:space="preserve">е </w:t>
      </w:r>
      <w:r>
        <w:rPr>
          <w:rFonts w:ascii="Times New Roman" w:hAnsi="Times New Roman" w:cs="Times New Roman"/>
          <w:b/>
          <w:sz w:val="30"/>
          <w:szCs w:val="30"/>
        </w:rPr>
        <w:t>внимательны</w:t>
      </w:r>
      <w:r w:rsidRPr="00B12FC1">
        <w:rPr>
          <w:rFonts w:ascii="Times New Roman" w:hAnsi="Times New Roman" w:cs="Times New Roman"/>
          <w:b/>
          <w:sz w:val="30"/>
          <w:szCs w:val="30"/>
        </w:rPr>
        <w:t xml:space="preserve"> на дорогах</w:t>
      </w:r>
    </w:p>
    <w:p w:rsidR="00B12FC1" w:rsidRDefault="00B12FC1" w:rsidP="00B12FC1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8D1C7D" w:rsidRDefault="00581054" w:rsidP="008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Транспортные средства имеют немалов</w:t>
      </w:r>
      <w:r w:rsidR="003751C4">
        <w:rPr>
          <w:rFonts w:ascii="Times New Roman" w:hAnsi="Times New Roman" w:cs="Times New Roman"/>
          <w:sz w:val="30"/>
          <w:szCs w:val="30"/>
        </w:rPr>
        <w:t>ажное значение в жизни общества</w:t>
      </w:r>
      <w:r>
        <w:rPr>
          <w:rFonts w:ascii="Times New Roman" w:hAnsi="Times New Roman" w:cs="Times New Roman"/>
          <w:sz w:val="30"/>
          <w:szCs w:val="30"/>
        </w:rPr>
        <w:t xml:space="preserve">. Вместе с тем следует отметить, что все виды транспортных средств являются не только техническими устройствами, облегчающими жизнь и деятельность людей, но и наиболее распространенным источником повышенной опасности. При неумелом либо легкомысленном обращении с транспортными средствами </w:t>
      </w:r>
      <w:r w:rsidR="008D1C7D">
        <w:rPr>
          <w:rFonts w:ascii="Times New Roman" w:hAnsi="Times New Roman" w:cs="Times New Roman"/>
          <w:sz w:val="30"/>
          <w:szCs w:val="30"/>
        </w:rPr>
        <w:t>могут наступить, и нередко наступают, тяжкие последствия, которые сопровождаются гибелью лю</w:t>
      </w:r>
      <w:r w:rsidR="004007E6">
        <w:rPr>
          <w:rFonts w:ascii="Times New Roman" w:hAnsi="Times New Roman" w:cs="Times New Roman"/>
          <w:sz w:val="30"/>
          <w:szCs w:val="30"/>
        </w:rPr>
        <w:t>дей, причинением вреда здоровью, а также</w:t>
      </w:r>
      <w:r w:rsidR="008D1C7D">
        <w:rPr>
          <w:rFonts w:ascii="Times New Roman" w:hAnsi="Times New Roman" w:cs="Times New Roman"/>
          <w:sz w:val="30"/>
          <w:szCs w:val="30"/>
        </w:rPr>
        <w:t xml:space="preserve"> имущественного вреда. </w:t>
      </w:r>
    </w:p>
    <w:p w:rsidR="00D27BB8" w:rsidRDefault="0060056B" w:rsidP="008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Именно вождение в нетрезвом виде приводит к самым тяжким последствиям. Из-за алкоголя в крови водитель склонен к потере контроля над сво</w:t>
      </w:r>
      <w:r w:rsidR="00135756">
        <w:rPr>
          <w:rFonts w:ascii="Times New Roman" w:hAnsi="Times New Roman" w:cs="Times New Roman"/>
          <w:sz w:val="30"/>
          <w:szCs w:val="30"/>
        </w:rPr>
        <w:t>ими действиями. Кроме того, замедляется реакция, притупляется внимание и значительно ухудшается способность правильно анализировать ситуацию на дороге.</w:t>
      </w:r>
    </w:p>
    <w:p w:rsidR="00BC5C01" w:rsidRDefault="004F2C36" w:rsidP="008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следует обратить внимание водителей на то, что в</w:t>
      </w:r>
      <w:r w:rsidR="001B375F">
        <w:rPr>
          <w:rFonts w:ascii="Times New Roman" w:hAnsi="Times New Roman" w:cs="Times New Roman"/>
          <w:sz w:val="30"/>
          <w:szCs w:val="30"/>
        </w:rPr>
        <w:t xml:space="preserve"> настоящее время в</w:t>
      </w:r>
      <w:r w:rsidR="00BC5C01">
        <w:rPr>
          <w:rFonts w:ascii="Times New Roman" w:hAnsi="Times New Roman" w:cs="Times New Roman"/>
          <w:sz w:val="30"/>
          <w:szCs w:val="30"/>
        </w:rPr>
        <w:t xml:space="preserve">есьма непредсказуемы погодные условия. Нередко водитель оказывается в условиях плохой видимости по причине возникновения тумана. В данном случае водителю необходимо выбрать правильную скорость движения, повысить свое внимание и быть предельно осторожным на дороге. </w:t>
      </w:r>
      <w:r w:rsidR="001B375F">
        <w:rPr>
          <w:rFonts w:ascii="Times New Roman" w:hAnsi="Times New Roman" w:cs="Times New Roman"/>
          <w:sz w:val="30"/>
          <w:szCs w:val="30"/>
        </w:rPr>
        <w:t xml:space="preserve">Также в условиях тумана следует включить противотуманные фары и придерживаться правой стороны дороги. </w:t>
      </w:r>
    </w:p>
    <w:p w:rsidR="00B84F11" w:rsidRDefault="00B84F11" w:rsidP="008D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касается безопасности пешеходов как участников дорожного движения, то особое внимание следует уделять применению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световозвращающих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элементов на </w:t>
      </w:r>
      <w:r w:rsidR="00366727">
        <w:rPr>
          <w:rFonts w:ascii="Times New Roman" w:hAnsi="Times New Roman" w:cs="Times New Roman"/>
          <w:sz w:val="30"/>
          <w:szCs w:val="30"/>
        </w:rPr>
        <w:t xml:space="preserve">верхней одежде. Также следует быть бдительными при переходе проезжей части, особенно в вечернее время, в том числе и на пешеходных переходах.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35756" w:rsidRDefault="00135756" w:rsidP="0013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DF8" w:rsidRPr="00055A9C" w:rsidRDefault="00933DF8" w:rsidP="00933DF8">
      <w:pPr>
        <w:pStyle w:val="2"/>
        <w:spacing w:after="0" w:line="280" w:lineRule="exact"/>
        <w:ind w:left="0"/>
        <w:jc w:val="both"/>
        <w:rPr>
          <w:sz w:val="29"/>
          <w:szCs w:val="29"/>
        </w:rPr>
      </w:pPr>
      <w:r w:rsidRPr="00055A9C">
        <w:rPr>
          <w:sz w:val="29"/>
          <w:szCs w:val="29"/>
        </w:rPr>
        <w:t>Старший помощник прокурора</w:t>
      </w:r>
    </w:p>
    <w:p w:rsidR="00933DF8" w:rsidRPr="00055A9C" w:rsidRDefault="00933DF8" w:rsidP="00933DF8">
      <w:pPr>
        <w:pStyle w:val="2"/>
        <w:spacing w:after="0" w:line="280" w:lineRule="exact"/>
        <w:ind w:left="0"/>
        <w:jc w:val="both"/>
        <w:rPr>
          <w:sz w:val="29"/>
          <w:szCs w:val="29"/>
        </w:rPr>
      </w:pPr>
      <w:proofErr w:type="spellStart"/>
      <w:r w:rsidRPr="00055A9C">
        <w:rPr>
          <w:sz w:val="29"/>
          <w:szCs w:val="29"/>
        </w:rPr>
        <w:t>Чашникского</w:t>
      </w:r>
      <w:proofErr w:type="spellEnd"/>
      <w:r w:rsidRPr="00055A9C">
        <w:rPr>
          <w:sz w:val="29"/>
          <w:szCs w:val="29"/>
        </w:rPr>
        <w:t xml:space="preserve"> района</w:t>
      </w:r>
    </w:p>
    <w:p w:rsidR="00933DF8" w:rsidRDefault="00933DF8" w:rsidP="00933DF8">
      <w:pPr>
        <w:pStyle w:val="2"/>
        <w:spacing w:line="280" w:lineRule="exact"/>
        <w:ind w:left="0"/>
        <w:jc w:val="both"/>
        <w:rPr>
          <w:sz w:val="29"/>
          <w:szCs w:val="29"/>
        </w:rPr>
      </w:pPr>
      <w:r w:rsidRPr="00055A9C">
        <w:rPr>
          <w:sz w:val="29"/>
          <w:szCs w:val="29"/>
        </w:rPr>
        <w:t>юрист 2 класса</w:t>
      </w:r>
      <w:r w:rsidRPr="00055A9C">
        <w:rPr>
          <w:sz w:val="29"/>
          <w:szCs w:val="29"/>
        </w:rPr>
        <w:tab/>
      </w:r>
      <w:r w:rsidRPr="00055A9C">
        <w:rPr>
          <w:sz w:val="29"/>
          <w:szCs w:val="29"/>
        </w:rPr>
        <w:tab/>
      </w:r>
      <w:r w:rsidRPr="00055A9C">
        <w:rPr>
          <w:sz w:val="29"/>
          <w:szCs w:val="29"/>
        </w:rPr>
        <w:tab/>
      </w:r>
      <w:r w:rsidRPr="00055A9C">
        <w:rPr>
          <w:sz w:val="29"/>
          <w:szCs w:val="29"/>
        </w:rPr>
        <w:tab/>
      </w:r>
      <w:r w:rsidRPr="00055A9C">
        <w:rPr>
          <w:sz w:val="29"/>
          <w:szCs w:val="29"/>
        </w:rPr>
        <w:tab/>
      </w:r>
      <w:r w:rsidRPr="00055A9C">
        <w:rPr>
          <w:sz w:val="29"/>
          <w:szCs w:val="29"/>
        </w:rPr>
        <w:tab/>
        <w:t xml:space="preserve">     </w:t>
      </w:r>
      <w:r w:rsidRPr="00055A9C">
        <w:rPr>
          <w:sz w:val="29"/>
          <w:szCs w:val="29"/>
        </w:rPr>
        <w:tab/>
        <w:t xml:space="preserve">          </w:t>
      </w:r>
      <w:proofErr w:type="spellStart"/>
      <w:r w:rsidRPr="00055A9C">
        <w:rPr>
          <w:sz w:val="29"/>
          <w:szCs w:val="29"/>
        </w:rPr>
        <w:t>О.И.Камадей</w:t>
      </w:r>
      <w:proofErr w:type="spellEnd"/>
    </w:p>
    <w:p w:rsidR="00933DF8" w:rsidRPr="00B0311C" w:rsidRDefault="00933DF8" w:rsidP="00933DF8">
      <w:pPr>
        <w:pStyle w:val="2"/>
        <w:spacing w:after="0" w:line="280" w:lineRule="exact"/>
        <w:ind w:left="0"/>
        <w:jc w:val="both"/>
        <w:rPr>
          <w:sz w:val="29"/>
          <w:szCs w:val="29"/>
        </w:rPr>
      </w:pPr>
      <w:r>
        <w:rPr>
          <w:sz w:val="29"/>
          <w:szCs w:val="29"/>
        </w:rPr>
        <w:t>30.</w:t>
      </w:r>
      <w:r>
        <w:rPr>
          <w:sz w:val="29"/>
          <w:szCs w:val="29"/>
        </w:rPr>
        <w:t>12</w:t>
      </w:r>
      <w:bookmarkStart w:id="0" w:name="_GoBack"/>
      <w:bookmarkEnd w:id="0"/>
      <w:r>
        <w:rPr>
          <w:sz w:val="29"/>
          <w:szCs w:val="29"/>
        </w:rPr>
        <w:t>.2022</w:t>
      </w:r>
    </w:p>
    <w:p w:rsidR="004007E6" w:rsidRDefault="004007E6" w:rsidP="00933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007E6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6E"/>
    <w:rsid w:val="000E1FEE"/>
    <w:rsid w:val="00135756"/>
    <w:rsid w:val="00187734"/>
    <w:rsid w:val="001A2276"/>
    <w:rsid w:val="001B375F"/>
    <w:rsid w:val="001C76F2"/>
    <w:rsid w:val="00362EBC"/>
    <w:rsid w:val="00366727"/>
    <w:rsid w:val="003751C4"/>
    <w:rsid w:val="003F77C7"/>
    <w:rsid w:val="004007E6"/>
    <w:rsid w:val="004D1245"/>
    <w:rsid w:val="004F2C36"/>
    <w:rsid w:val="00581054"/>
    <w:rsid w:val="0059666E"/>
    <w:rsid w:val="0060056B"/>
    <w:rsid w:val="00615CF9"/>
    <w:rsid w:val="006A1823"/>
    <w:rsid w:val="008D1C7D"/>
    <w:rsid w:val="009118C0"/>
    <w:rsid w:val="00933DF8"/>
    <w:rsid w:val="00A13E1E"/>
    <w:rsid w:val="00B12FC1"/>
    <w:rsid w:val="00B84F11"/>
    <w:rsid w:val="00BC5C01"/>
    <w:rsid w:val="00C85AAC"/>
    <w:rsid w:val="00D27BB8"/>
    <w:rsid w:val="00D51C09"/>
    <w:rsid w:val="00E126FC"/>
    <w:rsid w:val="00E73F77"/>
    <w:rsid w:val="00EB6AF0"/>
    <w:rsid w:val="00FA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2A6C"/>
  <w15:docId w15:val="{B0EC20F0-7E4E-44AB-BC60-74DD820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33D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33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Камадей Оксана Игоревна</cp:lastModifiedBy>
  <cp:revision>2</cp:revision>
  <cp:lastPrinted>2023-01-04T14:36:00Z</cp:lastPrinted>
  <dcterms:created xsi:type="dcterms:W3CDTF">2023-01-04T14:36:00Z</dcterms:created>
  <dcterms:modified xsi:type="dcterms:W3CDTF">2023-01-04T14:36:00Z</dcterms:modified>
</cp:coreProperties>
</file>