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B9" w:rsidRPr="00660EB9" w:rsidRDefault="00660EB9" w:rsidP="00660EB9">
      <w:pPr>
        <w:ind w:firstLine="720"/>
        <w:jc w:val="center"/>
        <w:rPr>
          <w:b/>
          <w:color w:val="000000" w:themeColor="text1"/>
          <w:sz w:val="36"/>
          <w:szCs w:val="36"/>
        </w:rPr>
      </w:pPr>
      <w:r w:rsidRPr="00660EB9">
        <w:rPr>
          <w:b/>
          <w:color w:val="000000" w:themeColor="text1"/>
          <w:sz w:val="36"/>
          <w:szCs w:val="36"/>
        </w:rPr>
        <w:t xml:space="preserve">Республиканская профилактическая акция </w:t>
      </w:r>
    </w:p>
    <w:p w:rsidR="00F1658F" w:rsidRDefault="00F1658F" w:rsidP="00F1658F">
      <w:pPr>
        <w:ind w:firstLine="709"/>
        <w:jc w:val="center"/>
        <w:rPr>
          <w:b/>
          <w:sz w:val="36"/>
          <w:szCs w:val="36"/>
        </w:rPr>
      </w:pPr>
      <w:r w:rsidRPr="00F1658F">
        <w:rPr>
          <w:b/>
          <w:sz w:val="36"/>
          <w:szCs w:val="36"/>
        </w:rPr>
        <w:t>Дом без насилия!</w:t>
      </w:r>
    </w:p>
    <w:p w:rsidR="00F1658F" w:rsidRPr="00F1658F" w:rsidRDefault="00F1658F" w:rsidP="00F1658F">
      <w:pPr>
        <w:ind w:firstLine="709"/>
        <w:jc w:val="center"/>
        <w:rPr>
          <w:b/>
          <w:sz w:val="36"/>
          <w:szCs w:val="36"/>
        </w:rPr>
      </w:pPr>
    </w:p>
    <w:p w:rsidR="00DE04DF" w:rsidRPr="00F65D48" w:rsidRDefault="00DE04DF" w:rsidP="00DE04DF">
      <w:pPr>
        <w:ind w:firstLine="709"/>
        <w:jc w:val="both"/>
        <w:rPr>
          <w:sz w:val="30"/>
          <w:szCs w:val="30"/>
        </w:rPr>
      </w:pPr>
      <w:r w:rsidRPr="00C651C1">
        <w:rPr>
          <w:sz w:val="30"/>
          <w:szCs w:val="30"/>
        </w:rPr>
        <w:t xml:space="preserve">С </w:t>
      </w:r>
      <w:r w:rsidR="00C651C1" w:rsidRPr="00C651C1">
        <w:rPr>
          <w:sz w:val="30"/>
          <w:szCs w:val="30"/>
        </w:rPr>
        <w:t>4</w:t>
      </w:r>
      <w:r w:rsidRPr="00C651C1">
        <w:rPr>
          <w:sz w:val="30"/>
          <w:szCs w:val="30"/>
        </w:rPr>
        <w:t xml:space="preserve"> по </w:t>
      </w:r>
      <w:r w:rsidR="00C651C1" w:rsidRPr="00C651C1">
        <w:rPr>
          <w:sz w:val="30"/>
          <w:szCs w:val="30"/>
        </w:rPr>
        <w:t>8</w:t>
      </w:r>
      <w:r w:rsidR="007A1F13" w:rsidRPr="00C651C1">
        <w:rPr>
          <w:sz w:val="30"/>
          <w:szCs w:val="30"/>
        </w:rPr>
        <w:t xml:space="preserve"> </w:t>
      </w:r>
      <w:r w:rsidRPr="00C651C1">
        <w:rPr>
          <w:sz w:val="30"/>
          <w:szCs w:val="30"/>
        </w:rPr>
        <w:t>апреля 202</w:t>
      </w:r>
      <w:r w:rsidR="00C651C1" w:rsidRPr="00C651C1">
        <w:rPr>
          <w:sz w:val="30"/>
          <w:szCs w:val="30"/>
        </w:rPr>
        <w:t>2</w:t>
      </w:r>
      <w:r w:rsidRPr="00C651C1">
        <w:rPr>
          <w:sz w:val="30"/>
          <w:szCs w:val="30"/>
        </w:rPr>
        <w:t xml:space="preserve"> года Министерство внутренних дел Республики Беларусь совместно с заинтересованными государственными ведомствами и общественными объединениями проводит республиканскую профилактическую акцию</w:t>
      </w:r>
      <w:r w:rsidRPr="00DE04DF">
        <w:rPr>
          <w:b/>
          <w:sz w:val="30"/>
          <w:szCs w:val="30"/>
        </w:rPr>
        <w:t xml:space="preserve"> «Дом без насилия!».</w:t>
      </w:r>
      <w:r w:rsidRPr="00F65D48">
        <w:rPr>
          <w:sz w:val="30"/>
          <w:szCs w:val="30"/>
        </w:rPr>
        <w:t xml:space="preserve"> Акция проводится ежегодно и находит положительный отклик у населения. </w:t>
      </w:r>
    </w:p>
    <w:p w:rsidR="00DE04DF" w:rsidRPr="00F65D48" w:rsidRDefault="00DE04DF" w:rsidP="00DE04DF">
      <w:pPr>
        <w:ind w:firstLine="720"/>
        <w:jc w:val="both"/>
        <w:rPr>
          <w:sz w:val="30"/>
          <w:szCs w:val="30"/>
        </w:rPr>
      </w:pPr>
      <w:proofErr w:type="gramStart"/>
      <w:r w:rsidRPr="00F65D48">
        <w:rPr>
          <w:sz w:val="30"/>
          <w:szCs w:val="30"/>
        </w:rPr>
        <w:t xml:space="preserve">Специалисты министерств внутренних дел, труда и социальной защиты, образования, здравоохранения, а также различных общественных организаций </w:t>
      </w:r>
      <w:r>
        <w:rPr>
          <w:sz w:val="30"/>
          <w:szCs w:val="30"/>
        </w:rPr>
        <w:t xml:space="preserve">путем актуализации и размещения информации по вопросам предупреждения насилия в семье и оказания помощи пострадавшим в средствах массовой информации, сети Интернет, в том числе на официальных сайтах местных исполнительных и распорядительных органов </w:t>
      </w:r>
      <w:r w:rsidRPr="00F65D48">
        <w:rPr>
          <w:sz w:val="30"/>
          <w:szCs w:val="30"/>
        </w:rPr>
        <w:t>проинформируют граждан о правовых нормах, действующих в данной области;</w:t>
      </w:r>
      <w:proofErr w:type="gramEnd"/>
      <w:r w:rsidRPr="00F65D48">
        <w:rPr>
          <w:sz w:val="30"/>
          <w:szCs w:val="30"/>
        </w:rPr>
        <w:t xml:space="preserve"> помощи, оказываемой жертвам насилия; работе телефонов горячих линий. </w:t>
      </w:r>
    </w:p>
    <w:p w:rsidR="00DE04DF" w:rsidRPr="00F65D48" w:rsidRDefault="00DE04DF" w:rsidP="00DE04DF">
      <w:pPr>
        <w:ind w:firstLine="720"/>
        <w:jc w:val="both"/>
        <w:rPr>
          <w:sz w:val="30"/>
          <w:szCs w:val="30"/>
        </w:rPr>
      </w:pPr>
      <w:r w:rsidRPr="00F65D48">
        <w:rPr>
          <w:sz w:val="30"/>
          <w:szCs w:val="30"/>
        </w:rPr>
        <w:t xml:space="preserve">В акции нынешнего года акцент сделан на </w:t>
      </w:r>
      <w:r>
        <w:rPr>
          <w:sz w:val="30"/>
          <w:szCs w:val="30"/>
        </w:rPr>
        <w:t xml:space="preserve">информирование граждан и </w:t>
      </w:r>
      <w:r w:rsidRPr="00F65D48">
        <w:rPr>
          <w:sz w:val="30"/>
          <w:szCs w:val="30"/>
        </w:rPr>
        <w:t>принятии всеми заинтересованными субъектами профилактики мер административно-правового воздействия к гражданам, допускающим насилие в семье, в первую очередь, где проживают дети, признанные находящимися в социально опасном положении, и престарелые.</w:t>
      </w:r>
    </w:p>
    <w:p w:rsidR="00DE04DF" w:rsidRDefault="00DE04DF" w:rsidP="00DE04DF">
      <w:pPr>
        <w:ind w:firstLine="709"/>
        <w:jc w:val="both"/>
        <w:rPr>
          <w:sz w:val="30"/>
          <w:szCs w:val="30"/>
        </w:rPr>
      </w:pPr>
      <w:r w:rsidRPr="00F65D48">
        <w:rPr>
          <w:sz w:val="30"/>
          <w:szCs w:val="30"/>
        </w:rPr>
        <w:t>По мнению организаторов, «Дом без насилия!» позволит привлечь внимание населения, всех заинтересованных сторон к проблеме, расширить возможности по оказанию помощи жертвам насилия в семье и меры воздействия к правонарушителям.</w:t>
      </w:r>
    </w:p>
    <w:p w:rsidR="004F7125" w:rsidRPr="007938F5" w:rsidRDefault="004F7125" w:rsidP="004F7125">
      <w:pPr>
        <w:tabs>
          <w:tab w:val="left" w:pos="1080"/>
        </w:tabs>
        <w:ind w:firstLine="720"/>
        <w:jc w:val="both"/>
        <w:outlineLvl w:val="0"/>
        <w:rPr>
          <w:sz w:val="30"/>
          <w:szCs w:val="30"/>
        </w:rPr>
      </w:pPr>
      <w:r w:rsidRPr="00425F81">
        <w:rPr>
          <w:sz w:val="30"/>
          <w:szCs w:val="30"/>
        </w:rPr>
        <w:t xml:space="preserve">Одной из таких мер является принятие по отношению к лицам, совершающим правонарушения в сфере семейно – бытовых отношений, административно–процессуальных рычагов воздействия, предусмотренных </w:t>
      </w:r>
      <w:proofErr w:type="spellStart"/>
      <w:r w:rsidRPr="00425F81">
        <w:rPr>
          <w:sz w:val="30"/>
          <w:szCs w:val="30"/>
        </w:rPr>
        <w:t>КоАП</w:t>
      </w:r>
      <w:proofErr w:type="spellEnd"/>
      <w:r w:rsidRPr="00425F81">
        <w:rPr>
          <w:sz w:val="30"/>
          <w:szCs w:val="30"/>
        </w:rPr>
        <w:t xml:space="preserve"> и </w:t>
      </w:r>
      <w:proofErr w:type="spellStart"/>
      <w:r w:rsidRPr="00425F81">
        <w:rPr>
          <w:sz w:val="30"/>
          <w:szCs w:val="30"/>
        </w:rPr>
        <w:t>ПИКоАП</w:t>
      </w:r>
      <w:proofErr w:type="spellEnd"/>
      <w:r w:rsidRPr="00425F81">
        <w:rPr>
          <w:sz w:val="30"/>
          <w:szCs w:val="30"/>
        </w:rPr>
        <w:t xml:space="preserve"> Республики Беларусь.</w:t>
      </w:r>
    </w:p>
    <w:p w:rsidR="004F7125" w:rsidRPr="00B3591D" w:rsidRDefault="004F7125" w:rsidP="004F7125">
      <w:pPr>
        <w:tabs>
          <w:tab w:val="left" w:pos="1080"/>
        </w:tabs>
        <w:ind w:firstLine="720"/>
        <w:jc w:val="both"/>
        <w:outlineLvl w:val="0"/>
        <w:rPr>
          <w:bCs/>
          <w:sz w:val="30"/>
          <w:szCs w:val="30"/>
        </w:rPr>
      </w:pPr>
      <w:r w:rsidRPr="00B3591D">
        <w:rPr>
          <w:sz w:val="30"/>
          <w:szCs w:val="30"/>
        </w:rPr>
        <w:t>Кроме того, во всех районных центрах области созданы и функционируют «кризисные комнаты» для жертв семейного насилия, в которых данные лица могут бесплатно находиться до 30 дней. За указанное время им оказывается весь спектр помощи, в том числе психологической, для преодоления негативных последствий оказанного на них противоправного</w:t>
      </w:r>
      <w:r>
        <w:rPr>
          <w:sz w:val="30"/>
          <w:szCs w:val="30"/>
        </w:rPr>
        <w:t xml:space="preserve"> </w:t>
      </w:r>
      <w:r w:rsidRPr="00B3591D">
        <w:rPr>
          <w:sz w:val="30"/>
          <w:szCs w:val="30"/>
        </w:rPr>
        <w:t>воздействия.</w:t>
      </w:r>
    </w:p>
    <w:p w:rsidR="00F34653" w:rsidRPr="00F34653" w:rsidRDefault="00F34653" w:rsidP="00F34653">
      <w:pPr>
        <w:ind w:firstLine="708"/>
        <w:jc w:val="both"/>
        <w:rPr>
          <w:sz w:val="30"/>
          <w:szCs w:val="30"/>
        </w:rPr>
      </w:pPr>
      <w:r w:rsidRPr="00F34653">
        <w:rPr>
          <w:sz w:val="30"/>
          <w:szCs w:val="30"/>
        </w:rPr>
        <w:t>Если Вы оказались в трудной жизненной ситуации в связи с насилием в семье  Вам и Вашим детям необходим «временный» приют.</w:t>
      </w:r>
      <w:r w:rsidRPr="00F34653">
        <w:rPr>
          <w:color w:val="000000"/>
          <w:sz w:val="30"/>
          <w:szCs w:val="30"/>
        </w:rPr>
        <w:t xml:space="preserve"> По вопросам предоставления услуги «временный» приют Вы можете </w:t>
      </w:r>
      <w:r w:rsidRPr="00F34653">
        <w:rPr>
          <w:color w:val="000000"/>
          <w:sz w:val="30"/>
          <w:szCs w:val="30"/>
        </w:rPr>
        <w:lastRenderedPageBreak/>
        <w:t>обратиться в дневное время по</w:t>
      </w:r>
      <w:r w:rsidRPr="00F34653">
        <w:rPr>
          <w:b/>
          <w:bCs/>
          <w:color w:val="000000"/>
          <w:sz w:val="30"/>
          <w:szCs w:val="30"/>
        </w:rPr>
        <w:t xml:space="preserve"> </w:t>
      </w:r>
      <w:r w:rsidRPr="00F34653">
        <w:rPr>
          <w:b/>
          <w:bCs/>
          <w:color w:val="0070C0"/>
          <w:sz w:val="30"/>
          <w:szCs w:val="30"/>
        </w:rPr>
        <w:t>т. 6 10 23</w:t>
      </w:r>
      <w:r w:rsidRPr="00F34653">
        <w:rPr>
          <w:b/>
          <w:bCs/>
          <w:color w:val="00B0F0"/>
          <w:sz w:val="30"/>
          <w:szCs w:val="30"/>
        </w:rPr>
        <w:t xml:space="preserve"> </w:t>
      </w:r>
      <w:r w:rsidRPr="00F34653">
        <w:rPr>
          <w:b/>
          <w:bCs/>
          <w:color w:val="000000"/>
          <w:sz w:val="30"/>
          <w:szCs w:val="30"/>
        </w:rPr>
        <w:t>(</w:t>
      </w:r>
      <w:r w:rsidRPr="00F34653">
        <w:rPr>
          <w:color w:val="000000"/>
          <w:sz w:val="30"/>
          <w:szCs w:val="30"/>
        </w:rPr>
        <w:t>8.00 – 17.00 понедельник – пятница)</w:t>
      </w:r>
      <w:r w:rsidRPr="00F34653">
        <w:rPr>
          <w:sz w:val="30"/>
          <w:szCs w:val="30"/>
        </w:rPr>
        <w:t xml:space="preserve">. </w:t>
      </w:r>
      <w:r w:rsidRPr="00F34653">
        <w:rPr>
          <w:color w:val="000000"/>
          <w:sz w:val="30"/>
          <w:szCs w:val="30"/>
        </w:rPr>
        <w:t xml:space="preserve">Если беда случилась с Вами в вечернее или ночное время, в выходной или праздничный день, Вы можете обратиться за помощью </w:t>
      </w:r>
      <w:proofErr w:type="gramStart"/>
      <w:r w:rsidRPr="00F34653">
        <w:rPr>
          <w:color w:val="000000"/>
          <w:sz w:val="30"/>
          <w:szCs w:val="30"/>
        </w:rPr>
        <w:t>по</w:t>
      </w:r>
      <w:proofErr w:type="gramEnd"/>
      <w:r w:rsidRPr="00F34653">
        <w:rPr>
          <w:sz w:val="30"/>
          <w:szCs w:val="30"/>
        </w:rPr>
        <w:t xml:space="preserve"> </w:t>
      </w:r>
      <w:r w:rsidRPr="00F34653">
        <w:rPr>
          <w:color w:val="000000"/>
          <w:sz w:val="30"/>
          <w:szCs w:val="30"/>
        </w:rPr>
        <w:t xml:space="preserve">тел. </w:t>
      </w:r>
      <w:r w:rsidRPr="00F34653">
        <w:rPr>
          <w:b/>
          <w:color w:val="0070C0"/>
          <w:sz w:val="30"/>
          <w:szCs w:val="30"/>
        </w:rPr>
        <w:t>МТС 8 (033) 678 15 39, 8 (029) 742 15 43</w:t>
      </w:r>
      <w:r w:rsidRPr="00F34653">
        <w:rPr>
          <w:b/>
          <w:bCs/>
          <w:color w:val="0070C0"/>
          <w:sz w:val="30"/>
          <w:szCs w:val="30"/>
        </w:rPr>
        <w:t>.</w:t>
      </w:r>
      <w:r w:rsidRPr="00F34653">
        <w:rPr>
          <w:sz w:val="30"/>
          <w:szCs w:val="30"/>
        </w:rPr>
        <w:t xml:space="preserve"> </w:t>
      </w:r>
    </w:p>
    <w:p w:rsidR="00F34653" w:rsidRPr="00F34653" w:rsidRDefault="00F34653" w:rsidP="00F34653">
      <w:pPr>
        <w:ind w:firstLine="708"/>
        <w:jc w:val="both"/>
        <w:rPr>
          <w:sz w:val="30"/>
          <w:szCs w:val="30"/>
        </w:rPr>
      </w:pPr>
      <w:r w:rsidRPr="00F34653">
        <w:rPr>
          <w:sz w:val="30"/>
          <w:szCs w:val="30"/>
        </w:rPr>
        <w:t xml:space="preserve"> Срок предоставления услуги «временный» приют зависит от конкретных обстоятельств и индивидуальных особенностей лиц, обратившихся за помощью. Пострадавшим предоставляется: временное жильё, психологическое и юридическое консультирование.</w:t>
      </w:r>
    </w:p>
    <w:p w:rsidR="00F34653" w:rsidRPr="00F34653" w:rsidRDefault="00F34653" w:rsidP="00F34653">
      <w:pPr>
        <w:ind w:firstLine="708"/>
        <w:jc w:val="both"/>
        <w:rPr>
          <w:sz w:val="30"/>
          <w:szCs w:val="30"/>
        </w:rPr>
      </w:pPr>
      <w:r w:rsidRPr="00F34653">
        <w:rPr>
          <w:sz w:val="30"/>
          <w:szCs w:val="30"/>
          <w:shd w:val="clear" w:color="auto" w:fill="FFFFFF"/>
        </w:rPr>
        <w:t xml:space="preserve"> </w:t>
      </w:r>
      <w:r w:rsidRPr="00F34653">
        <w:rPr>
          <w:sz w:val="30"/>
          <w:szCs w:val="30"/>
        </w:rPr>
        <w:t>Помощь бесплатна и анонимна!</w:t>
      </w:r>
    </w:p>
    <w:p w:rsidR="002C3F35" w:rsidRDefault="002C3F35"/>
    <w:sectPr w:rsidR="002C3F35" w:rsidSect="002C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4DF"/>
    <w:rsid w:val="00011417"/>
    <w:rsid w:val="002C3F35"/>
    <w:rsid w:val="002E135E"/>
    <w:rsid w:val="003B66F1"/>
    <w:rsid w:val="004F7125"/>
    <w:rsid w:val="00504B20"/>
    <w:rsid w:val="00660EB9"/>
    <w:rsid w:val="0069764D"/>
    <w:rsid w:val="007A1F13"/>
    <w:rsid w:val="007E6E4D"/>
    <w:rsid w:val="00C651C1"/>
    <w:rsid w:val="00CE7C60"/>
    <w:rsid w:val="00DE04DF"/>
    <w:rsid w:val="00F1658F"/>
    <w:rsid w:val="00F3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2022-03-29T12:04:00Z</cp:lastPrinted>
  <dcterms:created xsi:type="dcterms:W3CDTF">2022-03-29T12:06:00Z</dcterms:created>
  <dcterms:modified xsi:type="dcterms:W3CDTF">2022-03-31T23:59:00Z</dcterms:modified>
</cp:coreProperties>
</file>