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D6" w:rsidRPr="001B47E4" w:rsidRDefault="00DE61D6" w:rsidP="00DE61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7E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B47E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1B47E4">
        <w:rPr>
          <w:rFonts w:ascii="Times New Roman" w:hAnsi="Times New Roman" w:cs="Times New Roman"/>
          <w:sz w:val="28"/>
          <w:szCs w:val="28"/>
        </w:rPr>
        <w:t>теплобезопасность</w:t>
      </w:r>
      <w:proofErr w:type="spellEnd"/>
      <w:r w:rsidRPr="001B47E4">
        <w:rPr>
          <w:rFonts w:ascii="Times New Roman" w:hAnsi="Times New Roman" w:cs="Times New Roman"/>
          <w:sz w:val="28"/>
          <w:szCs w:val="28"/>
        </w:rPr>
        <w:t xml:space="preserve"> населения: защита от невидимой угрозы</w:t>
      </w:r>
    </w:p>
    <w:p w:rsidR="00DE61D6" w:rsidRPr="001B47E4" w:rsidRDefault="00DE61D6" w:rsidP="00DE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E4">
        <w:rPr>
          <w:rFonts w:ascii="Times New Roman" w:hAnsi="Times New Roman" w:cs="Times New Roman"/>
          <w:sz w:val="28"/>
          <w:szCs w:val="28"/>
        </w:rPr>
        <w:t>Современный мир невозможно представить без электричества и отопления. Они стали неотъемлемой частью нашей повседневной жизни, обеспечивая комфорт и удобство. Однако, несмотря на все преимущества, связанные с электричеством и теплом, они также представляют определенные риски для безопасности населения.</w:t>
      </w:r>
    </w:p>
    <w:p w:rsidR="00DE61D6" w:rsidRPr="001B47E4" w:rsidRDefault="00DE61D6" w:rsidP="00DE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E4">
        <w:rPr>
          <w:rFonts w:ascii="Times New Roman" w:hAnsi="Times New Roman" w:cs="Times New Roman"/>
          <w:sz w:val="28"/>
          <w:szCs w:val="28"/>
        </w:rPr>
        <w:t>Электробезопасность - это комплекс мероприятий, направленных на предотвращение аварийных ситуаций, возникающих из-за неправильного использования электрооборудования или небрежного отношения к электрическим установкам. Каждый год происходят тысячи несчастных случаев, связанных с электричеством, которые в большинстве случаев могли бы быть предотвращены.</w:t>
      </w:r>
    </w:p>
    <w:p w:rsidR="00DE61D6" w:rsidRPr="001B47E4" w:rsidRDefault="00DE61D6" w:rsidP="00DE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E4">
        <w:rPr>
          <w:rFonts w:ascii="Times New Roman" w:hAnsi="Times New Roman" w:cs="Times New Roman"/>
          <w:sz w:val="28"/>
          <w:szCs w:val="28"/>
        </w:rPr>
        <w:t>Первое, что необходимо помнить, это не экономить на качестве электрооборудования и проводке. Использование подделок или поврежденных приборов может привести к короткому замыканию и возгоранию. Приобретая электротехнические устройства, следует обращать внимание на наличие сертификатов качества и проверять их состояние перед использованием.</w:t>
      </w:r>
    </w:p>
    <w:p w:rsidR="00DE61D6" w:rsidRPr="001B47E4" w:rsidRDefault="00DE61D6" w:rsidP="00DE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E4">
        <w:rPr>
          <w:rFonts w:ascii="Times New Roman" w:hAnsi="Times New Roman" w:cs="Times New Roman"/>
          <w:sz w:val="28"/>
          <w:szCs w:val="28"/>
        </w:rPr>
        <w:t>Второе, не менее важное правило - это правильная эксплуатация электрооборудования. Необходимо следить за состоянием проводов и розеток, избегать перегрузки электрической сети, а также не допускать попадания влаги на электроустановки. Розетки, находящиеся рядом с водопроводными устройствами, должны быть дополнительно защищены от влаги.</w:t>
      </w:r>
    </w:p>
    <w:p w:rsidR="00DE61D6" w:rsidRPr="001B47E4" w:rsidRDefault="00DE61D6" w:rsidP="00DE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E4">
        <w:rPr>
          <w:rFonts w:ascii="Times New Roman" w:hAnsi="Times New Roman" w:cs="Times New Roman"/>
          <w:sz w:val="28"/>
          <w:szCs w:val="28"/>
        </w:rPr>
        <w:t>Также следует помнить о правилах безопасности при проведении электромонтажных работ. Для выполнения сложных работ всегда лучше обратиться к специалистам, которые обладают необходимыми знаниями и навыками. Неправильное подключение или монтаж может привести к серьезным последствиям, включая поражение электрическим током.</w:t>
      </w:r>
    </w:p>
    <w:p w:rsidR="00DE61D6" w:rsidRPr="001B47E4" w:rsidRDefault="00DE61D6" w:rsidP="00DE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7E4">
        <w:rPr>
          <w:rFonts w:ascii="Times New Roman" w:hAnsi="Times New Roman" w:cs="Times New Roman"/>
          <w:sz w:val="28"/>
          <w:szCs w:val="28"/>
        </w:rPr>
        <w:t>Теплобезопасность</w:t>
      </w:r>
      <w:proofErr w:type="spellEnd"/>
      <w:r w:rsidRPr="001B47E4">
        <w:rPr>
          <w:rFonts w:ascii="Times New Roman" w:hAnsi="Times New Roman" w:cs="Times New Roman"/>
          <w:sz w:val="28"/>
          <w:szCs w:val="28"/>
        </w:rPr>
        <w:t xml:space="preserve"> также является важной составляющей общей безопасности населения. Правильное использование отопительных систем и соблюдение противопожарных мер позволяют предотвратить возникновение пожаров и отравления угарным газом.</w:t>
      </w:r>
    </w:p>
    <w:p w:rsidR="00DE61D6" w:rsidRPr="001B47E4" w:rsidRDefault="00DE61D6" w:rsidP="00DE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E4">
        <w:rPr>
          <w:rFonts w:ascii="Times New Roman" w:hAnsi="Times New Roman" w:cs="Times New Roman"/>
          <w:sz w:val="28"/>
          <w:szCs w:val="28"/>
        </w:rPr>
        <w:lastRenderedPageBreak/>
        <w:t>При использовании газовых котлов или отопительных приборов, необходимо регулярно проверять их состояние и поддерживать их в исправном состоянии. Также важно следить за состоянием дымоходов и проводить их чистку, чтобы предотвратить накопление сажи и возможное возгорание.</w:t>
      </w:r>
    </w:p>
    <w:p w:rsidR="00DE61D6" w:rsidRPr="001B47E4" w:rsidRDefault="00DE61D6" w:rsidP="00DE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E4">
        <w:rPr>
          <w:rFonts w:ascii="Times New Roman" w:hAnsi="Times New Roman" w:cs="Times New Roman"/>
          <w:sz w:val="28"/>
          <w:szCs w:val="28"/>
        </w:rPr>
        <w:t>Особое внимание следует обратить на правильную эксплуатацию газовых плит и печей. Во время приготовления пищи необходимо обеспечить хорошую вентиляцию помещения, чтобы избежать отравления угарным газом.</w:t>
      </w:r>
    </w:p>
    <w:p w:rsidR="00DE61D6" w:rsidRDefault="00DE61D6" w:rsidP="00DE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E4">
        <w:rPr>
          <w:rFonts w:ascii="Times New Roman" w:hAnsi="Times New Roman" w:cs="Times New Roman"/>
          <w:sz w:val="28"/>
          <w:szCs w:val="28"/>
        </w:rPr>
        <w:t xml:space="preserve">Противопожарная безопасность также играет важную роль в обеспечении </w:t>
      </w:r>
      <w:proofErr w:type="spellStart"/>
      <w:r w:rsidRPr="001B47E4">
        <w:rPr>
          <w:rFonts w:ascii="Times New Roman" w:hAnsi="Times New Roman" w:cs="Times New Roman"/>
          <w:sz w:val="28"/>
          <w:szCs w:val="28"/>
        </w:rPr>
        <w:t>теплобезопасности</w:t>
      </w:r>
      <w:proofErr w:type="spellEnd"/>
      <w:r w:rsidRPr="001B47E4">
        <w:rPr>
          <w:rFonts w:ascii="Times New Roman" w:hAnsi="Times New Roman" w:cs="Times New Roman"/>
          <w:sz w:val="28"/>
          <w:szCs w:val="28"/>
        </w:rPr>
        <w:t>. Необходимо установить датчики дыма и огня, а также поддерживать в исправном состоянии систему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1D6" w:rsidRPr="001B47E4" w:rsidRDefault="00DE61D6" w:rsidP="00DE6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7E4">
        <w:rPr>
          <w:rFonts w:ascii="Times New Roman" w:hAnsi="Times New Roman" w:cs="Times New Roman"/>
          <w:sz w:val="28"/>
          <w:szCs w:val="28"/>
        </w:rPr>
        <w:t xml:space="preserve">В заключение, </w:t>
      </w:r>
      <w:proofErr w:type="spellStart"/>
      <w:r w:rsidRPr="001B47E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B47E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1B47E4">
        <w:rPr>
          <w:rFonts w:ascii="Times New Roman" w:hAnsi="Times New Roman" w:cs="Times New Roman"/>
          <w:sz w:val="28"/>
          <w:szCs w:val="28"/>
        </w:rPr>
        <w:t>теплобезопасность</w:t>
      </w:r>
      <w:proofErr w:type="spellEnd"/>
      <w:r w:rsidRPr="001B47E4">
        <w:rPr>
          <w:rFonts w:ascii="Times New Roman" w:hAnsi="Times New Roman" w:cs="Times New Roman"/>
          <w:sz w:val="28"/>
          <w:szCs w:val="28"/>
        </w:rPr>
        <w:t xml:space="preserve"> населения являются важными аспектами общей безопасности. Соблюдение правил эксплуатации электрооборудования, использование качественных материалов и своевременное обслуживание отопительных систем способны предотвратить множество несчастных случаев и сохранить здоровье и жизни людей. </w:t>
      </w:r>
    </w:p>
    <w:p w:rsidR="00D352E6" w:rsidRDefault="00D352E6"/>
    <w:sectPr w:rsidR="00D352E6" w:rsidSect="001B47E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D6"/>
    <w:rsid w:val="00266C8B"/>
    <w:rsid w:val="0071515B"/>
    <w:rsid w:val="007A36B5"/>
    <w:rsid w:val="00D352E6"/>
    <w:rsid w:val="00D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D6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2023-08-11T12:45:00Z</dcterms:created>
  <dcterms:modified xsi:type="dcterms:W3CDTF">2023-08-11T12:45:00Z</dcterms:modified>
</cp:coreProperties>
</file>