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25" w:rsidRPr="007A5D89" w:rsidRDefault="009C0525" w:rsidP="007A5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A5D89">
        <w:rPr>
          <w:rFonts w:ascii="Times New Roman" w:hAnsi="Times New Roman" w:cs="Times New Roman"/>
          <w:b/>
          <w:bCs/>
          <w:sz w:val="30"/>
          <w:szCs w:val="30"/>
        </w:rPr>
        <w:t xml:space="preserve">Кто такие </w:t>
      </w:r>
      <w:proofErr w:type="spellStart"/>
      <w:r w:rsidRPr="007A5D89">
        <w:rPr>
          <w:rFonts w:ascii="Times New Roman" w:hAnsi="Times New Roman" w:cs="Times New Roman"/>
          <w:b/>
          <w:bCs/>
          <w:sz w:val="30"/>
          <w:szCs w:val="30"/>
        </w:rPr>
        <w:t>дропы</w:t>
      </w:r>
      <w:proofErr w:type="spellEnd"/>
      <w:r w:rsidRPr="007A5D89">
        <w:rPr>
          <w:rFonts w:ascii="Times New Roman" w:hAnsi="Times New Roman" w:cs="Times New Roman"/>
          <w:b/>
          <w:bCs/>
          <w:sz w:val="30"/>
          <w:szCs w:val="30"/>
        </w:rPr>
        <w:t>?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Дропы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помогают преступникам «отмывать» нелегально полученные деньги. Например, деньги, добытые путем совершения киберпреступлений в сфере электронной коммерции и платежных операций (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фишинг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вишинг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смишинг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Дропы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также могут быть вовлечены в схемы отмывания денег, добытых другими преступными путями: торговлей наркотиками, торговлей людьми и др.</w:t>
      </w:r>
    </w:p>
    <w:p w:rsidR="009C0525" w:rsidRPr="006A6B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или «денежный мул» – этот тот человек, который соглашается, чтобы его банковская карта стала «транзитной» для украденных мошенниками денег. </w:t>
      </w:r>
      <w:r w:rsidR="006A6B25">
        <w:rPr>
          <w:rFonts w:ascii="Times New Roman" w:hAnsi="Times New Roman" w:cs="Times New Roman"/>
          <w:sz w:val="30"/>
          <w:szCs w:val="30"/>
        </w:rPr>
        <w:t>Он</w:t>
      </w:r>
      <w:r w:rsidRPr="009C0525">
        <w:rPr>
          <w:rFonts w:ascii="Times New Roman" w:hAnsi="Times New Roman" w:cs="Times New Roman"/>
          <w:sz w:val="30"/>
          <w:szCs w:val="30"/>
        </w:rPr>
        <w:t xml:space="preserve"> переводит незаконно полученные денежные средства между разными счетами. Такая цепочка переводов нужна для того, чтобы запутать следы киберпреступников и усложнить работу </w:t>
      </w:r>
      <w:r w:rsidR="006A6B25">
        <w:rPr>
          <w:rFonts w:ascii="Times New Roman" w:hAnsi="Times New Roman" w:cs="Times New Roman"/>
          <w:sz w:val="30"/>
          <w:szCs w:val="30"/>
        </w:rPr>
        <w:t>правоохранительных органов.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Дропы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могут совершать переводы в разных странах и от имени разных людей. Таким образом, преступные синдикаты легко перемещают средства по всему миру, оставаясь «невидимыми».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не всегда осознает, что вовлеч</w:t>
      </w:r>
      <w:r w:rsidR="006A6B25">
        <w:rPr>
          <w:rFonts w:ascii="Times New Roman" w:hAnsi="Times New Roman" w:cs="Times New Roman"/>
          <w:sz w:val="30"/>
          <w:szCs w:val="30"/>
        </w:rPr>
        <w:t>ен</w:t>
      </w:r>
      <w:r w:rsidRPr="009C0525">
        <w:rPr>
          <w:rFonts w:ascii="Times New Roman" w:hAnsi="Times New Roman" w:cs="Times New Roman"/>
          <w:sz w:val="30"/>
          <w:szCs w:val="30"/>
        </w:rPr>
        <w:t xml:space="preserve"> в преступную схему. Мошенники часто маскируют свои действия под «легальный бизнес». </w:t>
      </w:r>
    </w:p>
    <w:p w:rsidR="00996038" w:rsidRDefault="009C0525" w:rsidP="009960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Дропа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привлекают к сотрудничеству, обещая «золотые горы», – быстрый и легкий способ заработать много денег. За свое сотрудничество с преступниками «денежный мул» получает процент от сумм, которые помогает «отмывать»</w:t>
      </w:r>
      <w:r w:rsidR="0099603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A6B25" w:rsidRDefault="00996038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Д</w:t>
      </w:r>
      <w:r w:rsidR="009C0525" w:rsidRPr="009C0525">
        <w:rPr>
          <w:rFonts w:ascii="Times New Roman" w:hAnsi="Times New Roman" w:cs="Times New Roman"/>
          <w:sz w:val="30"/>
          <w:szCs w:val="30"/>
        </w:rPr>
        <w:t>роп</w:t>
      </w:r>
      <w:proofErr w:type="spellEnd"/>
      <w:r w:rsidR="009C0525" w:rsidRPr="009C0525">
        <w:rPr>
          <w:rFonts w:ascii="Times New Roman" w:hAnsi="Times New Roman" w:cs="Times New Roman"/>
          <w:sz w:val="30"/>
          <w:szCs w:val="30"/>
        </w:rPr>
        <w:t xml:space="preserve"> – это «низшее» звено преступной сети, на которое правоохранители выходят в первую очередь.</w:t>
      </w:r>
    </w:p>
    <w:p w:rsidR="00996038" w:rsidRDefault="00996038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9C0525" w:rsidRPr="009C0525">
        <w:rPr>
          <w:rFonts w:ascii="Times New Roman" w:hAnsi="Times New Roman" w:cs="Times New Roman"/>
          <w:sz w:val="30"/>
          <w:szCs w:val="30"/>
        </w:rPr>
        <w:t>Дроп</w:t>
      </w:r>
      <w:proofErr w:type="spellEnd"/>
      <w:r w:rsidR="009C0525" w:rsidRPr="009C0525">
        <w:rPr>
          <w:rFonts w:ascii="Times New Roman" w:hAnsi="Times New Roman" w:cs="Times New Roman"/>
          <w:sz w:val="30"/>
          <w:szCs w:val="30"/>
        </w:rPr>
        <w:t xml:space="preserve"> – правонарушитель, соучастник преступления.</w:t>
      </w:r>
    </w:p>
    <w:p w:rsidR="009C0525" w:rsidRDefault="00996038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9C0525" w:rsidRPr="009C0525">
        <w:rPr>
          <w:rFonts w:ascii="Times New Roman" w:hAnsi="Times New Roman" w:cs="Times New Roman"/>
          <w:sz w:val="30"/>
          <w:szCs w:val="30"/>
        </w:rPr>
        <w:t>Дроп</w:t>
      </w:r>
      <w:proofErr w:type="spellEnd"/>
      <w:r w:rsidR="009C0525" w:rsidRPr="009C0525">
        <w:rPr>
          <w:rFonts w:ascii="Times New Roman" w:hAnsi="Times New Roman" w:cs="Times New Roman"/>
          <w:sz w:val="30"/>
          <w:szCs w:val="30"/>
        </w:rPr>
        <w:t xml:space="preserve"> – тот, кто за свои преступления получает строгий приговор: штрафы, конфискацию имущества, лишение свободы. </w:t>
      </w:r>
    </w:p>
    <w:p w:rsidR="0000745A" w:rsidRDefault="0000745A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C0525" w:rsidRPr="0000745A" w:rsidRDefault="009C0525" w:rsidP="007A5D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745A">
        <w:rPr>
          <w:rFonts w:ascii="Times New Roman" w:hAnsi="Times New Roman" w:cs="Times New Roman"/>
          <w:b/>
          <w:sz w:val="30"/>
          <w:szCs w:val="30"/>
        </w:rPr>
        <w:t xml:space="preserve">Кто становится </w:t>
      </w:r>
      <w:proofErr w:type="spellStart"/>
      <w:r w:rsidRPr="0000745A">
        <w:rPr>
          <w:rFonts w:ascii="Times New Roman" w:hAnsi="Times New Roman" w:cs="Times New Roman"/>
          <w:b/>
          <w:sz w:val="30"/>
          <w:szCs w:val="30"/>
        </w:rPr>
        <w:t>дропом</w:t>
      </w:r>
      <w:proofErr w:type="spellEnd"/>
      <w:r w:rsidRPr="0000745A">
        <w:rPr>
          <w:rFonts w:ascii="Times New Roman" w:hAnsi="Times New Roman" w:cs="Times New Roman"/>
          <w:b/>
          <w:sz w:val="30"/>
          <w:szCs w:val="30"/>
        </w:rPr>
        <w:t>?</w:t>
      </w:r>
    </w:p>
    <w:p w:rsidR="009C0525" w:rsidRPr="009C0525" w:rsidRDefault="009C0525" w:rsidP="006A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Группа риска – люди, у которых шаткое материальное положение: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Переехавшие в большой город из маленького;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Безработные; Студенты и учащиеся;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Представители экономически и социально уязвимых групп населения (многодетные семьи, сироты и т.д.).</w:t>
      </w:r>
    </w:p>
    <w:p w:rsidR="009C0525" w:rsidRDefault="009C0525" w:rsidP="000074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 xml:space="preserve">Независимо от того, какие причины стали поводом для выбора работы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дропом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– наказание все равно наступит. Незнание законов не освобождает от ответственности! </w:t>
      </w:r>
    </w:p>
    <w:p w:rsidR="009C0525" w:rsidRDefault="009C0525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C0525" w:rsidRPr="007A5D89" w:rsidRDefault="009C0525" w:rsidP="0000745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A5D89">
        <w:rPr>
          <w:rFonts w:ascii="Times New Roman" w:hAnsi="Times New Roman" w:cs="Times New Roman"/>
          <w:b/>
          <w:bCs/>
          <w:sz w:val="30"/>
          <w:szCs w:val="30"/>
        </w:rPr>
        <w:t xml:space="preserve">Как отличить предложение стать </w:t>
      </w:r>
      <w:proofErr w:type="spellStart"/>
      <w:r w:rsidRPr="007A5D89">
        <w:rPr>
          <w:rFonts w:ascii="Times New Roman" w:hAnsi="Times New Roman" w:cs="Times New Roman"/>
          <w:b/>
          <w:bCs/>
          <w:sz w:val="30"/>
          <w:szCs w:val="30"/>
        </w:rPr>
        <w:t>дропом</w:t>
      </w:r>
      <w:proofErr w:type="spellEnd"/>
      <w:r w:rsidRPr="007A5D89">
        <w:rPr>
          <w:rFonts w:ascii="Times New Roman" w:hAnsi="Times New Roman" w:cs="Times New Roman"/>
          <w:b/>
          <w:bCs/>
          <w:sz w:val="30"/>
          <w:szCs w:val="30"/>
        </w:rPr>
        <w:t xml:space="preserve"> от прочих предложений о работе:</w:t>
      </w:r>
    </w:p>
    <w:p w:rsidR="007A5D89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В описании работы указано, что необходимо переводить деньги;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lastRenderedPageBreak/>
        <w:t>Не описаны конкретные профессиональные требования к соискателю работы, нет перечня его обязанностей, кроме перевода денег;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Отсутствуют требования относительно образования и уже имеющегося опыта работы соискателя;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Работа предполагает только онлайн-взаимодействие с работодателем (без личного общения);</w:t>
      </w:r>
    </w:p>
    <w:p w:rsidR="009C0525" w:rsidRPr="0000745A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Предложение о работе чрезвычайно выгодное: мало усилий, – большие заработки. Некоторые объявления предлагают потратить в день около 10 минут, чтобы зарабатывать в месяц до 1</w:t>
      </w:r>
      <w:r w:rsidR="0000745A">
        <w:rPr>
          <w:rFonts w:ascii="Times New Roman" w:hAnsi="Times New Roman" w:cs="Times New Roman"/>
          <w:sz w:val="30"/>
          <w:szCs w:val="30"/>
        </w:rPr>
        <w:t>000</w:t>
      </w:r>
      <w:r w:rsidRPr="009C0525">
        <w:rPr>
          <w:rFonts w:ascii="Times New Roman" w:hAnsi="Times New Roman" w:cs="Times New Roman"/>
          <w:sz w:val="30"/>
          <w:szCs w:val="30"/>
        </w:rPr>
        <w:t xml:space="preserve"> </w:t>
      </w:r>
      <w:r w:rsidR="0000745A">
        <w:rPr>
          <w:rFonts w:ascii="Times New Roman" w:hAnsi="Times New Roman" w:cs="Times New Roman"/>
          <w:sz w:val="30"/>
          <w:szCs w:val="30"/>
        </w:rPr>
        <w:t>рублей.</w:t>
      </w:r>
    </w:p>
    <w:p w:rsidR="009C0525" w:rsidRDefault="009C0525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C0525" w:rsidRPr="007A5D89" w:rsidRDefault="009C0525" w:rsidP="007A5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A5D89">
        <w:rPr>
          <w:rFonts w:ascii="Times New Roman" w:hAnsi="Times New Roman" w:cs="Times New Roman"/>
          <w:b/>
          <w:bCs/>
          <w:sz w:val="30"/>
          <w:szCs w:val="30"/>
        </w:rPr>
        <w:t>Обратите внимание!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 xml:space="preserve">Объявления о вербовке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дропом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могут быть замаскированы под предложения о работе от реальных компаний. Создаются целые поддельные сайты, похожие на официальные веб-ресурсы реально существующих компаний.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 xml:space="preserve">Мошенники выдумывают «уважительные» причины, по которым им нужно переводить деньги с одного счета на другой. Самая распространенная причина – уклонение от налогов.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Дропов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вербуют</w:t>
      </w:r>
      <w:r w:rsidR="001D18B3">
        <w:rPr>
          <w:rFonts w:ascii="Times New Roman" w:hAnsi="Times New Roman" w:cs="Times New Roman"/>
          <w:sz w:val="30"/>
          <w:szCs w:val="30"/>
        </w:rPr>
        <w:br/>
      </w:r>
      <w:r w:rsidR="0000745A">
        <w:rPr>
          <w:rFonts w:ascii="Times New Roman" w:hAnsi="Times New Roman" w:cs="Times New Roman"/>
          <w:sz w:val="30"/>
          <w:szCs w:val="30"/>
        </w:rPr>
        <w:t xml:space="preserve"> </w:t>
      </w:r>
      <w:r w:rsidRPr="009C0525">
        <w:rPr>
          <w:rFonts w:ascii="Times New Roman" w:hAnsi="Times New Roman" w:cs="Times New Roman"/>
          <w:sz w:val="30"/>
          <w:szCs w:val="30"/>
        </w:rPr>
        <w:t>от имени некой компании, которой, якобы, нужно минимизировать налоговые выплаты (и для этого следует переводить часть дохода через счета физических лиц).</w:t>
      </w:r>
    </w:p>
    <w:p w:rsidR="009C0525" w:rsidRDefault="009C0525" w:rsidP="001D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 xml:space="preserve">Предложение о работе может поступить и в виде письма на электронную почту. Обратите внимание на адресата: если он предлагает работу от лица компании, но при этом в адресе отправителя письма не указан домен компании (а указана веб-служба, например, Gmail,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Yahoo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Windows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Live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Hotmail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и др.), это может быть признаком вербовки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дропов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>.</w:t>
      </w:r>
    </w:p>
    <w:p w:rsidR="001D18B3" w:rsidRDefault="001D18B3" w:rsidP="001D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C0525" w:rsidRPr="007A5D89" w:rsidRDefault="0000745A" w:rsidP="007A5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A5D89">
        <w:rPr>
          <w:rFonts w:ascii="Times New Roman" w:hAnsi="Times New Roman" w:cs="Times New Roman"/>
          <w:b/>
          <w:bCs/>
          <w:sz w:val="30"/>
          <w:szCs w:val="30"/>
        </w:rPr>
        <w:t>З</w:t>
      </w:r>
      <w:r w:rsidR="009C0525" w:rsidRPr="007A5D89">
        <w:rPr>
          <w:rFonts w:ascii="Times New Roman" w:hAnsi="Times New Roman" w:cs="Times New Roman"/>
          <w:b/>
          <w:bCs/>
          <w:sz w:val="30"/>
          <w:szCs w:val="30"/>
        </w:rPr>
        <w:t xml:space="preserve">апомните основные признаки ловушек для </w:t>
      </w:r>
      <w:proofErr w:type="spellStart"/>
      <w:r w:rsidR="009C0525" w:rsidRPr="007A5D89">
        <w:rPr>
          <w:rFonts w:ascii="Times New Roman" w:hAnsi="Times New Roman" w:cs="Times New Roman"/>
          <w:b/>
          <w:bCs/>
          <w:sz w:val="30"/>
          <w:szCs w:val="30"/>
        </w:rPr>
        <w:t>дропов</w:t>
      </w:r>
      <w:proofErr w:type="spellEnd"/>
      <w:r w:rsidR="009C0525" w:rsidRPr="007A5D89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Если предложение о работе выглядит слишком заманчивым, чтобы быть правдой, – значит, это ловушка!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Если вас уверяют, что можно заработать большие деньги, прилагая минимум усилий, – значит, это ловушка!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Если для получения работы вам нужно предоставить свою банковскую карту – значит, это ловушка!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Если вам предлагают работу от компании, о которой нет никакой информации в Интернет, – значит, это ловушка!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Если на официальном сайте компании, которая, якобы, предлагает вам работу, нет ни слова о вакансиях и о работе, включающей перевод денег (и об этом даже не слышали в отделе кадров компании) – значит, это ловушка!</w:t>
      </w:r>
    </w:p>
    <w:p w:rsidR="009C0525" w:rsidRPr="009C0525" w:rsidRDefault="009C0525" w:rsidP="006A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Если супервыгодное предложение о работе поступило через социальные сети или электронную почту, а отправитель вам незнаком – значит, это ловушка!</w:t>
      </w:r>
    </w:p>
    <w:sectPr w:rsidR="009C0525" w:rsidRPr="009C0525" w:rsidSect="007A5D89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C0525"/>
    <w:rsid w:val="0000745A"/>
    <w:rsid w:val="001D18B3"/>
    <w:rsid w:val="00360C7C"/>
    <w:rsid w:val="00396B98"/>
    <w:rsid w:val="00654D28"/>
    <w:rsid w:val="006A6B25"/>
    <w:rsid w:val="007A5D89"/>
    <w:rsid w:val="00996038"/>
    <w:rsid w:val="009C0525"/>
    <w:rsid w:val="00A45A30"/>
    <w:rsid w:val="00BA580B"/>
    <w:rsid w:val="00C57720"/>
    <w:rsid w:val="00C6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5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05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User17_k</dc:creator>
  <cp:lastModifiedBy>Elena</cp:lastModifiedBy>
  <cp:revision>2</cp:revision>
  <cp:lastPrinted>2023-05-18T13:53:00Z</cp:lastPrinted>
  <dcterms:created xsi:type="dcterms:W3CDTF">2023-05-29T05:43:00Z</dcterms:created>
  <dcterms:modified xsi:type="dcterms:W3CDTF">2023-05-29T05:43:00Z</dcterms:modified>
</cp:coreProperties>
</file>