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52" w:rsidRPr="00BE7652" w:rsidRDefault="00BE7652" w:rsidP="00BE76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</w:pPr>
      <w:r w:rsidRPr="00BE7652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  <w:t>Об учреждении премий Правительства за особые достижения в различных сферах экономики страны</w:t>
      </w:r>
    </w:p>
    <w:p w:rsidR="00BE7652" w:rsidRDefault="00BE7652" w:rsidP="00BE7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E7652" w:rsidRDefault="00BE7652" w:rsidP="004E2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E2783" w:rsidRDefault="004E2783" w:rsidP="00BE76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E27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Постановлением Совета Министров от 28 июня 2024 г. № 455 «О стимулировании достижений в сфере экономического развития» (приложение 1) в Республике Беларусь учреждены премии Правительства Республики Беларусь за особые достижения в различных сферах экономики страны (далее – премии Правительства).</w:t>
      </w:r>
    </w:p>
    <w:p w:rsidR="004E2783" w:rsidRPr="004E2783" w:rsidRDefault="004E2783" w:rsidP="004E2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E2783" w:rsidRPr="004E2783" w:rsidRDefault="004E2783" w:rsidP="004E27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Премии Правительства будут </w:t>
      </w:r>
      <w:r w:rsidRPr="004E27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вручаться с 2025 года.</w:t>
      </w:r>
    </w:p>
    <w:p w:rsidR="004E2783" w:rsidRPr="004E2783" w:rsidRDefault="004E2783" w:rsidP="004E2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Ежегодно на конкурсной основе будут присуждаться по две премии Правительства </w:t>
      </w:r>
      <w:r w:rsidRPr="004E27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двух номинациях</w:t>
      </w: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E2783" w:rsidRPr="004E2783" w:rsidRDefault="004E2783" w:rsidP="004E27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значимый вклад в развитие производства и сферы услуг (работ);</w:t>
      </w:r>
    </w:p>
    <w:p w:rsidR="004E2783" w:rsidRPr="004E2783" w:rsidRDefault="004E2783" w:rsidP="004E27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достижения в отраслевой науке.</w:t>
      </w:r>
    </w:p>
    <w:p w:rsidR="004E2783" w:rsidRPr="004E2783" w:rsidRDefault="004E2783" w:rsidP="004E2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Одной премией Правительства наградить могут </w:t>
      </w:r>
      <w:r w:rsidRPr="004E27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одного </w:t>
      </w: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человека или коллектив в количестве </w:t>
      </w:r>
      <w:r w:rsidRPr="004E27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 более 6 </w:t>
      </w: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человек. Размер премии – </w:t>
      </w:r>
      <w:r w:rsidRPr="004E27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1000 базовых величин</w:t>
      </w: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E2783" w:rsidRPr="004E2783" w:rsidRDefault="004E2783" w:rsidP="004E2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Премия Правительства за значимый </w:t>
      </w:r>
      <w:r w:rsidRPr="004E27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вклад в развитие производства и сферы услуг (работ) </w:t>
      </w: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присуждается за выдающиеся результаты в области управления производством, обеспечение и повышение качества продукции, внедрение новых прогрессивных методов менеджмента, производство новых или усовершенствованных конкурентоспособных товаров (работ, услуг) при выполнении общих и специальных условий (критериев).</w:t>
      </w:r>
    </w:p>
    <w:p w:rsidR="004E2783" w:rsidRPr="004E2783" w:rsidRDefault="004E2783" w:rsidP="004E2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Премию за достижения </w:t>
      </w:r>
      <w:r w:rsidRPr="004E27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отраслевой науке </w:t>
      </w: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будут вручать за выполнение НИО</w:t>
      </w:r>
      <w:proofErr w:type="gramStart"/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К(</w:t>
      </w:r>
      <w:proofErr w:type="gramEnd"/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Т)Р в интересах отраслевых организаций или для отраслевого технологического развития, завершившихся созданием новой научно-технической продукции, освоением (внедрением) в производстве высокотехнологичных </w:t>
      </w:r>
      <w:proofErr w:type="spellStart"/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экспортоориентированных</w:t>
      </w:r>
      <w:proofErr w:type="spellEnd"/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инноваций и выпуском на этой основе вновь освоенной продукции с высокой экономической эффективностью.</w:t>
      </w:r>
    </w:p>
    <w:p w:rsidR="004E2783" w:rsidRPr="004E2783" w:rsidRDefault="004E2783" w:rsidP="004E2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Положением о премиях Правительства Республики Беларусь за особые достижения в различных сферах экономики страны, утвержденным постановлением Совета Министров от 28 июня 2024 г. № 455, установлены общие и специальные условия (для конкретной категории) присуждения премий Правительства, краткий регламент прилагается.</w:t>
      </w:r>
    </w:p>
    <w:p w:rsidR="004E2783" w:rsidRPr="004E2783" w:rsidRDefault="004E2783" w:rsidP="004E2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2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рамках реализации функции по обеспечению координации работы по вручению премий Правительства Министерством экономики подготовлены Методические рекомендации по выдвижению соискателей премий.</w:t>
      </w:r>
    </w:p>
    <w:p w:rsidR="009A5FE6" w:rsidRDefault="009A5FE6" w:rsidP="004E2783">
      <w:pPr>
        <w:spacing w:after="0"/>
      </w:pPr>
    </w:p>
    <w:sectPr w:rsidR="009A5FE6" w:rsidSect="009A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9B3"/>
    <w:multiLevelType w:val="multilevel"/>
    <w:tmpl w:val="7DE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783"/>
    <w:rsid w:val="00073E6F"/>
    <w:rsid w:val="001C07CE"/>
    <w:rsid w:val="004E2783"/>
    <w:rsid w:val="009A5FE6"/>
    <w:rsid w:val="00B3621D"/>
    <w:rsid w:val="00BE7652"/>
    <w:rsid w:val="00C87DEF"/>
    <w:rsid w:val="00F1220A"/>
    <w:rsid w:val="00F8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6"/>
  </w:style>
  <w:style w:type="paragraph" w:styleId="1">
    <w:name w:val="heading 1"/>
    <w:basedOn w:val="a"/>
    <w:link w:val="10"/>
    <w:uiPriority w:val="9"/>
    <w:qFormat/>
    <w:rsid w:val="00BE7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7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7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2024-11-18T11:52:00Z</dcterms:created>
  <dcterms:modified xsi:type="dcterms:W3CDTF">2024-11-18T12:38:00Z</dcterms:modified>
</cp:coreProperties>
</file>