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37D" w:rsidRPr="002F437D" w:rsidRDefault="002F437D" w:rsidP="002F437D">
      <w:pPr>
        <w:shd w:val="clear" w:color="auto" w:fill="FFFFFF"/>
        <w:spacing w:after="270" w:line="240" w:lineRule="auto"/>
        <w:outlineLvl w:val="0"/>
        <w:rPr>
          <w:rFonts w:ascii="Times New Roman" w:hAnsi="Times New Roman" w:cs="Times New Roman"/>
          <w:b/>
          <w:color w:val="2C2C33"/>
          <w:sz w:val="24"/>
          <w:szCs w:val="24"/>
          <w:lang w:eastAsia="ru-RU"/>
        </w:rPr>
      </w:pPr>
      <w:bookmarkStart w:id="0" w:name="_GoBack"/>
      <w:bookmarkEnd w:id="0"/>
      <w:r w:rsidRPr="002F437D">
        <w:rPr>
          <w:rFonts w:ascii="Times New Roman" w:hAnsi="Times New Roman" w:cs="Times New Roman"/>
          <w:b/>
          <w:color w:val="2C2C33"/>
          <w:sz w:val="24"/>
          <w:szCs w:val="24"/>
          <w:lang w:eastAsia="ru-RU"/>
        </w:rPr>
        <w:t>Поставки малого и среднего бизнеса крупным предприятиям – организация прямых переговоров</w:t>
      </w:r>
    </w:p>
    <w:p w:rsidR="002F437D" w:rsidRPr="002F437D" w:rsidRDefault="002F437D" w:rsidP="00321F86">
      <w:pPr>
        <w:pStyle w:val="a4"/>
        <w:shd w:val="clear" w:color="auto" w:fill="FFFFFF"/>
        <w:spacing w:before="0" w:beforeAutospacing="0" w:after="180" w:afterAutospacing="0"/>
        <w:jc w:val="both"/>
        <w:rPr>
          <w:color w:val="2C2C33"/>
        </w:rPr>
      </w:pPr>
      <w:r w:rsidRPr="002F437D">
        <w:rPr>
          <w:color w:val="2C2C33"/>
        </w:rPr>
        <w:t>Субъектам малого и среднего предпринимательства предоставлена уникальная возможность участия в индивидуальных прямых переговорах о поставках продукции крупным промышленным предприятиям.</w:t>
      </w:r>
    </w:p>
    <w:p w:rsidR="002F437D" w:rsidRPr="002F437D" w:rsidRDefault="002F437D" w:rsidP="00321F86">
      <w:pPr>
        <w:pStyle w:val="a4"/>
        <w:shd w:val="clear" w:color="auto" w:fill="FFFFFF"/>
        <w:spacing w:before="0" w:beforeAutospacing="0" w:after="180" w:afterAutospacing="0"/>
        <w:jc w:val="both"/>
        <w:rPr>
          <w:color w:val="2C2C33"/>
        </w:rPr>
      </w:pPr>
      <w:r w:rsidRPr="002F437D">
        <w:rPr>
          <w:color w:val="2C2C33"/>
        </w:rPr>
        <w:t>Соответствующий пилотный проект проведения контактно-кооперационных бирж онлайн реализует Белорусский фонд финансовой поддержки предпринимателей на базе предприятий Министерства промышленности и концерна «</w:t>
      </w:r>
      <w:proofErr w:type="spellStart"/>
      <w:r w:rsidRPr="002F437D">
        <w:rPr>
          <w:color w:val="2C2C33"/>
        </w:rPr>
        <w:t>Беллесбумпром</w:t>
      </w:r>
      <w:proofErr w:type="spellEnd"/>
      <w:r w:rsidRPr="002F437D">
        <w:rPr>
          <w:color w:val="2C2C33"/>
        </w:rPr>
        <w:t>».</w:t>
      </w:r>
    </w:p>
    <w:p w:rsidR="002F437D" w:rsidRPr="002F437D" w:rsidRDefault="002F437D" w:rsidP="00321F86">
      <w:pPr>
        <w:pStyle w:val="a4"/>
        <w:shd w:val="clear" w:color="auto" w:fill="FFFFFF"/>
        <w:spacing w:before="0" w:beforeAutospacing="0" w:after="180" w:afterAutospacing="0"/>
        <w:jc w:val="both"/>
        <w:rPr>
          <w:color w:val="2C2C33"/>
        </w:rPr>
      </w:pPr>
      <w:r>
        <w:rPr>
          <w:color w:val="2C2C33"/>
        </w:rPr>
        <w:t>Втор</w:t>
      </w:r>
      <w:r w:rsidRPr="002F437D">
        <w:rPr>
          <w:color w:val="2C2C33"/>
        </w:rPr>
        <w:t>ая контактно-кооперационная биржа состоится 2</w:t>
      </w:r>
      <w:r>
        <w:rPr>
          <w:color w:val="2C2C33"/>
        </w:rPr>
        <w:t>6</w:t>
      </w:r>
      <w:r w:rsidRPr="002F437D">
        <w:rPr>
          <w:color w:val="2C2C33"/>
        </w:rPr>
        <w:t xml:space="preserve"> </w:t>
      </w:r>
      <w:r>
        <w:rPr>
          <w:color w:val="2C2C33"/>
        </w:rPr>
        <w:t>м</w:t>
      </w:r>
      <w:r w:rsidRPr="002F437D">
        <w:rPr>
          <w:color w:val="2C2C33"/>
        </w:rPr>
        <w:t>ая 2021 г., в рамках которой состоятся прямые онлайн переговоры с ОАО «</w:t>
      </w:r>
      <w:proofErr w:type="spellStart"/>
      <w:r>
        <w:rPr>
          <w:color w:val="2C2C33"/>
        </w:rPr>
        <w:t>Гомсельмаш</w:t>
      </w:r>
      <w:proofErr w:type="spellEnd"/>
      <w:r>
        <w:rPr>
          <w:color w:val="2C2C33"/>
        </w:rPr>
        <w:t>»,</w:t>
      </w:r>
      <w:r w:rsidRPr="002F437D">
        <w:rPr>
          <w:color w:val="2C2C33"/>
        </w:rPr>
        <w:t xml:space="preserve"> предприятия</w:t>
      </w:r>
      <w:r w:rsidR="00321F86">
        <w:rPr>
          <w:color w:val="2C2C33"/>
        </w:rPr>
        <w:t>ми</w:t>
      </w:r>
      <w:r w:rsidRPr="002F437D">
        <w:rPr>
          <w:color w:val="2C2C33"/>
        </w:rPr>
        <w:t xml:space="preserve"> холдинга ОАО «</w:t>
      </w:r>
      <w:proofErr w:type="spellStart"/>
      <w:r w:rsidRPr="002F437D">
        <w:rPr>
          <w:color w:val="2C2C33"/>
        </w:rPr>
        <w:t>Ивацевичдрев</w:t>
      </w:r>
      <w:proofErr w:type="spellEnd"/>
      <w:r w:rsidRPr="002F437D">
        <w:rPr>
          <w:color w:val="2C2C33"/>
        </w:rPr>
        <w:t>» и филиал</w:t>
      </w:r>
      <w:r w:rsidR="00321F86">
        <w:rPr>
          <w:color w:val="2C2C33"/>
        </w:rPr>
        <w:t>ом</w:t>
      </w:r>
      <w:r w:rsidRPr="002F437D">
        <w:rPr>
          <w:color w:val="2C2C33"/>
        </w:rPr>
        <w:t xml:space="preserve"> «</w:t>
      </w:r>
      <w:proofErr w:type="spellStart"/>
      <w:r w:rsidRPr="002F437D">
        <w:rPr>
          <w:color w:val="2C2C33"/>
        </w:rPr>
        <w:t>Добрушская</w:t>
      </w:r>
      <w:proofErr w:type="spellEnd"/>
      <w:r w:rsidRPr="002F437D">
        <w:rPr>
          <w:color w:val="2C2C33"/>
        </w:rPr>
        <w:t xml:space="preserve"> бумажная фабрика «Герой труда» </w:t>
      </w:r>
      <w:r w:rsidR="00321F86">
        <w:rPr>
          <w:color w:val="2C2C33"/>
        </w:rPr>
        <w:br/>
      </w:r>
      <w:r w:rsidRPr="002F437D">
        <w:rPr>
          <w:color w:val="2C2C33"/>
        </w:rPr>
        <w:t>ОАО «Управляющая компания холдинга «Белорусские обои».</w:t>
      </w:r>
    </w:p>
    <w:p w:rsidR="002F437D" w:rsidRPr="002F437D" w:rsidRDefault="002F437D" w:rsidP="00321F86">
      <w:pPr>
        <w:pStyle w:val="a4"/>
        <w:shd w:val="clear" w:color="auto" w:fill="FFFFFF"/>
        <w:spacing w:before="0" w:beforeAutospacing="0" w:after="180" w:afterAutospacing="0"/>
        <w:jc w:val="both"/>
        <w:rPr>
          <w:color w:val="2C2C33"/>
        </w:rPr>
      </w:pPr>
      <w:r w:rsidRPr="002F437D">
        <w:rPr>
          <w:color w:val="2C2C33"/>
        </w:rPr>
        <w:t>Для участия необходимо заполнить </w:t>
      </w:r>
      <w:hyperlink r:id="rId4" w:tgtFrame="_blank" w:history="1">
        <w:r w:rsidRPr="002F437D">
          <w:rPr>
            <w:rStyle w:val="a3"/>
            <w:b/>
            <w:bCs/>
            <w:color w:val="68378D"/>
          </w:rPr>
          <w:t>заявку</w:t>
        </w:r>
      </w:hyperlink>
      <w:r w:rsidRPr="002F437D">
        <w:rPr>
          <w:color w:val="2C2C33"/>
        </w:rPr>
        <w:t> на сайте </w:t>
      </w:r>
      <w:r w:rsidRPr="002F437D">
        <w:rPr>
          <w:b/>
          <w:bCs/>
          <w:color w:val="2C2C33"/>
        </w:rPr>
        <w:t>belarp.by</w:t>
      </w:r>
      <w:r w:rsidRPr="002F437D">
        <w:rPr>
          <w:color w:val="2C2C33"/>
        </w:rPr>
        <w:t>.</w:t>
      </w:r>
    </w:p>
    <w:p w:rsidR="002F437D" w:rsidRPr="002F437D" w:rsidRDefault="002F437D" w:rsidP="00321F86">
      <w:pPr>
        <w:pStyle w:val="a4"/>
        <w:shd w:val="clear" w:color="auto" w:fill="FFFFFF"/>
        <w:spacing w:before="0" w:beforeAutospacing="0" w:after="180" w:afterAutospacing="0"/>
        <w:jc w:val="both"/>
        <w:rPr>
          <w:color w:val="2C2C33"/>
        </w:rPr>
      </w:pPr>
      <w:r w:rsidRPr="002F437D">
        <w:rPr>
          <w:color w:val="2C2C33"/>
        </w:rPr>
        <w:t>Ссылки на подключение будут направлены всем участникам, оформившим заявку на переговоры на сайте belarp.by.</w:t>
      </w:r>
    </w:p>
    <w:p w:rsidR="002F437D" w:rsidRPr="002F437D" w:rsidRDefault="002F437D" w:rsidP="00321F86">
      <w:pPr>
        <w:pStyle w:val="a4"/>
        <w:shd w:val="clear" w:color="auto" w:fill="FFFFFF"/>
        <w:spacing w:before="0" w:beforeAutospacing="0" w:after="180" w:afterAutospacing="0"/>
        <w:jc w:val="both"/>
        <w:rPr>
          <w:color w:val="2C2C33"/>
        </w:rPr>
      </w:pPr>
      <w:r w:rsidRPr="002F437D">
        <w:rPr>
          <w:color w:val="2C2C33"/>
        </w:rPr>
        <w:t>С графиком проведения переговоров и перечнем продукции, закупаемой по импорту и рекомендуемой к освоению малому и среднему бизнесу на территории Республики Беларусь, можно ознакомиться </w:t>
      </w:r>
      <w:hyperlink r:id="rId5" w:tgtFrame="_blank" w:history="1">
        <w:r w:rsidRPr="002F437D">
          <w:rPr>
            <w:rStyle w:val="a3"/>
            <w:b/>
            <w:bCs/>
            <w:color w:val="68378D"/>
          </w:rPr>
          <w:t>здесь</w:t>
        </w:r>
      </w:hyperlink>
      <w:r w:rsidRPr="002F437D">
        <w:rPr>
          <w:color w:val="2C2C33"/>
        </w:rPr>
        <w:t>.</w:t>
      </w:r>
    </w:p>
    <w:p w:rsidR="002F437D" w:rsidRPr="002F437D" w:rsidRDefault="002F437D" w:rsidP="00321F86">
      <w:pPr>
        <w:pStyle w:val="a4"/>
        <w:shd w:val="clear" w:color="auto" w:fill="FFFFFF"/>
        <w:spacing w:before="0" w:beforeAutospacing="0" w:after="180" w:afterAutospacing="0"/>
        <w:jc w:val="both"/>
        <w:rPr>
          <w:color w:val="2C2C33"/>
        </w:rPr>
      </w:pPr>
      <w:r w:rsidRPr="002F437D">
        <w:rPr>
          <w:color w:val="2C2C33"/>
        </w:rPr>
        <w:t xml:space="preserve">Дополнительную информацию можно получить по телефонам: </w:t>
      </w:r>
      <w:r w:rsidR="00321F86">
        <w:rPr>
          <w:color w:val="2C2C33"/>
        </w:rPr>
        <w:br/>
      </w:r>
      <w:r w:rsidRPr="002F437D">
        <w:rPr>
          <w:color w:val="2C2C33"/>
        </w:rPr>
        <w:t>(017) 316-14-22, (044) 788-48-49</w:t>
      </w:r>
      <w:r w:rsidR="00321F86">
        <w:rPr>
          <w:color w:val="2C2C33"/>
        </w:rPr>
        <w:t xml:space="preserve"> Дубина Дмитрий Федорович</w:t>
      </w:r>
    </w:p>
    <w:p w:rsidR="000B5E62" w:rsidRPr="002F437D" w:rsidRDefault="000B5E62" w:rsidP="00321F86">
      <w:pPr>
        <w:jc w:val="both"/>
        <w:rPr>
          <w:rFonts w:ascii="Times New Roman" w:hAnsi="Times New Roman" w:cs="Times New Roman"/>
        </w:rPr>
      </w:pPr>
    </w:p>
    <w:sectPr w:rsidR="000B5E62" w:rsidRPr="002F437D" w:rsidSect="00B836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55DC"/>
    <w:rsid w:val="000148F2"/>
    <w:rsid w:val="000221A4"/>
    <w:rsid w:val="00027CA7"/>
    <w:rsid w:val="000A4481"/>
    <w:rsid w:val="000A6BBB"/>
    <w:rsid w:val="000B5E62"/>
    <w:rsid w:val="0016762D"/>
    <w:rsid w:val="00173BEE"/>
    <w:rsid w:val="00186F38"/>
    <w:rsid w:val="001D2472"/>
    <w:rsid w:val="001D346A"/>
    <w:rsid w:val="00232AB8"/>
    <w:rsid w:val="002C1C91"/>
    <w:rsid w:val="002E50BD"/>
    <w:rsid w:val="002F437D"/>
    <w:rsid w:val="00321F86"/>
    <w:rsid w:val="0035435C"/>
    <w:rsid w:val="003C74F0"/>
    <w:rsid w:val="004D1C4C"/>
    <w:rsid w:val="004F3B16"/>
    <w:rsid w:val="006039E0"/>
    <w:rsid w:val="00607A6A"/>
    <w:rsid w:val="00636A76"/>
    <w:rsid w:val="006E1BD4"/>
    <w:rsid w:val="00713F91"/>
    <w:rsid w:val="00714778"/>
    <w:rsid w:val="007455C5"/>
    <w:rsid w:val="007C21D0"/>
    <w:rsid w:val="007C49EE"/>
    <w:rsid w:val="007F55DC"/>
    <w:rsid w:val="008E657C"/>
    <w:rsid w:val="009017CB"/>
    <w:rsid w:val="00920B2B"/>
    <w:rsid w:val="009528F9"/>
    <w:rsid w:val="00985582"/>
    <w:rsid w:val="009A5C9E"/>
    <w:rsid w:val="00A14BDC"/>
    <w:rsid w:val="00A17F30"/>
    <w:rsid w:val="00AE08EF"/>
    <w:rsid w:val="00AF7053"/>
    <w:rsid w:val="00B061C1"/>
    <w:rsid w:val="00B836DF"/>
    <w:rsid w:val="00BF7EA3"/>
    <w:rsid w:val="00D508A9"/>
    <w:rsid w:val="00E06E7A"/>
    <w:rsid w:val="00EF1C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9E0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2F43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C1C91"/>
    <w:rPr>
      <w:color w:val="0563C1"/>
      <w:u w:val="single"/>
    </w:rPr>
  </w:style>
  <w:style w:type="paragraph" w:styleId="a4">
    <w:name w:val="Normal (Web)"/>
    <w:basedOn w:val="a"/>
    <w:uiPriority w:val="99"/>
    <w:semiHidden/>
    <w:unhideWhenUsed/>
    <w:rsid w:val="002C1C9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061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061C1"/>
    <w:rPr>
      <w:rFonts w:ascii="Segoe UI" w:hAnsi="Segoe UI" w:cs="Segoe UI"/>
      <w:sz w:val="18"/>
      <w:szCs w:val="18"/>
    </w:rPr>
  </w:style>
  <w:style w:type="character" w:styleId="a7">
    <w:name w:val="FollowedHyperlink"/>
    <w:basedOn w:val="a0"/>
    <w:uiPriority w:val="99"/>
    <w:semiHidden/>
    <w:unhideWhenUsed/>
    <w:rsid w:val="002F437D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F437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4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elarp.by/ru/subcontractation/importozamesc" TargetMode="External"/><Relationship Id="rId4" Type="http://schemas.openxmlformats.org/officeDocument/2006/relationships/hyperlink" Target="http://belarp.by/ru/subcontractation/importozamesc/zaponitzaja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Кучук Светлана</dc:creator>
  <cp:keywords/>
  <dc:description/>
  <cp:lastModifiedBy>Admin</cp:lastModifiedBy>
  <cp:revision>3</cp:revision>
  <cp:lastPrinted>2021-04-06T13:54:00Z</cp:lastPrinted>
  <dcterms:created xsi:type="dcterms:W3CDTF">2021-05-07T06:17:00Z</dcterms:created>
  <dcterms:modified xsi:type="dcterms:W3CDTF">2021-05-25T13:09:00Z</dcterms:modified>
</cp:coreProperties>
</file>