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0C56" w:rsidRPr="00E30830" w:rsidRDefault="00740C56" w:rsidP="00740C56">
      <w:pPr>
        <w:keepNext/>
        <w:overflowPunct w:val="0"/>
        <w:autoSpaceDE w:val="0"/>
        <w:autoSpaceDN w:val="0"/>
        <w:adjustRightInd w:val="0"/>
        <w:jc w:val="both"/>
        <w:rPr>
          <w:sz w:val="30"/>
          <w:szCs w:val="30"/>
        </w:rPr>
      </w:pPr>
    </w:p>
    <w:p w:rsidR="00740C56" w:rsidRPr="00E30830" w:rsidRDefault="00740C56" w:rsidP="00740C56">
      <w:pPr>
        <w:keepNext/>
        <w:overflowPunct w:val="0"/>
        <w:autoSpaceDE w:val="0"/>
        <w:autoSpaceDN w:val="0"/>
        <w:adjustRightInd w:val="0"/>
        <w:spacing w:line="280" w:lineRule="exact"/>
        <w:jc w:val="both"/>
        <w:rPr>
          <w:sz w:val="30"/>
          <w:szCs w:val="30"/>
        </w:rPr>
      </w:pPr>
      <w:r w:rsidRPr="00E30830">
        <w:rPr>
          <w:sz w:val="30"/>
          <w:szCs w:val="30"/>
        </w:rPr>
        <w:t>МАТЕРИАЛЫ</w:t>
      </w:r>
    </w:p>
    <w:p w:rsidR="00740C56" w:rsidRPr="00E30830" w:rsidRDefault="00740C56" w:rsidP="00740C56">
      <w:pPr>
        <w:keepNext/>
        <w:overflowPunct w:val="0"/>
        <w:autoSpaceDE w:val="0"/>
        <w:autoSpaceDN w:val="0"/>
        <w:adjustRightInd w:val="0"/>
        <w:spacing w:line="280" w:lineRule="exact"/>
        <w:jc w:val="both"/>
        <w:rPr>
          <w:sz w:val="30"/>
          <w:szCs w:val="30"/>
        </w:rPr>
      </w:pPr>
      <w:r w:rsidRPr="00E30830">
        <w:rPr>
          <w:sz w:val="30"/>
          <w:szCs w:val="30"/>
        </w:rPr>
        <w:t>для членов информационно-пропагандистских групп</w:t>
      </w:r>
    </w:p>
    <w:p w:rsidR="00740C56" w:rsidRPr="00E30830" w:rsidRDefault="00740C56" w:rsidP="00740C56">
      <w:pPr>
        <w:keepNext/>
        <w:overflowPunct w:val="0"/>
        <w:autoSpaceDE w:val="0"/>
        <w:autoSpaceDN w:val="0"/>
        <w:adjustRightInd w:val="0"/>
        <w:spacing w:before="120" w:line="280" w:lineRule="exact"/>
        <w:jc w:val="both"/>
        <w:rPr>
          <w:sz w:val="30"/>
          <w:szCs w:val="30"/>
        </w:rPr>
      </w:pPr>
      <w:r w:rsidRPr="00E30830">
        <w:rPr>
          <w:sz w:val="30"/>
          <w:szCs w:val="30"/>
        </w:rPr>
        <w:t>(май 2019 г.)</w:t>
      </w:r>
    </w:p>
    <w:p w:rsidR="00740C56" w:rsidRPr="00E30830" w:rsidRDefault="00740C56" w:rsidP="00740C56">
      <w:pPr>
        <w:keepNext/>
        <w:jc w:val="both"/>
        <w:rPr>
          <w:b/>
          <w:sz w:val="30"/>
          <w:szCs w:val="30"/>
        </w:rPr>
      </w:pPr>
    </w:p>
    <w:p w:rsidR="00740C56" w:rsidRDefault="00740C56" w:rsidP="00740C56">
      <w:pPr>
        <w:jc w:val="center"/>
        <w:rPr>
          <w:b/>
          <w:sz w:val="30"/>
          <w:szCs w:val="30"/>
        </w:rPr>
      </w:pPr>
      <w:r w:rsidRPr="00051316">
        <w:rPr>
          <w:b/>
          <w:sz w:val="30"/>
          <w:szCs w:val="30"/>
        </w:rPr>
        <w:t>КЛЮЧЕВЫЕ АСПЕКТЫ</w:t>
      </w:r>
      <w:r w:rsidRPr="00051316">
        <w:rPr>
          <w:b/>
          <w:i/>
          <w:sz w:val="30"/>
          <w:szCs w:val="30"/>
        </w:rPr>
        <w:t xml:space="preserve"> </w:t>
      </w:r>
      <w:r w:rsidRPr="00051316">
        <w:rPr>
          <w:b/>
          <w:sz w:val="30"/>
          <w:szCs w:val="30"/>
        </w:rPr>
        <w:t xml:space="preserve">ПОСЛАНИЯ </w:t>
      </w:r>
    </w:p>
    <w:p w:rsidR="00740C56" w:rsidRDefault="00740C56" w:rsidP="00740C56">
      <w:pPr>
        <w:jc w:val="center"/>
        <w:rPr>
          <w:b/>
          <w:sz w:val="30"/>
          <w:szCs w:val="30"/>
        </w:rPr>
      </w:pPr>
      <w:r w:rsidRPr="00051316">
        <w:rPr>
          <w:b/>
          <w:sz w:val="30"/>
          <w:szCs w:val="30"/>
        </w:rPr>
        <w:t xml:space="preserve">ПРЕЗИДЕНТА РЕСПУБЛИКИ БЕЛАРУСЬ А.Г.ЛУКАШЕНКО БЕЛОРУССКОМУ НАРОДУ И НАЦИОНАЛЬНОМУ СОБРАНИЮ </w:t>
      </w:r>
    </w:p>
    <w:p w:rsidR="00740C56" w:rsidRPr="00051316" w:rsidRDefault="00740C56" w:rsidP="00740C56">
      <w:pPr>
        <w:jc w:val="center"/>
        <w:rPr>
          <w:b/>
          <w:sz w:val="30"/>
          <w:szCs w:val="30"/>
        </w:rPr>
      </w:pPr>
      <w:r w:rsidRPr="00051316">
        <w:rPr>
          <w:b/>
          <w:sz w:val="30"/>
          <w:szCs w:val="30"/>
        </w:rPr>
        <w:t>РЕСПУБЛИКИ БЕЛАРУСЬ</w:t>
      </w:r>
    </w:p>
    <w:p w:rsidR="00740C56" w:rsidRPr="00E30830" w:rsidRDefault="00740C56" w:rsidP="00740C56">
      <w:pPr>
        <w:pStyle w:val="a5"/>
        <w:shd w:val="clear" w:color="auto" w:fill="FFFFFF"/>
        <w:spacing w:before="0" w:beforeAutospacing="0" w:after="0" w:afterAutospacing="0"/>
        <w:ind w:firstLine="708"/>
        <w:jc w:val="both"/>
        <w:rPr>
          <w:rFonts w:ascii="Times New Roman" w:hAnsi="Times New Roman"/>
          <w:sz w:val="30"/>
          <w:szCs w:val="30"/>
        </w:rPr>
      </w:pPr>
      <w:r w:rsidRPr="00E30830">
        <w:rPr>
          <w:rFonts w:ascii="Times New Roman" w:hAnsi="Times New Roman"/>
          <w:b/>
          <w:bCs/>
          <w:sz w:val="30"/>
          <w:szCs w:val="30"/>
        </w:rPr>
        <w:t xml:space="preserve">Президент Беларуси Александр </w:t>
      </w:r>
      <w:r>
        <w:rPr>
          <w:rFonts w:ascii="Times New Roman" w:hAnsi="Times New Roman"/>
          <w:b/>
          <w:bCs/>
          <w:sz w:val="30"/>
          <w:szCs w:val="30"/>
        </w:rPr>
        <w:t xml:space="preserve">Григорьевич </w:t>
      </w:r>
      <w:r w:rsidRPr="00E30830">
        <w:rPr>
          <w:rFonts w:ascii="Times New Roman" w:hAnsi="Times New Roman"/>
          <w:b/>
          <w:bCs/>
          <w:sz w:val="30"/>
          <w:szCs w:val="30"/>
        </w:rPr>
        <w:t>Лукашенко обратился 19 апреля</w:t>
      </w:r>
      <w:r>
        <w:rPr>
          <w:rFonts w:ascii="Times New Roman" w:hAnsi="Times New Roman"/>
          <w:b/>
          <w:bCs/>
          <w:sz w:val="30"/>
          <w:szCs w:val="30"/>
        </w:rPr>
        <w:t xml:space="preserve"> 2019 г.</w:t>
      </w:r>
      <w:r w:rsidRPr="00E30830">
        <w:rPr>
          <w:rFonts w:ascii="Times New Roman" w:hAnsi="Times New Roman"/>
          <w:b/>
          <w:bCs/>
          <w:sz w:val="30"/>
          <w:szCs w:val="30"/>
        </w:rPr>
        <w:t xml:space="preserve"> с ежегодным Посланием к белорусскому народу и Национальному собранию</w:t>
      </w:r>
      <w:r>
        <w:rPr>
          <w:rFonts w:ascii="Times New Roman" w:hAnsi="Times New Roman"/>
          <w:b/>
          <w:bCs/>
          <w:sz w:val="30"/>
          <w:szCs w:val="30"/>
        </w:rPr>
        <w:t xml:space="preserve"> Республики Беларусь</w:t>
      </w:r>
      <w:r w:rsidRPr="00E30830">
        <w:rPr>
          <w:rFonts w:ascii="Times New Roman" w:hAnsi="Times New Roman"/>
          <w:b/>
          <w:bCs/>
          <w:sz w:val="30"/>
          <w:szCs w:val="30"/>
        </w:rPr>
        <w:t>.</w:t>
      </w:r>
    </w:p>
    <w:p w:rsidR="00740C56" w:rsidRPr="00E30830" w:rsidRDefault="00740C56" w:rsidP="00740C56">
      <w:pPr>
        <w:pStyle w:val="a5"/>
        <w:shd w:val="clear" w:color="auto" w:fill="FFFFFF"/>
        <w:spacing w:before="0" w:beforeAutospacing="0" w:after="0" w:afterAutospacing="0"/>
        <w:ind w:firstLine="708"/>
        <w:jc w:val="both"/>
        <w:rPr>
          <w:rFonts w:ascii="Times New Roman" w:hAnsi="Times New Roman"/>
          <w:sz w:val="30"/>
          <w:szCs w:val="30"/>
        </w:rPr>
      </w:pPr>
      <w:r w:rsidRPr="00E30830">
        <w:rPr>
          <w:rFonts w:ascii="Times New Roman" w:hAnsi="Times New Roman"/>
          <w:sz w:val="30"/>
          <w:szCs w:val="30"/>
        </w:rPr>
        <w:t>В вопросах суверенитета и безопасности во внешней и внутренней политике Беларуси не было и не будет места компромиссам. Об этом Президент Беларуси А</w:t>
      </w:r>
      <w:r>
        <w:rPr>
          <w:rFonts w:ascii="Times New Roman" w:hAnsi="Times New Roman"/>
          <w:sz w:val="30"/>
          <w:szCs w:val="30"/>
        </w:rPr>
        <w:t>.Г.</w:t>
      </w:r>
      <w:r w:rsidRPr="00E30830">
        <w:rPr>
          <w:rFonts w:ascii="Times New Roman" w:hAnsi="Times New Roman"/>
          <w:sz w:val="30"/>
          <w:szCs w:val="30"/>
        </w:rPr>
        <w:t>Лукашенко заявил 19 апреля в Послании белорусскому народу и Национальному собранию</w:t>
      </w:r>
      <w:r>
        <w:rPr>
          <w:rFonts w:ascii="Times New Roman" w:hAnsi="Times New Roman"/>
          <w:sz w:val="30"/>
          <w:szCs w:val="30"/>
        </w:rPr>
        <w:t xml:space="preserve"> Республики Беларусь</w:t>
      </w:r>
      <w:r w:rsidRPr="00E30830">
        <w:rPr>
          <w:rFonts w:ascii="Times New Roman" w:hAnsi="Times New Roman"/>
          <w:sz w:val="30"/>
          <w:szCs w:val="30"/>
        </w:rPr>
        <w:t>.</w:t>
      </w:r>
    </w:p>
    <w:p w:rsidR="00740C56" w:rsidRPr="00E30830" w:rsidRDefault="00740C56" w:rsidP="00740C56">
      <w:pPr>
        <w:pStyle w:val="a5"/>
        <w:shd w:val="clear" w:color="auto" w:fill="FFFFFF"/>
        <w:spacing w:before="0" w:beforeAutospacing="0" w:after="0" w:afterAutospacing="0"/>
        <w:ind w:firstLine="708"/>
        <w:jc w:val="both"/>
        <w:rPr>
          <w:rFonts w:ascii="Times New Roman" w:hAnsi="Times New Roman"/>
          <w:sz w:val="30"/>
          <w:szCs w:val="30"/>
        </w:rPr>
      </w:pPr>
      <w:r w:rsidRPr="00E30830">
        <w:rPr>
          <w:rFonts w:ascii="Times New Roman" w:hAnsi="Times New Roman"/>
          <w:sz w:val="30"/>
          <w:szCs w:val="30"/>
        </w:rPr>
        <w:t>«Неоднократно пережитый опыт разделения белорусского народа и перекраивания границ заставляет нас высоко ценить сегодняшнее единство и территориальную целостность», — сказал белорусский лидер. Глава государства в связи с этим подчеркнул, что память о Великой Отечественной войне незыблема и свята: «Да, наша история началась более тысячи лет назад, но она вполне могла бы закончиться в 40</w:t>
      </w:r>
      <w:r>
        <w:rPr>
          <w:rFonts w:ascii="Times New Roman" w:hAnsi="Times New Roman"/>
          <w:sz w:val="30"/>
          <w:szCs w:val="30"/>
        </w:rPr>
        <w:t>-</w:t>
      </w:r>
      <w:r w:rsidRPr="00E30830">
        <w:rPr>
          <w:rFonts w:ascii="Times New Roman" w:hAnsi="Times New Roman"/>
          <w:sz w:val="30"/>
          <w:szCs w:val="30"/>
        </w:rPr>
        <w:softHyphen/>
        <w:t xml:space="preserve">е годы прошлого века, если бы не героизм нашего советского народа. В день </w:t>
      </w:r>
      <w:r>
        <w:rPr>
          <w:rFonts w:ascii="Times New Roman" w:hAnsi="Times New Roman"/>
          <w:sz w:val="30"/>
          <w:szCs w:val="30"/>
        </w:rPr>
        <w:t xml:space="preserve">    </w:t>
      </w:r>
      <w:r w:rsidRPr="00E30830">
        <w:rPr>
          <w:rFonts w:ascii="Times New Roman" w:hAnsi="Times New Roman"/>
          <w:sz w:val="30"/>
          <w:szCs w:val="30"/>
        </w:rPr>
        <w:t>75</w:t>
      </w:r>
      <w:r w:rsidRPr="00E30830">
        <w:rPr>
          <w:rFonts w:ascii="Times New Roman" w:hAnsi="Times New Roman"/>
          <w:sz w:val="30"/>
          <w:szCs w:val="30"/>
        </w:rPr>
        <w:softHyphen/>
      </w:r>
      <w:r>
        <w:rPr>
          <w:rFonts w:ascii="Times New Roman" w:hAnsi="Times New Roman"/>
          <w:sz w:val="30"/>
          <w:szCs w:val="30"/>
        </w:rPr>
        <w:t>-</w:t>
      </w:r>
      <w:r w:rsidRPr="00E30830">
        <w:rPr>
          <w:rFonts w:ascii="Times New Roman" w:hAnsi="Times New Roman"/>
          <w:sz w:val="30"/>
          <w:szCs w:val="30"/>
        </w:rPr>
        <w:t>летия освобождения Беларуси от фашистских захватчиков мы будем отмечать важную для нашей государственности дату. Дату, которая стала символом независимости и свободы родной земли».</w:t>
      </w:r>
    </w:p>
    <w:p w:rsidR="00740C56" w:rsidRPr="00E30830" w:rsidRDefault="00740C56" w:rsidP="00740C56">
      <w:pPr>
        <w:pStyle w:val="a5"/>
        <w:shd w:val="clear" w:color="auto" w:fill="FFFFFF"/>
        <w:spacing w:before="0" w:beforeAutospacing="0" w:after="0" w:afterAutospacing="0"/>
        <w:ind w:firstLine="708"/>
        <w:jc w:val="both"/>
        <w:rPr>
          <w:rFonts w:ascii="Times New Roman" w:hAnsi="Times New Roman"/>
          <w:sz w:val="30"/>
          <w:szCs w:val="30"/>
        </w:rPr>
      </w:pPr>
      <w:r w:rsidRPr="00E30830">
        <w:rPr>
          <w:rFonts w:ascii="Times New Roman" w:hAnsi="Times New Roman"/>
          <w:sz w:val="30"/>
          <w:szCs w:val="30"/>
        </w:rPr>
        <w:t xml:space="preserve">Александр </w:t>
      </w:r>
      <w:r>
        <w:rPr>
          <w:rFonts w:ascii="Times New Roman" w:hAnsi="Times New Roman"/>
          <w:sz w:val="30"/>
          <w:szCs w:val="30"/>
        </w:rPr>
        <w:t xml:space="preserve">Григорьевич </w:t>
      </w:r>
      <w:r w:rsidRPr="00E30830">
        <w:rPr>
          <w:rFonts w:ascii="Times New Roman" w:hAnsi="Times New Roman"/>
          <w:sz w:val="30"/>
          <w:szCs w:val="30"/>
        </w:rPr>
        <w:t>подчеркнул, что любые попытки лишить Беларусь суверенитета натолкнутся на мощнейший народный ответ. «Вы знаете, много сейчас болтовни: вот Беларусь куда-то включилась, Беларусь поделят. Да невозможно это сегодня сделать, — сказал Президент. — А кто посмеет это сделать силой — получит мощнейший ответ от нашего народа, и прежде всего от тех, кто родился суверенным и независимым».</w:t>
      </w:r>
    </w:p>
    <w:p w:rsidR="00740C56" w:rsidRPr="00E30830" w:rsidRDefault="00740C56" w:rsidP="00740C56">
      <w:pPr>
        <w:pStyle w:val="a5"/>
        <w:shd w:val="clear" w:color="auto" w:fill="FFFFFF"/>
        <w:spacing w:before="0" w:beforeAutospacing="0" w:after="0" w:afterAutospacing="0"/>
        <w:ind w:firstLine="708"/>
        <w:jc w:val="both"/>
        <w:rPr>
          <w:rFonts w:ascii="Times New Roman" w:hAnsi="Times New Roman"/>
          <w:sz w:val="30"/>
          <w:szCs w:val="30"/>
        </w:rPr>
      </w:pPr>
      <w:r w:rsidRPr="00E30830">
        <w:rPr>
          <w:rFonts w:ascii="Times New Roman" w:hAnsi="Times New Roman"/>
          <w:sz w:val="30"/>
          <w:szCs w:val="30"/>
        </w:rPr>
        <w:t xml:space="preserve">Глава государства отметил, что в Беларуси появилось новое поколение, выросшее в суверенной Беларуси. «Нам есть, что сказать тем, кто идет за нами. Из обломка огромной империи мы создали новое государство. Выстраивая почти с нуля политическую, экономическую, социальную систему, можно сказать, вырастили его, а вместе с ним новое поколение — первых детей суверенной Беларуси. Мы учились быть независимыми, свободными, самостоятельными. Они такими родились. Подчеркиваю, мы учились такими быть с вами, а они уже такими </w:t>
      </w:r>
      <w:r w:rsidRPr="00E30830">
        <w:rPr>
          <w:rFonts w:ascii="Times New Roman" w:hAnsi="Times New Roman"/>
          <w:sz w:val="30"/>
          <w:szCs w:val="30"/>
        </w:rPr>
        <w:lastRenderedPageBreak/>
        <w:t>родились. Они — истоки нашей новой национальной идентичности», — заявил он.</w:t>
      </w:r>
    </w:p>
    <w:p w:rsidR="00740C56" w:rsidRPr="00E30830" w:rsidRDefault="00740C56" w:rsidP="00740C56">
      <w:pPr>
        <w:pStyle w:val="a5"/>
        <w:shd w:val="clear" w:color="auto" w:fill="FFFFFF"/>
        <w:spacing w:before="0" w:beforeAutospacing="0" w:after="0" w:afterAutospacing="0"/>
        <w:ind w:firstLine="567"/>
        <w:jc w:val="both"/>
        <w:rPr>
          <w:rFonts w:ascii="Times New Roman" w:hAnsi="Times New Roman"/>
          <w:sz w:val="30"/>
          <w:szCs w:val="30"/>
        </w:rPr>
      </w:pPr>
      <w:r w:rsidRPr="00E30830">
        <w:rPr>
          <w:rFonts w:ascii="Times New Roman" w:hAnsi="Times New Roman"/>
          <w:sz w:val="30"/>
          <w:szCs w:val="30"/>
        </w:rPr>
        <w:t>А</w:t>
      </w:r>
      <w:r>
        <w:rPr>
          <w:rFonts w:ascii="Times New Roman" w:hAnsi="Times New Roman"/>
          <w:sz w:val="30"/>
          <w:szCs w:val="30"/>
        </w:rPr>
        <w:t>.Г.</w:t>
      </w:r>
      <w:r w:rsidRPr="00E30830">
        <w:rPr>
          <w:rFonts w:ascii="Times New Roman" w:hAnsi="Times New Roman"/>
          <w:sz w:val="30"/>
          <w:szCs w:val="30"/>
        </w:rPr>
        <w:t>Лукашенко подчеркнул, что у молодежи есть главное — мирная, красивая, независимая страна. Есть традиции, богатое культурное и духовное наследие. Есть героическая история, которой нужно гордиться. «Встречаясь с молодыми людьми, я всегда вижу умных, талантливых, неравнодушных юношей и девушек. Сегодня можно и нужно опираться на их знания, интеллект, смелость и в хорошем смысле дерзость. Наши дети должны видеть и чувствовать, что нужны нам, нужны своей стране. Мы обязаны сделать все возможное, чтобы они раскрывали таланты и воплощали в жизнь мечты на родине, у себя дома. Особенно сейчас, когда в мире в прямом смысле идет битва за молодые умы, когда они подвергаются мощному информационному давлению, разрушающему систему ценностей. Мы знаем, для чего это делается», — сказал он.</w:t>
      </w:r>
    </w:p>
    <w:p w:rsidR="00740C56" w:rsidRPr="00E30830" w:rsidRDefault="00740C56" w:rsidP="00740C56">
      <w:pPr>
        <w:pStyle w:val="a5"/>
        <w:shd w:val="clear" w:color="auto" w:fill="FFFFFF"/>
        <w:spacing w:before="0" w:beforeAutospacing="0" w:after="0" w:afterAutospacing="0"/>
        <w:ind w:firstLine="708"/>
        <w:jc w:val="both"/>
        <w:rPr>
          <w:rFonts w:ascii="Times New Roman" w:hAnsi="Times New Roman"/>
          <w:sz w:val="30"/>
          <w:szCs w:val="30"/>
        </w:rPr>
      </w:pPr>
      <w:r w:rsidRPr="00E30830">
        <w:rPr>
          <w:rFonts w:ascii="Times New Roman" w:hAnsi="Times New Roman"/>
          <w:sz w:val="30"/>
          <w:szCs w:val="30"/>
        </w:rPr>
        <w:t xml:space="preserve">Президент акцентировал внимание, что следует создавать как можно больше качественного молодежного </w:t>
      </w:r>
      <w:proofErr w:type="spellStart"/>
      <w:r w:rsidRPr="00E30830">
        <w:rPr>
          <w:rFonts w:ascii="Times New Roman" w:hAnsi="Times New Roman"/>
          <w:sz w:val="30"/>
          <w:szCs w:val="30"/>
        </w:rPr>
        <w:t>контента</w:t>
      </w:r>
      <w:proofErr w:type="spellEnd"/>
      <w:r w:rsidRPr="00E30830">
        <w:rPr>
          <w:rFonts w:ascii="Times New Roman" w:hAnsi="Times New Roman"/>
          <w:sz w:val="30"/>
          <w:szCs w:val="30"/>
        </w:rPr>
        <w:t xml:space="preserve"> в СМИ. «Не только развлекательного характера, но и погружающего в серьезные темы. Побудить молодежь формировать собственную гражданскую позицию, подчеркнуть сопричастность ко всем важным государственным событиям. Большая роль здесь отведена республиканскому союзу молодежи. Вы, как и другие наши общественные организации, — основа гражданского общества. Именно вы должны быть ориентиром для своих сверстников. Не только жить идеями, которыми охвачена современная молодежь, но и быть на полшага впереди», — добавил А</w:t>
      </w:r>
      <w:r>
        <w:rPr>
          <w:rFonts w:ascii="Times New Roman" w:hAnsi="Times New Roman"/>
          <w:sz w:val="30"/>
          <w:szCs w:val="30"/>
        </w:rPr>
        <w:t>.Г.</w:t>
      </w:r>
      <w:r w:rsidRPr="00E30830">
        <w:rPr>
          <w:rFonts w:ascii="Times New Roman" w:hAnsi="Times New Roman"/>
          <w:sz w:val="30"/>
          <w:szCs w:val="30"/>
        </w:rPr>
        <w:t>Лукашенко.</w:t>
      </w:r>
    </w:p>
    <w:p w:rsidR="00740C56" w:rsidRPr="00E30830" w:rsidRDefault="00740C56" w:rsidP="00740C56">
      <w:pPr>
        <w:pStyle w:val="a5"/>
        <w:shd w:val="clear" w:color="auto" w:fill="FFFFFF"/>
        <w:spacing w:before="0" w:beforeAutospacing="0" w:after="0" w:afterAutospacing="0"/>
        <w:ind w:firstLine="708"/>
        <w:jc w:val="both"/>
        <w:rPr>
          <w:rFonts w:ascii="Times New Roman" w:hAnsi="Times New Roman"/>
          <w:sz w:val="30"/>
          <w:szCs w:val="30"/>
        </w:rPr>
      </w:pPr>
      <w:r w:rsidRPr="00E30830">
        <w:rPr>
          <w:rFonts w:ascii="Times New Roman" w:hAnsi="Times New Roman"/>
          <w:sz w:val="30"/>
          <w:szCs w:val="30"/>
        </w:rPr>
        <w:t xml:space="preserve">Народ Беларуси, пройдя через испытания, сумел создать свое государство. «Республика Беларусь появилась на карте мира почти три десятка лет назад. Обретя независимость, строилась и развивалась в условиях сложнейших геополитических, экономических, общественных, региональных и глобальных трансформаций. Мы находились под пристальным вниманием мирового сообщества. За нами наблюдали. Оценивали. Порой (а то и частенько) навешивали ярлыки и ставили в условия экономической и политической блокады. Но через </w:t>
      </w:r>
      <w:proofErr w:type="gramStart"/>
      <w:r w:rsidRPr="00E30830">
        <w:rPr>
          <w:rFonts w:ascii="Times New Roman" w:hAnsi="Times New Roman"/>
          <w:sz w:val="30"/>
          <w:szCs w:val="30"/>
        </w:rPr>
        <w:t>тернии</w:t>
      </w:r>
      <w:proofErr w:type="gramEnd"/>
      <w:r w:rsidRPr="00E30830">
        <w:rPr>
          <w:rFonts w:ascii="Times New Roman" w:hAnsi="Times New Roman"/>
          <w:sz w:val="30"/>
          <w:szCs w:val="30"/>
        </w:rPr>
        <w:t xml:space="preserve"> санкций, испытания мировыми кризисами мы вышли к намеченным целям. В центре Европы создали свою страну. Мирную, стабильную и очень красивую. Беларусь. Страну для жизни», — заявил Глава государства.</w:t>
      </w:r>
    </w:p>
    <w:p w:rsidR="00740C56" w:rsidRPr="00E30830" w:rsidRDefault="00740C56" w:rsidP="00740C56">
      <w:pPr>
        <w:pStyle w:val="a5"/>
        <w:shd w:val="clear" w:color="auto" w:fill="FFFFFF"/>
        <w:spacing w:before="0" w:beforeAutospacing="0" w:after="0" w:afterAutospacing="0"/>
        <w:ind w:firstLine="708"/>
        <w:jc w:val="both"/>
        <w:rPr>
          <w:rFonts w:ascii="Times New Roman" w:hAnsi="Times New Roman"/>
          <w:sz w:val="30"/>
          <w:szCs w:val="30"/>
        </w:rPr>
      </w:pPr>
      <w:r w:rsidRPr="00E30830">
        <w:rPr>
          <w:rFonts w:ascii="Times New Roman" w:hAnsi="Times New Roman"/>
          <w:sz w:val="30"/>
          <w:szCs w:val="30"/>
        </w:rPr>
        <w:t xml:space="preserve">Президент отметил, что за сравнительно короткое время была выстроена новая дипломатическая линия внешнего взаимодействия. Беларусь выступила не только инициатором, но и активным участником евразийских интеграционных проектов. «Сумели сохранить нейтралитет по отношению к известным глобальным и региональным конфликтам. Обратились к мировому сообществу с призывом к новому </w:t>
      </w:r>
      <w:r w:rsidRPr="00E30830">
        <w:rPr>
          <w:rFonts w:ascii="Times New Roman" w:hAnsi="Times New Roman"/>
          <w:sz w:val="30"/>
          <w:szCs w:val="30"/>
        </w:rPr>
        <w:lastRenderedPageBreak/>
        <w:t>многостороннему диалогу по укреплению мер доверия, безопасности и сотрудничества, — напомнил А</w:t>
      </w:r>
      <w:r>
        <w:rPr>
          <w:rFonts w:ascii="Times New Roman" w:hAnsi="Times New Roman"/>
          <w:sz w:val="30"/>
          <w:szCs w:val="30"/>
        </w:rPr>
        <w:t>.Г.</w:t>
      </w:r>
      <w:r w:rsidRPr="00E30830">
        <w:rPr>
          <w:rFonts w:ascii="Times New Roman" w:hAnsi="Times New Roman"/>
          <w:sz w:val="30"/>
          <w:szCs w:val="30"/>
        </w:rPr>
        <w:t>Лукашенко. — Заняли твердую позицию в современной геополитической системе. Развивая отношения с нашими стратегическими союзниками и зарубежными партнерами в различных частях земного шара, ни на шаг не отступили от принципов самостоятельного принятия решений, подчиненных собственным национальным интересам, но ни в коем случае не противоречащим другим народам и, прежде всего, нашим соседям».</w:t>
      </w:r>
    </w:p>
    <w:p w:rsidR="00740C56" w:rsidRPr="00E30830" w:rsidRDefault="00740C56" w:rsidP="00740C56">
      <w:pPr>
        <w:pStyle w:val="a5"/>
        <w:shd w:val="clear" w:color="auto" w:fill="FFFFFF"/>
        <w:spacing w:before="0" w:beforeAutospacing="0" w:after="0" w:afterAutospacing="0"/>
        <w:ind w:firstLine="708"/>
        <w:jc w:val="both"/>
        <w:rPr>
          <w:rFonts w:ascii="Times New Roman" w:hAnsi="Times New Roman"/>
          <w:sz w:val="30"/>
          <w:szCs w:val="30"/>
        </w:rPr>
      </w:pPr>
      <w:r w:rsidRPr="00E30830">
        <w:rPr>
          <w:rFonts w:ascii="Times New Roman" w:hAnsi="Times New Roman"/>
          <w:sz w:val="30"/>
          <w:szCs w:val="30"/>
        </w:rPr>
        <w:t xml:space="preserve">Глава государства отметил, что уже четверть века в Беларуси существует закрепленная в Конституции традиция ежегодного обращения Президента с Посланием к белорусскому народу и парламенту. </w:t>
      </w:r>
      <w:proofErr w:type="gramStart"/>
      <w:r w:rsidRPr="00E30830">
        <w:rPr>
          <w:rFonts w:ascii="Times New Roman" w:hAnsi="Times New Roman"/>
          <w:sz w:val="30"/>
          <w:szCs w:val="30"/>
        </w:rPr>
        <w:t>«В юбилейный для нашего Основного Закона год мы с вами встречаемся в привычном, но обновленном интерьере (речь о проведенном ремонте в Овальном зале Дома правительства.</w:t>
      </w:r>
      <w:proofErr w:type="gramEnd"/>
      <w:r w:rsidRPr="00E30830">
        <w:rPr>
          <w:rFonts w:ascii="Times New Roman" w:hAnsi="Times New Roman"/>
          <w:sz w:val="30"/>
          <w:szCs w:val="30"/>
        </w:rPr>
        <w:t xml:space="preserve"> — </w:t>
      </w:r>
      <w:proofErr w:type="gramStart"/>
      <w:r w:rsidRPr="00E30830">
        <w:rPr>
          <w:rFonts w:ascii="Times New Roman" w:hAnsi="Times New Roman"/>
          <w:sz w:val="30"/>
          <w:szCs w:val="30"/>
        </w:rPr>
        <w:t>Прим. БЕЛТА).</w:t>
      </w:r>
      <w:proofErr w:type="gramEnd"/>
      <w:r w:rsidRPr="00E30830">
        <w:rPr>
          <w:rFonts w:ascii="Times New Roman" w:hAnsi="Times New Roman"/>
          <w:sz w:val="30"/>
          <w:szCs w:val="30"/>
        </w:rPr>
        <w:t xml:space="preserve"> В здании, которое является летописью нашей политической истории. Истории становления независимого государства, основанного на принципах преемственности, справедливости и равенства перед законом, готового обновляться и идти в ногу со временем», — сказал А</w:t>
      </w:r>
      <w:r>
        <w:rPr>
          <w:rFonts w:ascii="Times New Roman" w:hAnsi="Times New Roman"/>
          <w:sz w:val="30"/>
          <w:szCs w:val="30"/>
        </w:rPr>
        <w:t>.Г.</w:t>
      </w:r>
      <w:r w:rsidRPr="00E30830">
        <w:rPr>
          <w:rFonts w:ascii="Times New Roman" w:hAnsi="Times New Roman"/>
          <w:sz w:val="30"/>
          <w:szCs w:val="30"/>
        </w:rPr>
        <w:t>Лукашенко.</w:t>
      </w:r>
    </w:p>
    <w:p w:rsidR="00740C56" w:rsidRPr="00E30830" w:rsidRDefault="00740C56" w:rsidP="00740C56">
      <w:pPr>
        <w:pStyle w:val="a5"/>
        <w:shd w:val="clear" w:color="auto" w:fill="FFFFFF"/>
        <w:spacing w:before="0" w:beforeAutospacing="0" w:after="0" w:afterAutospacing="0"/>
        <w:ind w:firstLine="708"/>
        <w:jc w:val="both"/>
        <w:rPr>
          <w:rFonts w:ascii="Times New Roman" w:hAnsi="Times New Roman"/>
          <w:sz w:val="30"/>
          <w:szCs w:val="30"/>
        </w:rPr>
      </w:pPr>
      <w:r w:rsidRPr="00E30830">
        <w:rPr>
          <w:rFonts w:ascii="Times New Roman" w:hAnsi="Times New Roman"/>
          <w:sz w:val="30"/>
          <w:szCs w:val="30"/>
        </w:rPr>
        <w:t>Белорусы должны окончательно осознать свое национальное единство. «Сохранить суверенитет, мир, спокойную созидательную жизнь на своей земле — наша святая обязанность. Чтобы выполнить эту подаренную нам судьбой историческую миссию, мы должны окончательно осознать свое национальное единство», — отметил Глава государства.</w:t>
      </w:r>
    </w:p>
    <w:p w:rsidR="00740C56" w:rsidRPr="00E30830" w:rsidRDefault="00740C56" w:rsidP="00740C56">
      <w:pPr>
        <w:pStyle w:val="a5"/>
        <w:shd w:val="clear" w:color="auto" w:fill="FFFFFF"/>
        <w:spacing w:before="0" w:beforeAutospacing="0" w:after="0" w:afterAutospacing="0"/>
        <w:ind w:firstLine="708"/>
        <w:jc w:val="both"/>
        <w:rPr>
          <w:rFonts w:ascii="Times New Roman" w:hAnsi="Times New Roman"/>
          <w:sz w:val="30"/>
          <w:szCs w:val="30"/>
        </w:rPr>
      </w:pPr>
      <w:r w:rsidRPr="00E30830">
        <w:rPr>
          <w:rFonts w:ascii="Times New Roman" w:hAnsi="Times New Roman"/>
          <w:sz w:val="30"/>
          <w:szCs w:val="30"/>
        </w:rPr>
        <w:t>Президент подчеркнул, что именно вместе граждане создают современную историю белорусского народа и в год 25</w:t>
      </w:r>
      <w:r w:rsidRPr="00E30830">
        <w:rPr>
          <w:rFonts w:ascii="Times New Roman" w:hAnsi="Times New Roman"/>
          <w:sz w:val="30"/>
          <w:szCs w:val="30"/>
        </w:rPr>
        <w:softHyphen/>
        <w:t>летия Конституции могут с уверенностью констатировать — Беларусь как независимое государство состоялась. «Исповедуя разные религии — мы едины в вере; говоря на двух государственных языках — мы одна нация; опираясь на опыт прошлого — вместе создаем и будем создавать будущее. Мы — народ суверенной Беларуси, сильной и процветающей страны, миролюбивой и отк</w:t>
      </w:r>
      <w:r>
        <w:rPr>
          <w:rFonts w:ascii="Times New Roman" w:hAnsi="Times New Roman"/>
          <w:sz w:val="30"/>
          <w:szCs w:val="30"/>
        </w:rPr>
        <w:t>рытой всему миру!» — заключил А.Г.</w:t>
      </w:r>
      <w:r w:rsidRPr="00E30830">
        <w:rPr>
          <w:rFonts w:ascii="Times New Roman" w:hAnsi="Times New Roman"/>
          <w:sz w:val="30"/>
          <w:szCs w:val="30"/>
        </w:rPr>
        <w:t>Лукашенко.</w:t>
      </w:r>
    </w:p>
    <w:p w:rsidR="00740C56" w:rsidRPr="00E30830" w:rsidRDefault="00740C56" w:rsidP="00740C56">
      <w:pPr>
        <w:pStyle w:val="a5"/>
        <w:shd w:val="clear" w:color="auto" w:fill="FFFFFF"/>
        <w:spacing w:before="0" w:beforeAutospacing="0" w:after="0" w:afterAutospacing="0"/>
        <w:ind w:firstLine="708"/>
        <w:jc w:val="both"/>
        <w:rPr>
          <w:rFonts w:ascii="Times New Roman" w:hAnsi="Times New Roman"/>
          <w:sz w:val="30"/>
          <w:szCs w:val="30"/>
        </w:rPr>
      </w:pPr>
      <w:r>
        <w:rPr>
          <w:rFonts w:ascii="Times New Roman" w:hAnsi="Times New Roman"/>
          <w:sz w:val="30"/>
          <w:szCs w:val="30"/>
        </w:rPr>
        <w:t>Глава государства</w:t>
      </w:r>
      <w:r w:rsidRPr="00E30830">
        <w:rPr>
          <w:rFonts w:ascii="Times New Roman" w:hAnsi="Times New Roman"/>
          <w:sz w:val="30"/>
          <w:szCs w:val="30"/>
        </w:rPr>
        <w:t xml:space="preserve"> подчеркнул, что белорусская экономика и впредь будет строиться на развитии крупных предприятий и производств. Сильная экономика — фундамент успешного государства, и за годы независимости в Беларуси сделано немало. Так, валовой внутренний продукт на душу населения по паритету покупательной способности вырос почти в 5 раз, а объем промышленного производства — в 2,5 раза. «Мы не стали на путь бесконтрольного передела собственности. Не уничтожили </w:t>
      </w:r>
      <w:proofErr w:type="gramStart"/>
      <w:r w:rsidRPr="00E30830">
        <w:rPr>
          <w:rFonts w:ascii="Times New Roman" w:hAnsi="Times New Roman"/>
          <w:sz w:val="30"/>
          <w:szCs w:val="30"/>
        </w:rPr>
        <w:t>все то</w:t>
      </w:r>
      <w:proofErr w:type="gramEnd"/>
      <w:r w:rsidRPr="00E30830">
        <w:rPr>
          <w:rFonts w:ascii="Times New Roman" w:hAnsi="Times New Roman"/>
          <w:sz w:val="30"/>
          <w:szCs w:val="30"/>
        </w:rPr>
        <w:t xml:space="preserve"> наследие, которое десятилетиями создавалось на выжженной послевоенной земле. Мы его сохранили и приумножили», — обратил внимание </w:t>
      </w:r>
      <w:r>
        <w:rPr>
          <w:rFonts w:ascii="Times New Roman" w:hAnsi="Times New Roman"/>
          <w:sz w:val="30"/>
          <w:szCs w:val="30"/>
        </w:rPr>
        <w:t>Президент</w:t>
      </w:r>
      <w:r w:rsidRPr="00E30830">
        <w:rPr>
          <w:rFonts w:ascii="Times New Roman" w:hAnsi="Times New Roman"/>
          <w:sz w:val="30"/>
          <w:szCs w:val="30"/>
        </w:rPr>
        <w:t xml:space="preserve">. Все это, по его словам, было благодаря </w:t>
      </w:r>
      <w:r w:rsidRPr="00E30830">
        <w:rPr>
          <w:rFonts w:ascii="Times New Roman" w:hAnsi="Times New Roman"/>
          <w:sz w:val="30"/>
          <w:szCs w:val="30"/>
        </w:rPr>
        <w:lastRenderedPageBreak/>
        <w:t>труду людей, которые на заре независимости и при зарплатах в 20 долларов в эквиваленте верили в Беларусь и восстанавливали то, чем сегодня в стране по праву гордятся. «Вдохнули новую жизнь в предприятия, которые были на грани утраты и разорения в начале девяностых. Многие об этом помнят. «</w:t>
      </w:r>
      <w:proofErr w:type="spellStart"/>
      <w:r w:rsidRPr="00E30830">
        <w:rPr>
          <w:rFonts w:ascii="Times New Roman" w:hAnsi="Times New Roman"/>
          <w:sz w:val="30"/>
          <w:szCs w:val="30"/>
        </w:rPr>
        <w:t>Беларуськалий</w:t>
      </w:r>
      <w:proofErr w:type="spellEnd"/>
      <w:r w:rsidRPr="00E30830">
        <w:rPr>
          <w:rFonts w:ascii="Times New Roman" w:hAnsi="Times New Roman"/>
          <w:sz w:val="30"/>
          <w:szCs w:val="30"/>
        </w:rPr>
        <w:t xml:space="preserve">», нефтеперерабатывающие заводы, </w:t>
      </w:r>
      <w:proofErr w:type="spellStart"/>
      <w:r w:rsidRPr="00E30830">
        <w:rPr>
          <w:rFonts w:ascii="Times New Roman" w:hAnsi="Times New Roman"/>
          <w:sz w:val="30"/>
          <w:szCs w:val="30"/>
        </w:rPr>
        <w:t>БелАЗ</w:t>
      </w:r>
      <w:proofErr w:type="spellEnd"/>
      <w:r w:rsidRPr="00E30830">
        <w:rPr>
          <w:rFonts w:ascii="Times New Roman" w:hAnsi="Times New Roman"/>
          <w:sz w:val="30"/>
          <w:szCs w:val="30"/>
        </w:rPr>
        <w:t>, МАЗ, МТЗ, БМЗ — это далеко не весь перечень. Их продукцию без всякого преувеличения знают во всех уголках планеты. Сегодня это стало нашим национальным достоянием», — заявил А</w:t>
      </w:r>
      <w:r>
        <w:rPr>
          <w:rFonts w:ascii="Times New Roman" w:hAnsi="Times New Roman"/>
          <w:sz w:val="30"/>
          <w:szCs w:val="30"/>
        </w:rPr>
        <w:t>.Г.</w:t>
      </w:r>
      <w:r w:rsidRPr="00E30830">
        <w:rPr>
          <w:rFonts w:ascii="Times New Roman" w:hAnsi="Times New Roman"/>
          <w:sz w:val="30"/>
          <w:szCs w:val="30"/>
        </w:rPr>
        <w:t>Лукашенко.</w:t>
      </w:r>
    </w:p>
    <w:p w:rsidR="00740C56" w:rsidRPr="00E30830" w:rsidRDefault="00740C56" w:rsidP="00740C56">
      <w:pPr>
        <w:pStyle w:val="a5"/>
        <w:shd w:val="clear" w:color="auto" w:fill="FFFFFF"/>
        <w:spacing w:before="0" w:beforeAutospacing="0" w:after="0" w:afterAutospacing="0"/>
        <w:ind w:firstLine="708"/>
        <w:jc w:val="both"/>
        <w:rPr>
          <w:rFonts w:ascii="Times New Roman" w:hAnsi="Times New Roman"/>
          <w:sz w:val="30"/>
          <w:szCs w:val="30"/>
        </w:rPr>
      </w:pPr>
      <w:r w:rsidRPr="00E30830">
        <w:rPr>
          <w:rFonts w:ascii="Times New Roman" w:hAnsi="Times New Roman"/>
          <w:sz w:val="30"/>
          <w:szCs w:val="30"/>
        </w:rPr>
        <w:t xml:space="preserve">Беларусь, подчеркнул Президент, не останавливается на </w:t>
      </w:r>
      <w:proofErr w:type="gramStart"/>
      <w:r w:rsidRPr="00E30830">
        <w:rPr>
          <w:rFonts w:ascii="Times New Roman" w:hAnsi="Times New Roman"/>
          <w:sz w:val="30"/>
          <w:szCs w:val="30"/>
        </w:rPr>
        <w:t>достигнутом</w:t>
      </w:r>
      <w:proofErr w:type="gramEnd"/>
      <w:r w:rsidRPr="00E30830">
        <w:rPr>
          <w:rFonts w:ascii="Times New Roman" w:hAnsi="Times New Roman"/>
          <w:sz w:val="30"/>
          <w:szCs w:val="30"/>
        </w:rPr>
        <w:t>: в стране создаются новые образцы специальной техники, электротранспорта, автомобилей и комплектующие к ним, инновационная сельскохозяйственная и военная техника</w:t>
      </w:r>
      <w:r w:rsidR="009F6AB9">
        <w:rPr>
          <w:rFonts w:ascii="Times New Roman" w:hAnsi="Times New Roman"/>
          <w:sz w:val="30"/>
          <w:szCs w:val="30"/>
        </w:rPr>
        <w:t>.</w:t>
      </w:r>
    </w:p>
    <w:p w:rsidR="00740C56" w:rsidRPr="00E30830" w:rsidRDefault="00740C56" w:rsidP="00740C56">
      <w:pPr>
        <w:pStyle w:val="a5"/>
        <w:shd w:val="clear" w:color="auto" w:fill="FFFFFF"/>
        <w:spacing w:before="0" w:beforeAutospacing="0" w:after="0" w:afterAutospacing="0"/>
        <w:ind w:firstLine="708"/>
        <w:jc w:val="both"/>
        <w:rPr>
          <w:rFonts w:ascii="Times New Roman" w:hAnsi="Times New Roman"/>
          <w:sz w:val="30"/>
          <w:szCs w:val="30"/>
        </w:rPr>
      </w:pPr>
      <w:r w:rsidRPr="00E30830">
        <w:rPr>
          <w:rFonts w:ascii="Times New Roman" w:hAnsi="Times New Roman"/>
          <w:sz w:val="30"/>
          <w:szCs w:val="30"/>
        </w:rPr>
        <w:t xml:space="preserve">«Мы предоставили достойные условия для развития малого и среднего бизнеса. Дело за ним. Действуйте. Но помните, что вокруг наших гигантов вам всегда найдется работа. Этим мы решим основные задачи: создание новых рабочих мест и </w:t>
      </w:r>
      <w:proofErr w:type="spellStart"/>
      <w:r w:rsidRPr="00E30830">
        <w:rPr>
          <w:rFonts w:ascii="Times New Roman" w:hAnsi="Times New Roman"/>
          <w:sz w:val="30"/>
          <w:szCs w:val="30"/>
        </w:rPr>
        <w:t>импортозамещение</w:t>
      </w:r>
      <w:proofErr w:type="spellEnd"/>
      <w:r w:rsidRPr="00E30830">
        <w:rPr>
          <w:rFonts w:ascii="Times New Roman" w:hAnsi="Times New Roman"/>
          <w:sz w:val="30"/>
          <w:szCs w:val="30"/>
        </w:rPr>
        <w:t>», — добавил Глава государства.</w:t>
      </w:r>
    </w:p>
    <w:p w:rsidR="00740C56" w:rsidRPr="00E30830" w:rsidRDefault="00740C56" w:rsidP="00740C56">
      <w:pPr>
        <w:pStyle w:val="a5"/>
        <w:shd w:val="clear" w:color="auto" w:fill="FFFFFF"/>
        <w:spacing w:before="0" w:beforeAutospacing="0" w:after="0" w:afterAutospacing="0"/>
        <w:ind w:firstLine="708"/>
        <w:jc w:val="both"/>
        <w:rPr>
          <w:rFonts w:ascii="Times New Roman" w:hAnsi="Times New Roman"/>
          <w:sz w:val="30"/>
          <w:szCs w:val="30"/>
        </w:rPr>
      </w:pPr>
      <w:r w:rsidRPr="00E30830">
        <w:rPr>
          <w:rFonts w:ascii="Times New Roman" w:hAnsi="Times New Roman"/>
          <w:sz w:val="30"/>
          <w:szCs w:val="30"/>
        </w:rPr>
        <w:t>Вместе с тем А</w:t>
      </w:r>
      <w:r>
        <w:rPr>
          <w:rFonts w:ascii="Times New Roman" w:hAnsi="Times New Roman"/>
          <w:sz w:val="30"/>
          <w:szCs w:val="30"/>
        </w:rPr>
        <w:t>.Г.</w:t>
      </w:r>
      <w:r w:rsidRPr="00E30830">
        <w:rPr>
          <w:rFonts w:ascii="Times New Roman" w:hAnsi="Times New Roman"/>
          <w:sz w:val="30"/>
          <w:szCs w:val="30"/>
        </w:rPr>
        <w:t>Лукашенко заметил, что призывы к развитию малого и среднего бизнеса порой дают обратный эффект: люди не создают новые производства, а занимаются мелкой торговлей. «Нам приводят пример: посмотрите, допустим, на Италию. Так я вам намекну, что в Италии средний бизнес создает все — от музыкальных инструментов до самых современных вооружений», — обратил внимание Президент.</w:t>
      </w:r>
    </w:p>
    <w:p w:rsidR="00740C56" w:rsidRPr="00E30830" w:rsidRDefault="00740C56" w:rsidP="00740C56">
      <w:pPr>
        <w:pStyle w:val="a5"/>
        <w:shd w:val="clear" w:color="auto" w:fill="FFFFFF"/>
        <w:spacing w:before="0" w:beforeAutospacing="0" w:after="0" w:afterAutospacing="0"/>
        <w:ind w:firstLine="708"/>
        <w:jc w:val="both"/>
        <w:rPr>
          <w:rFonts w:ascii="Times New Roman" w:hAnsi="Times New Roman"/>
          <w:sz w:val="30"/>
          <w:szCs w:val="30"/>
        </w:rPr>
      </w:pPr>
      <w:r w:rsidRPr="00E30830">
        <w:rPr>
          <w:rFonts w:ascii="Times New Roman" w:hAnsi="Times New Roman"/>
          <w:sz w:val="30"/>
          <w:szCs w:val="30"/>
        </w:rPr>
        <w:t>Он отметил, что в Беларуси приветствуют такой малый и средний бизнес и будут его всячески поддерживать, однако не стоит забывать о предприятиях, которые приносят стране славу и богатство. «Тот, кто хочет полной независимости в производстве, заниматься мелкими вещами и прочим ремеслом, — пожалуйста, занимайтесь, все условия есть. Но не надо забывать, что не только слава, но и благосостояние, мощь народа в сильных производствах», — подчеркнул белорусский лидер.</w:t>
      </w:r>
    </w:p>
    <w:p w:rsidR="00740C56" w:rsidRPr="00E30830" w:rsidRDefault="00740C56" w:rsidP="00740C56">
      <w:pPr>
        <w:pStyle w:val="a5"/>
        <w:shd w:val="clear" w:color="auto" w:fill="FFFFFF"/>
        <w:spacing w:before="0" w:beforeAutospacing="0" w:after="0" w:afterAutospacing="0"/>
        <w:ind w:firstLine="708"/>
        <w:jc w:val="both"/>
        <w:rPr>
          <w:rFonts w:ascii="Times New Roman" w:hAnsi="Times New Roman"/>
          <w:sz w:val="30"/>
          <w:szCs w:val="30"/>
        </w:rPr>
      </w:pPr>
      <w:r w:rsidRPr="00E30830">
        <w:rPr>
          <w:rFonts w:ascii="Times New Roman" w:hAnsi="Times New Roman"/>
          <w:sz w:val="30"/>
          <w:szCs w:val="30"/>
        </w:rPr>
        <w:t xml:space="preserve">Александр </w:t>
      </w:r>
      <w:r>
        <w:rPr>
          <w:rFonts w:ascii="Times New Roman" w:hAnsi="Times New Roman"/>
          <w:sz w:val="30"/>
          <w:szCs w:val="30"/>
        </w:rPr>
        <w:t xml:space="preserve">Григорьевич </w:t>
      </w:r>
      <w:r w:rsidRPr="00E30830">
        <w:rPr>
          <w:rFonts w:ascii="Times New Roman" w:hAnsi="Times New Roman"/>
          <w:sz w:val="30"/>
          <w:szCs w:val="30"/>
        </w:rPr>
        <w:t xml:space="preserve">Лукашенко сегодня в Послании белорусскому народу и Национальному собранию подчеркнул жизненную необходимость сохранения мирной, благополучной Европы. Президент убежден, что преодолеть существующие противоречия на планете, в том числе на общем пространстве </w:t>
      </w:r>
      <w:proofErr w:type="spellStart"/>
      <w:r w:rsidRPr="00E30830">
        <w:rPr>
          <w:rFonts w:ascii="Times New Roman" w:hAnsi="Times New Roman"/>
          <w:sz w:val="30"/>
          <w:szCs w:val="30"/>
        </w:rPr>
        <w:t>Евро</w:t>
      </w:r>
      <w:r w:rsidRPr="00E30830">
        <w:rPr>
          <w:rFonts w:ascii="Times New Roman" w:hAnsi="Times New Roman"/>
          <w:sz w:val="30"/>
          <w:szCs w:val="30"/>
        </w:rPr>
        <w:softHyphen/>
        <w:t>Атлантики</w:t>
      </w:r>
      <w:proofErr w:type="spellEnd"/>
      <w:r w:rsidRPr="00E30830">
        <w:rPr>
          <w:rFonts w:ascii="Times New Roman" w:hAnsi="Times New Roman"/>
          <w:sz w:val="30"/>
          <w:szCs w:val="30"/>
        </w:rPr>
        <w:t>, можно только начав широкий стратегический диалог. «Будет это называться «Хельсинки</w:t>
      </w:r>
      <w:r w:rsidRPr="00E30830">
        <w:rPr>
          <w:rFonts w:ascii="Times New Roman" w:hAnsi="Times New Roman"/>
          <w:sz w:val="30"/>
          <w:szCs w:val="30"/>
        </w:rPr>
        <w:noBreakHyphen/>
        <w:t>2» или как</w:t>
      </w:r>
      <w:r w:rsidRPr="00E30830">
        <w:rPr>
          <w:rFonts w:ascii="Times New Roman" w:hAnsi="Times New Roman"/>
          <w:sz w:val="30"/>
          <w:szCs w:val="30"/>
        </w:rPr>
        <w:softHyphen/>
      </w:r>
      <w:r w:rsidR="00BB0399">
        <w:rPr>
          <w:rFonts w:ascii="Times New Roman" w:hAnsi="Times New Roman"/>
          <w:sz w:val="30"/>
          <w:szCs w:val="30"/>
        </w:rPr>
        <w:t>-</w:t>
      </w:r>
      <w:r w:rsidRPr="00E30830">
        <w:rPr>
          <w:rFonts w:ascii="Times New Roman" w:hAnsi="Times New Roman"/>
          <w:sz w:val="30"/>
          <w:szCs w:val="30"/>
        </w:rPr>
        <w:t>то иначе — не имеет значения. Главное, чтобы был результат. Неважно, где это будет, неважно, кто инициатор. Это не стоит того, чтобы люди гибли из</w:t>
      </w:r>
      <w:r w:rsidR="00BB0399">
        <w:rPr>
          <w:rFonts w:ascii="Times New Roman" w:hAnsi="Times New Roman"/>
          <w:sz w:val="30"/>
          <w:szCs w:val="30"/>
        </w:rPr>
        <w:t>-</w:t>
      </w:r>
      <w:r w:rsidRPr="00E30830">
        <w:rPr>
          <w:rFonts w:ascii="Times New Roman" w:hAnsi="Times New Roman"/>
          <w:sz w:val="30"/>
          <w:szCs w:val="30"/>
        </w:rPr>
        <w:softHyphen/>
        <w:t xml:space="preserve">за нашей политической безалаберности, — подчеркнул </w:t>
      </w:r>
      <w:r>
        <w:rPr>
          <w:rFonts w:ascii="Times New Roman" w:hAnsi="Times New Roman"/>
          <w:sz w:val="30"/>
          <w:szCs w:val="30"/>
        </w:rPr>
        <w:t>Президент</w:t>
      </w:r>
      <w:r w:rsidRPr="00E30830">
        <w:rPr>
          <w:rFonts w:ascii="Times New Roman" w:hAnsi="Times New Roman"/>
          <w:sz w:val="30"/>
          <w:szCs w:val="30"/>
        </w:rPr>
        <w:t xml:space="preserve">. — Для нас жизненно необходимо сохранение мирной, </w:t>
      </w:r>
      <w:r w:rsidRPr="00E30830">
        <w:rPr>
          <w:rFonts w:ascii="Times New Roman" w:hAnsi="Times New Roman"/>
          <w:sz w:val="30"/>
          <w:szCs w:val="30"/>
        </w:rPr>
        <w:lastRenderedPageBreak/>
        <w:t>благополучной Европы — нашего общего дома. К этому сегодня мы призываем всех наших партнеров».</w:t>
      </w:r>
    </w:p>
    <w:p w:rsidR="00740C56" w:rsidRPr="00E30830" w:rsidRDefault="00740C56" w:rsidP="00740C56">
      <w:pPr>
        <w:pStyle w:val="a5"/>
        <w:shd w:val="clear" w:color="auto" w:fill="FFFFFF"/>
        <w:spacing w:before="0" w:beforeAutospacing="0" w:after="0" w:afterAutospacing="0"/>
        <w:ind w:firstLine="708"/>
        <w:jc w:val="both"/>
        <w:rPr>
          <w:rFonts w:ascii="Times New Roman" w:hAnsi="Times New Roman"/>
          <w:sz w:val="30"/>
          <w:szCs w:val="30"/>
        </w:rPr>
      </w:pPr>
      <w:r w:rsidRPr="00E30830">
        <w:rPr>
          <w:rFonts w:ascii="Times New Roman" w:hAnsi="Times New Roman"/>
          <w:sz w:val="30"/>
          <w:szCs w:val="30"/>
        </w:rPr>
        <w:t xml:space="preserve">Глава белорусского государства считает ненормальным, что «в Европе не просто конфликт — война идет». Белорусский лидер обратил внимание, что за Минском закрепился статус нейтральной переговорной площадки для контактов по самым трудным вопросам международной повестки дня. «Мы это ценим, этим гордимся. И мы </w:t>
      </w:r>
      <w:proofErr w:type="gramStart"/>
      <w:r w:rsidRPr="00E30830">
        <w:rPr>
          <w:rFonts w:ascii="Times New Roman" w:hAnsi="Times New Roman"/>
          <w:sz w:val="30"/>
          <w:szCs w:val="30"/>
        </w:rPr>
        <w:t>делаем и будем делать</w:t>
      </w:r>
      <w:proofErr w:type="gramEnd"/>
      <w:r w:rsidRPr="00E30830">
        <w:rPr>
          <w:rFonts w:ascii="Times New Roman" w:hAnsi="Times New Roman"/>
          <w:sz w:val="30"/>
          <w:szCs w:val="30"/>
        </w:rPr>
        <w:t xml:space="preserve"> все возможное для того, чтобы на близкую нам украинскую землю вернулись мир и согласие», — отметил Глава государства. А</w:t>
      </w:r>
      <w:r>
        <w:rPr>
          <w:rFonts w:ascii="Times New Roman" w:hAnsi="Times New Roman"/>
          <w:sz w:val="30"/>
          <w:szCs w:val="30"/>
        </w:rPr>
        <w:t>.Г.</w:t>
      </w:r>
      <w:r w:rsidRPr="00E30830">
        <w:rPr>
          <w:rFonts w:ascii="Times New Roman" w:hAnsi="Times New Roman"/>
          <w:sz w:val="30"/>
          <w:szCs w:val="30"/>
        </w:rPr>
        <w:t>Лукашенко акцентировал, что это дело не только Украины. Происходящее в этой стране очень волнует Беларусь, поскольку происходит у ее порога.</w:t>
      </w:r>
    </w:p>
    <w:p w:rsidR="00740C56" w:rsidRPr="00E30830" w:rsidRDefault="00740C56" w:rsidP="00740C56">
      <w:pPr>
        <w:pStyle w:val="a5"/>
        <w:shd w:val="clear" w:color="auto" w:fill="FFFFFF"/>
        <w:spacing w:before="0" w:beforeAutospacing="0" w:after="0" w:afterAutospacing="0"/>
        <w:ind w:firstLine="708"/>
        <w:jc w:val="both"/>
        <w:rPr>
          <w:rFonts w:ascii="Times New Roman" w:hAnsi="Times New Roman"/>
          <w:sz w:val="30"/>
          <w:szCs w:val="30"/>
        </w:rPr>
      </w:pPr>
      <w:r w:rsidRPr="00E30830">
        <w:rPr>
          <w:rFonts w:ascii="Times New Roman" w:hAnsi="Times New Roman"/>
          <w:sz w:val="30"/>
          <w:szCs w:val="30"/>
        </w:rPr>
        <w:t>Беларусь сегодня интересна не только с точки зрения туризма. «Она комфортная для жизни. Безопасная, уютная, красивая. Но сохранять наше внутреннее равновесие, находясь на географическом перекрестке Европы, на стыке геополитических интересов крупных мировых держав и союзов, очень непросто. И это приоритетная задача белорусской дипломатии», — сказал Президент.</w:t>
      </w:r>
    </w:p>
    <w:p w:rsidR="00740C56" w:rsidRDefault="00740C56" w:rsidP="00740C56">
      <w:pPr>
        <w:pStyle w:val="a5"/>
        <w:shd w:val="clear" w:color="auto" w:fill="FFFFFF"/>
        <w:spacing w:before="0" w:beforeAutospacing="0" w:after="153" w:afterAutospacing="0"/>
        <w:ind w:firstLine="708"/>
        <w:jc w:val="both"/>
        <w:rPr>
          <w:rFonts w:ascii="Times New Roman" w:hAnsi="Times New Roman"/>
          <w:sz w:val="30"/>
          <w:szCs w:val="30"/>
        </w:rPr>
      </w:pPr>
      <w:r w:rsidRPr="00E30830">
        <w:rPr>
          <w:rFonts w:ascii="Times New Roman" w:hAnsi="Times New Roman"/>
          <w:sz w:val="30"/>
          <w:szCs w:val="30"/>
        </w:rPr>
        <w:t xml:space="preserve">«Мы помним уроки прошлого. Анализируем актуальную международную обстановку. Сегодня она объективно усложняется. Поэтому делаем все, чтобы не оказаться на острие блокового противостояния между Востоком — Западом и предостеречь мир от нового </w:t>
      </w:r>
      <w:proofErr w:type="spellStart"/>
      <w:r w:rsidRPr="00E30830">
        <w:rPr>
          <w:rFonts w:ascii="Times New Roman" w:hAnsi="Times New Roman"/>
          <w:sz w:val="30"/>
          <w:szCs w:val="30"/>
        </w:rPr>
        <w:t>цивилизационного</w:t>
      </w:r>
      <w:proofErr w:type="spellEnd"/>
      <w:r w:rsidRPr="00E30830">
        <w:rPr>
          <w:rFonts w:ascii="Times New Roman" w:hAnsi="Times New Roman"/>
          <w:sz w:val="30"/>
          <w:szCs w:val="30"/>
        </w:rPr>
        <w:t xml:space="preserve"> разлома. В этом состоит главная цель нашей внешней политики, наших мирных инициатив по сближению различных интеграционных форматов, а также повышению доверия и безопасности», — резюмировал белорусский лидер.</w:t>
      </w:r>
    </w:p>
    <w:p w:rsidR="00BB0399" w:rsidRDefault="00BB0399" w:rsidP="00740C56">
      <w:pPr>
        <w:pStyle w:val="a5"/>
        <w:shd w:val="clear" w:color="auto" w:fill="FFFFFF"/>
        <w:spacing w:before="0" w:beforeAutospacing="0" w:after="153" w:afterAutospacing="0"/>
        <w:ind w:firstLine="708"/>
        <w:jc w:val="both"/>
        <w:rPr>
          <w:rFonts w:ascii="Times New Roman" w:hAnsi="Times New Roman"/>
          <w:sz w:val="30"/>
          <w:szCs w:val="30"/>
        </w:rPr>
      </w:pPr>
    </w:p>
    <w:p w:rsidR="00BB0399" w:rsidRPr="00E30830" w:rsidRDefault="00BB0399" w:rsidP="00740C56">
      <w:pPr>
        <w:pStyle w:val="a5"/>
        <w:shd w:val="clear" w:color="auto" w:fill="FFFFFF"/>
        <w:spacing w:before="0" w:beforeAutospacing="0" w:after="153" w:afterAutospacing="0"/>
        <w:ind w:firstLine="708"/>
        <w:jc w:val="both"/>
        <w:rPr>
          <w:rFonts w:ascii="Times New Roman" w:hAnsi="Times New Roman"/>
          <w:sz w:val="30"/>
          <w:szCs w:val="30"/>
        </w:rPr>
      </w:pPr>
    </w:p>
    <w:p w:rsidR="00740C56" w:rsidRPr="00D330CD" w:rsidRDefault="00740C56" w:rsidP="00740C56">
      <w:pPr>
        <w:jc w:val="center"/>
        <w:rPr>
          <w:b/>
          <w:sz w:val="30"/>
          <w:szCs w:val="30"/>
        </w:rPr>
      </w:pPr>
      <w:r w:rsidRPr="00D330CD">
        <w:rPr>
          <w:rStyle w:val="a6"/>
          <w:bCs/>
          <w:i w:val="0"/>
          <w:iCs w:val="0"/>
          <w:sz w:val="30"/>
          <w:szCs w:val="30"/>
        </w:rPr>
        <w:t xml:space="preserve">Главное управление идеологической работы и по делам молодежи Витебского облисполкома, </w:t>
      </w:r>
      <w:r>
        <w:rPr>
          <w:rStyle w:val="a6"/>
          <w:bCs/>
          <w:i w:val="0"/>
          <w:iCs w:val="0"/>
          <w:sz w:val="30"/>
          <w:szCs w:val="30"/>
        </w:rPr>
        <w:t>май</w:t>
      </w:r>
      <w:r w:rsidRPr="00D330CD">
        <w:rPr>
          <w:rStyle w:val="a6"/>
          <w:bCs/>
          <w:i w:val="0"/>
          <w:iCs w:val="0"/>
          <w:sz w:val="30"/>
          <w:szCs w:val="30"/>
        </w:rPr>
        <w:t xml:space="preserve"> 2019 г.</w:t>
      </w:r>
    </w:p>
    <w:p w:rsidR="00740C56" w:rsidRPr="00E30830" w:rsidRDefault="00740C56" w:rsidP="00740C56">
      <w:pPr>
        <w:pStyle w:val="1"/>
        <w:keepNext/>
        <w:ind w:left="0" w:firstLine="0"/>
        <w:rPr>
          <w:szCs w:val="30"/>
        </w:rPr>
      </w:pPr>
    </w:p>
    <w:p w:rsidR="00845DF3" w:rsidRDefault="00845DF3"/>
    <w:sectPr w:rsidR="00845DF3" w:rsidSect="007B1894">
      <w:headerReference w:type="default" r:id="rId6"/>
      <w:pgSz w:w="11906" w:h="16838"/>
      <w:pgMar w:top="1361" w:right="567" w:bottom="96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063D" w:rsidRDefault="00F1063D" w:rsidP="009516C7">
      <w:r>
        <w:separator/>
      </w:r>
    </w:p>
  </w:endnote>
  <w:endnote w:type="continuationSeparator" w:id="0">
    <w:p w:rsidR="00F1063D" w:rsidRDefault="00F1063D" w:rsidP="009516C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063D" w:rsidRDefault="00F1063D" w:rsidP="009516C7">
      <w:r>
        <w:separator/>
      </w:r>
    </w:p>
  </w:footnote>
  <w:footnote w:type="continuationSeparator" w:id="0">
    <w:p w:rsidR="00F1063D" w:rsidRDefault="00F1063D" w:rsidP="009516C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103F" w:rsidRPr="0063333C" w:rsidRDefault="009516C7">
    <w:pPr>
      <w:pStyle w:val="a3"/>
      <w:jc w:val="center"/>
      <w:rPr>
        <w:sz w:val="30"/>
        <w:szCs w:val="30"/>
      </w:rPr>
    </w:pPr>
    <w:r w:rsidRPr="0063333C">
      <w:rPr>
        <w:sz w:val="30"/>
        <w:szCs w:val="30"/>
      </w:rPr>
      <w:fldChar w:fldCharType="begin"/>
    </w:r>
    <w:r w:rsidR="00740C56" w:rsidRPr="0063333C">
      <w:rPr>
        <w:sz w:val="30"/>
        <w:szCs w:val="30"/>
      </w:rPr>
      <w:instrText>PAGE   \* MERGEFORMAT</w:instrText>
    </w:r>
    <w:r w:rsidRPr="0063333C">
      <w:rPr>
        <w:sz w:val="30"/>
        <w:szCs w:val="30"/>
      </w:rPr>
      <w:fldChar w:fldCharType="separate"/>
    </w:r>
    <w:r w:rsidR="00BB0399">
      <w:rPr>
        <w:noProof/>
        <w:sz w:val="30"/>
        <w:szCs w:val="30"/>
      </w:rPr>
      <w:t>5</w:t>
    </w:r>
    <w:r w:rsidRPr="0063333C">
      <w:rPr>
        <w:sz w:val="30"/>
        <w:szCs w:val="30"/>
      </w:rPr>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characterSpacingControl w:val="doNotCompress"/>
  <w:footnotePr>
    <w:footnote w:id="-1"/>
    <w:footnote w:id="0"/>
  </w:footnotePr>
  <w:endnotePr>
    <w:endnote w:id="-1"/>
    <w:endnote w:id="0"/>
  </w:endnotePr>
  <w:compat/>
  <w:rsids>
    <w:rsidRoot w:val="00740C56"/>
    <w:rsid w:val="004B2D06"/>
    <w:rsid w:val="00580118"/>
    <w:rsid w:val="005E1532"/>
    <w:rsid w:val="00740C56"/>
    <w:rsid w:val="00790F6C"/>
    <w:rsid w:val="007E6842"/>
    <w:rsid w:val="00845DF3"/>
    <w:rsid w:val="009516C7"/>
    <w:rsid w:val="009F6AB9"/>
    <w:rsid w:val="00BB0399"/>
    <w:rsid w:val="00D67D0E"/>
    <w:rsid w:val="00E27E4D"/>
    <w:rsid w:val="00F106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0C5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40C56"/>
    <w:pPr>
      <w:tabs>
        <w:tab w:val="center" w:pos="4677"/>
        <w:tab w:val="right" w:pos="9355"/>
      </w:tabs>
    </w:pPr>
    <w:rPr>
      <w:rFonts w:eastAsia="Calibri"/>
    </w:rPr>
  </w:style>
  <w:style w:type="character" w:customStyle="1" w:styleId="a4">
    <w:name w:val="Верхний колонтитул Знак"/>
    <w:basedOn w:val="a0"/>
    <w:link w:val="a3"/>
    <w:rsid w:val="00740C56"/>
    <w:rPr>
      <w:rFonts w:ascii="Times New Roman" w:eastAsia="Calibri" w:hAnsi="Times New Roman" w:cs="Times New Roman"/>
      <w:sz w:val="20"/>
      <w:szCs w:val="20"/>
      <w:lang w:eastAsia="ru-RU"/>
    </w:rPr>
  </w:style>
  <w:style w:type="paragraph" w:customStyle="1" w:styleId="1">
    <w:name w:val="Абзац списка1"/>
    <w:basedOn w:val="a"/>
    <w:rsid w:val="00740C56"/>
    <w:pPr>
      <w:ind w:left="720" w:firstLine="709"/>
      <w:contextualSpacing/>
      <w:jc w:val="both"/>
    </w:pPr>
    <w:rPr>
      <w:rFonts w:eastAsia="Calibri"/>
      <w:sz w:val="30"/>
    </w:rPr>
  </w:style>
  <w:style w:type="paragraph" w:styleId="a5">
    <w:name w:val="Normal (Web)"/>
    <w:aliases w:val="Обычный (Web),Обычный (веб) Знак Знак Знак,Обычный (веб) Знак Знак,Обычный (веб) Знак Знак Знак Знак,Обычный (веб) Знак,Знак Знак Знак Знак Знак,Знак Знак Знак Знак Знак Знак Знак,Обычный (веб)1,Обычный (веб) Знак Знак Знак1 Знак"/>
    <w:basedOn w:val="a"/>
    <w:link w:val="10"/>
    <w:rsid w:val="00740C56"/>
    <w:pPr>
      <w:spacing w:before="100" w:beforeAutospacing="1" w:after="100" w:afterAutospacing="1"/>
    </w:pPr>
    <w:rPr>
      <w:rFonts w:ascii="Calibri" w:eastAsia="Calibri" w:hAnsi="Calibri"/>
      <w:sz w:val="24"/>
      <w:szCs w:val="24"/>
    </w:rPr>
  </w:style>
  <w:style w:type="character" w:styleId="a6">
    <w:name w:val="Emphasis"/>
    <w:qFormat/>
    <w:rsid w:val="00740C56"/>
    <w:rPr>
      <w:i/>
      <w:iCs/>
    </w:rPr>
  </w:style>
  <w:style w:type="character" w:customStyle="1" w:styleId="10">
    <w:name w:val="Обычный (веб) Знак1"/>
    <w:aliases w:val="Обычный (Web) Знак,Обычный (веб) Знак Знак Знак Знак1,Обычный (веб) Знак Знак Знак1,Обычный (веб) Знак Знак Знак Знак Знак,Обычный (веб) Знак Знак1,Знак Знак Знак Знак Знак Знак,Знак Знак Знак Знак Знак Знак Знак Знак"/>
    <w:link w:val="a5"/>
    <w:locked/>
    <w:rsid w:val="00740C56"/>
    <w:rPr>
      <w:rFonts w:ascii="Calibri" w:eastAsia="Calibri" w:hAnsi="Calibri"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5</Pages>
  <Words>1723</Words>
  <Characters>9826</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dc:creator>
  <cp:keywords/>
  <dc:description/>
  <cp:lastModifiedBy>Elena</cp:lastModifiedBy>
  <cp:revision>3</cp:revision>
  <dcterms:created xsi:type="dcterms:W3CDTF">2019-05-13T09:17:00Z</dcterms:created>
  <dcterms:modified xsi:type="dcterms:W3CDTF">2019-05-15T06:24:00Z</dcterms:modified>
</cp:coreProperties>
</file>