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05" w:rsidRDefault="001A2305" w:rsidP="001A2305"/>
    <w:p w:rsidR="001A2305" w:rsidRPr="00DB560E" w:rsidRDefault="001A2305" w:rsidP="001A230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2305" w:rsidRDefault="001A2305" w:rsidP="001A2305">
      <w:pPr>
        <w:pStyle w:val="a3"/>
        <w:rPr>
          <w:rFonts w:ascii="Times New Roman" w:hAnsi="Times New Roman" w:cs="Times New Roman"/>
          <w:sz w:val="30"/>
          <w:szCs w:val="30"/>
        </w:rPr>
      </w:pPr>
      <w:r w:rsidRPr="00DB560E">
        <w:rPr>
          <w:rFonts w:ascii="Times New Roman" w:hAnsi="Times New Roman" w:cs="Times New Roman"/>
          <w:sz w:val="30"/>
          <w:szCs w:val="30"/>
        </w:rPr>
        <w:t xml:space="preserve">Перспективная программа </w:t>
      </w:r>
    </w:p>
    <w:p w:rsidR="001A2305" w:rsidRPr="00DB560E" w:rsidRDefault="001A2305" w:rsidP="001A2305">
      <w:pPr>
        <w:pStyle w:val="a3"/>
        <w:rPr>
          <w:rFonts w:ascii="Times New Roman" w:hAnsi="Times New Roman" w:cs="Times New Roman"/>
          <w:sz w:val="30"/>
          <w:szCs w:val="30"/>
        </w:rPr>
      </w:pPr>
      <w:r w:rsidRPr="00DB560E">
        <w:rPr>
          <w:rFonts w:ascii="Times New Roman" w:hAnsi="Times New Roman" w:cs="Times New Roman"/>
          <w:sz w:val="30"/>
          <w:szCs w:val="30"/>
        </w:rPr>
        <w:t xml:space="preserve">капитального ремонта жилых домов пос. Октябрьский </w:t>
      </w:r>
    </w:p>
    <w:tbl>
      <w:tblPr>
        <w:tblStyle w:val="a4"/>
        <w:tblpPr w:leftFromText="180" w:rightFromText="180" w:vertAnchor="text" w:horzAnchor="margin" w:tblpY="173"/>
        <w:tblW w:w="5000" w:type="pct"/>
        <w:tblLook w:val="04A0" w:firstRow="1" w:lastRow="0" w:firstColumn="1" w:lastColumn="0" w:noHBand="0" w:noVBand="1"/>
      </w:tblPr>
      <w:tblGrid>
        <w:gridCol w:w="2106"/>
        <w:gridCol w:w="1307"/>
        <w:gridCol w:w="1383"/>
        <w:gridCol w:w="1273"/>
        <w:gridCol w:w="1124"/>
        <w:gridCol w:w="1928"/>
        <w:gridCol w:w="1683"/>
        <w:gridCol w:w="3756"/>
      </w:tblGrid>
      <w:tr w:rsidR="001A2305" w:rsidRPr="00D23E4E" w:rsidTr="00EA61CF">
        <w:trPr>
          <w:trHeight w:val="1150"/>
        </w:trPr>
        <w:tc>
          <w:tcPr>
            <w:tcW w:w="723" w:type="pct"/>
          </w:tcPr>
          <w:p w:rsidR="001A2305" w:rsidRPr="00D23E4E" w:rsidRDefault="001A2305" w:rsidP="00EA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E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449" w:type="pct"/>
          </w:tcPr>
          <w:p w:rsidR="001A2305" w:rsidRPr="00D23E4E" w:rsidRDefault="001A2305" w:rsidP="00EA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A2305" w:rsidRPr="00D23E4E" w:rsidRDefault="001A2305" w:rsidP="00EA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E">
              <w:rPr>
                <w:rFonts w:ascii="Times New Roman" w:hAnsi="Times New Roman" w:cs="Times New Roman"/>
                <w:sz w:val="24"/>
                <w:szCs w:val="24"/>
              </w:rPr>
              <w:t>постройки</w:t>
            </w:r>
          </w:p>
        </w:tc>
        <w:tc>
          <w:tcPr>
            <w:tcW w:w="475" w:type="pct"/>
          </w:tcPr>
          <w:p w:rsidR="001A2305" w:rsidRPr="00D23E4E" w:rsidRDefault="001A2305" w:rsidP="00EA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437" w:type="pct"/>
          </w:tcPr>
          <w:p w:rsidR="001A2305" w:rsidRPr="00D23E4E" w:rsidRDefault="001A2305" w:rsidP="00EA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E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386" w:type="pct"/>
          </w:tcPr>
          <w:p w:rsidR="001A2305" w:rsidRPr="00D23E4E" w:rsidRDefault="001A2305" w:rsidP="00EA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1A2305" w:rsidRPr="00D23E4E" w:rsidRDefault="001A2305" w:rsidP="00EA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3E4E">
              <w:rPr>
                <w:rFonts w:ascii="Times New Roman" w:hAnsi="Times New Roman" w:cs="Times New Roman"/>
                <w:sz w:val="24"/>
                <w:szCs w:val="24"/>
              </w:rPr>
              <w:t xml:space="preserve">квартир жилых домов,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D23E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2" w:type="pct"/>
          </w:tcPr>
          <w:p w:rsidR="001A2305" w:rsidRPr="00D23E4E" w:rsidRDefault="001A2305" w:rsidP="00EA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E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578" w:type="pct"/>
          </w:tcPr>
          <w:p w:rsidR="001A2305" w:rsidRPr="00D23E4E" w:rsidRDefault="001A2305" w:rsidP="00EA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E">
              <w:rPr>
                <w:rFonts w:ascii="Times New Roman" w:hAnsi="Times New Roman" w:cs="Times New Roman"/>
                <w:sz w:val="24"/>
                <w:szCs w:val="24"/>
              </w:rPr>
              <w:t>Планируемый год проведения капитального ремонта</w:t>
            </w:r>
          </w:p>
        </w:tc>
        <w:tc>
          <w:tcPr>
            <w:tcW w:w="1290" w:type="pct"/>
          </w:tcPr>
          <w:p w:rsidR="001A2305" w:rsidRPr="00D23E4E" w:rsidRDefault="001A2305" w:rsidP="00EA6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E">
              <w:rPr>
                <w:rFonts w:ascii="Times New Roman" w:hAnsi="Times New Roman" w:cs="Times New Roman"/>
                <w:sz w:val="24"/>
                <w:szCs w:val="24"/>
              </w:rPr>
              <w:t>Планируемые виды работ</w:t>
            </w:r>
          </w:p>
        </w:tc>
      </w:tr>
      <w:tr w:rsidR="001A2305" w:rsidRPr="00D23E4E" w:rsidTr="00EA61CF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05" w:rsidRPr="007A30ED" w:rsidRDefault="001A2305" w:rsidP="00EA61CF">
            <w:pPr>
              <w:jc w:val="center"/>
              <w:rPr>
                <w:color w:val="000000"/>
              </w:rPr>
            </w:pPr>
            <w:r w:rsidRPr="007A30ED">
              <w:rPr>
                <w:color w:val="000000"/>
              </w:rPr>
              <w:t xml:space="preserve">пос. Октябрьский, </w:t>
            </w:r>
          </w:p>
          <w:p w:rsidR="001A2305" w:rsidRPr="007A30ED" w:rsidRDefault="001A2305" w:rsidP="00EA61CF">
            <w:pPr>
              <w:jc w:val="center"/>
              <w:rPr>
                <w:color w:val="000000"/>
              </w:rPr>
            </w:pPr>
            <w:r w:rsidRPr="007A30ED">
              <w:rPr>
                <w:color w:val="000000"/>
              </w:rPr>
              <w:t>ул. Мира, д. 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05" w:rsidRPr="007A30ED" w:rsidRDefault="001A2305" w:rsidP="00EA61CF">
            <w:pPr>
              <w:jc w:val="center"/>
              <w:rPr>
                <w:color w:val="000000"/>
              </w:rPr>
            </w:pPr>
            <w:r w:rsidRPr="007A30ED">
              <w:rPr>
                <w:color w:val="000000"/>
              </w:rPr>
              <w:t>1964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05" w:rsidRPr="007A30ED" w:rsidRDefault="001A2305" w:rsidP="00EA61CF">
            <w:pPr>
              <w:jc w:val="center"/>
              <w:rPr>
                <w:color w:val="000000"/>
              </w:rPr>
            </w:pPr>
            <w:r w:rsidRPr="007A30ED">
              <w:rPr>
                <w:color w:val="000000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05" w:rsidRPr="007A30ED" w:rsidRDefault="001A2305" w:rsidP="00EA61CF">
            <w:pPr>
              <w:jc w:val="center"/>
              <w:rPr>
                <w:color w:val="000000"/>
              </w:rPr>
            </w:pPr>
            <w:r w:rsidRPr="007A30ED">
              <w:rPr>
                <w:color w:val="000000"/>
              </w:rPr>
              <w:t>кирпич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05" w:rsidRPr="007A30ED" w:rsidRDefault="001A2305" w:rsidP="00EA61CF">
            <w:pPr>
              <w:jc w:val="center"/>
            </w:pPr>
            <w:r w:rsidRPr="007A30ED">
              <w:t>598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05" w:rsidRPr="007A30ED" w:rsidRDefault="001A2305" w:rsidP="00EA61CF">
            <w:pPr>
              <w:jc w:val="center"/>
              <w:rPr>
                <w:color w:val="000000"/>
              </w:rPr>
            </w:pPr>
            <w:r w:rsidRPr="007A30ED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05" w:rsidRPr="007A30ED" w:rsidRDefault="001A2305" w:rsidP="00EA61CF">
            <w:pPr>
              <w:jc w:val="center"/>
              <w:rPr>
                <w:color w:val="000000"/>
              </w:rPr>
            </w:pPr>
            <w:r w:rsidRPr="007A30ED">
              <w:rPr>
                <w:color w:val="000000"/>
              </w:rPr>
              <w:t>2023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05" w:rsidRPr="007A30ED" w:rsidRDefault="001A2305" w:rsidP="00EA61CF">
            <w:pPr>
              <w:jc w:val="center"/>
              <w:rPr>
                <w:color w:val="000000"/>
              </w:rPr>
            </w:pPr>
            <w:r w:rsidRPr="007A30ED">
              <w:rPr>
                <w:color w:val="000000"/>
              </w:rPr>
              <w:t xml:space="preserve">ремонт кровли, балконов, козырьков, </w:t>
            </w:r>
            <w:proofErr w:type="spellStart"/>
            <w:r w:rsidRPr="007A30ED">
              <w:rPr>
                <w:color w:val="000000"/>
              </w:rPr>
              <w:t>отмостки</w:t>
            </w:r>
            <w:proofErr w:type="spellEnd"/>
            <w:r w:rsidRPr="007A30ED">
              <w:rPr>
                <w:color w:val="000000"/>
              </w:rPr>
              <w:t xml:space="preserve">, замена оконных и дверных проемов, цоколь, ремонт </w:t>
            </w:r>
            <w:proofErr w:type="spellStart"/>
            <w:r w:rsidRPr="007A30ED">
              <w:rPr>
                <w:color w:val="000000"/>
              </w:rPr>
              <w:t>вентканалов</w:t>
            </w:r>
            <w:proofErr w:type="spellEnd"/>
            <w:r w:rsidRPr="007A30ED">
              <w:rPr>
                <w:color w:val="000000"/>
              </w:rPr>
              <w:t>.</w:t>
            </w:r>
          </w:p>
        </w:tc>
      </w:tr>
    </w:tbl>
    <w:p w:rsidR="001A2305" w:rsidRDefault="001A2305" w:rsidP="001A2305"/>
    <w:p w:rsidR="001A2305" w:rsidRPr="003516F1" w:rsidRDefault="001A2305" w:rsidP="001A2305">
      <w:pPr>
        <w:rPr>
          <w:color w:val="FFFFFF" w:themeColor="background1"/>
          <w:sz w:val="28"/>
          <w:szCs w:val="28"/>
        </w:rPr>
      </w:pPr>
      <w:r w:rsidRPr="003516F1">
        <w:rPr>
          <w:color w:val="FFFFFF" w:themeColor="background1"/>
          <w:sz w:val="28"/>
          <w:szCs w:val="28"/>
        </w:rPr>
        <w:t xml:space="preserve">хозяйства                                                                                                             </w:t>
      </w:r>
      <w:proofErr w:type="spellStart"/>
      <w:r w:rsidRPr="003516F1">
        <w:rPr>
          <w:color w:val="FFFFFF" w:themeColor="background1"/>
          <w:sz w:val="28"/>
          <w:szCs w:val="28"/>
        </w:rPr>
        <w:t>А.Н.Дробыш</w:t>
      </w:r>
      <w:proofErr w:type="spellEnd"/>
    </w:p>
    <w:p w:rsidR="001A2305" w:rsidRDefault="001A2305" w:rsidP="001A2305">
      <w:pPr>
        <w:rPr>
          <w:sz w:val="28"/>
          <w:szCs w:val="28"/>
        </w:rPr>
      </w:pPr>
      <w:bookmarkStart w:id="0" w:name="_GoBack"/>
      <w:bookmarkEnd w:id="0"/>
    </w:p>
    <w:p w:rsidR="001A2305" w:rsidRPr="00BA5FB3" w:rsidRDefault="001A2305" w:rsidP="001A2305">
      <w:pPr>
        <w:ind w:firstLine="708"/>
      </w:pPr>
    </w:p>
    <w:p w:rsidR="001A2305" w:rsidRDefault="001A2305" w:rsidP="001A2305"/>
    <w:p w:rsidR="00427A89" w:rsidRDefault="001A2305"/>
    <w:sectPr w:rsidR="00427A89" w:rsidSect="00803AB3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05"/>
    <w:rsid w:val="001A2305"/>
    <w:rsid w:val="008E222C"/>
    <w:rsid w:val="00A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AA820-4EB7-472D-89A4-277C3708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305"/>
    <w:pPr>
      <w:spacing w:after="0" w:line="240" w:lineRule="auto"/>
    </w:pPr>
  </w:style>
  <w:style w:type="table" w:styleId="a4">
    <w:name w:val="Table Grid"/>
    <w:basedOn w:val="a1"/>
    <w:uiPriority w:val="39"/>
    <w:rsid w:val="001A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2020-02-24T07:59:00Z</dcterms:created>
  <dcterms:modified xsi:type="dcterms:W3CDTF">2020-02-24T08:01:00Z</dcterms:modified>
</cp:coreProperties>
</file>