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85" w:rsidRPr="00DA2185" w:rsidRDefault="00DA2185" w:rsidP="009F04D5">
      <w:pPr>
        <w:shd w:val="clear" w:color="auto" w:fill="FFFFFF"/>
        <w:spacing w:after="0" w:line="45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A21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Лепельская межрайонная инспекция информирует о </w:t>
      </w:r>
    </w:p>
    <w:p w:rsidR="009F04D5" w:rsidRDefault="00DA2185" w:rsidP="009F04D5">
      <w:pPr>
        <w:shd w:val="clear" w:color="auto" w:fill="FFFFFF"/>
        <w:spacing w:after="0" w:line="45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A218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Правилах безопасности на охоте</w:t>
      </w:r>
    </w:p>
    <w:p w:rsidR="009F04D5" w:rsidRDefault="009F04D5" w:rsidP="009F04D5">
      <w:pPr>
        <w:shd w:val="clear" w:color="auto" w:fill="FFFFFF"/>
        <w:spacing w:after="0" w:line="45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A2185" w:rsidRPr="00DA2185" w:rsidRDefault="000B67E7" w:rsidP="009F04D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61.25pt">
            <v:imagedata r:id="rId5" o:title="БЕЗОПАСНОСТЬ НА ОХОТЕ"/>
          </v:shape>
        </w:pict>
      </w:r>
    </w:p>
    <w:p w:rsidR="00DA2185" w:rsidRPr="00DA2185" w:rsidRDefault="00DA2185" w:rsidP="009F04D5">
      <w:pPr>
        <w:shd w:val="clear" w:color="auto" w:fill="FFFFFF"/>
        <w:spacing w:after="0" w:line="45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A2185" w:rsidRPr="009F04D5" w:rsidRDefault="00DA2185" w:rsidP="009F04D5">
      <w:pPr>
        <w:pStyle w:val="3"/>
        <w:shd w:val="clear" w:color="auto" w:fill="FFFFFF"/>
        <w:spacing w:before="75" w:line="285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9F04D5">
        <w:rPr>
          <w:rFonts w:ascii="Times New Roman" w:hAnsi="Times New Roman" w:cs="Times New Roman"/>
          <w:b/>
          <w:color w:val="auto"/>
          <w:sz w:val="28"/>
          <w:szCs w:val="28"/>
        </w:rPr>
        <w:t>Травмы на охоте</w:t>
      </w:r>
    </w:p>
    <w:p w:rsidR="00DA2185" w:rsidRPr="00DA2185" w:rsidRDefault="00DA2185" w:rsidP="009F04D5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>Довольно часто на охоте происходят случайные выстрелы, в результате которых травмируются или даже погибают люди. Но иногда травмы происходят не от оружия, а от невнимательности и нерасторопности охотника. В основном такие травмы – это вывихи и ссадины, но не являются исключением и переломы. Так как охотник, увидевший дичь, да ещё и подранка, перестаёт замечать всё на своём пути и происходит то, что по всем законам должно произойти.</w:t>
      </w:r>
    </w:p>
    <w:p w:rsidR="00DA2185" w:rsidRPr="00DA2185" w:rsidRDefault="00DA2185" w:rsidP="009F04D5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 xml:space="preserve">Поэтому, </w:t>
      </w:r>
      <w:proofErr w:type="gramStart"/>
      <w:r w:rsidRPr="00DA2185">
        <w:rPr>
          <w:sz w:val="28"/>
          <w:szCs w:val="28"/>
        </w:rPr>
        <w:t>что бы</w:t>
      </w:r>
      <w:proofErr w:type="gramEnd"/>
      <w:r w:rsidRPr="00DA2185">
        <w:rPr>
          <w:sz w:val="28"/>
          <w:szCs w:val="28"/>
        </w:rPr>
        <w:t xml:space="preserve"> избежать травм на охоте, важна холодная голова и трезвый расчёт, ведь как гласит народная мудрость, – «горячему охотнику и берёзовый пень зайцем покажется». Но, увы, ещё не все охотники придерживаются здравого смысла. Многие скажут, что опыт приходит со временем, но так как мы имеем дело с оружием, человек не может позволить себе не знание правил его эксплуатации.</w:t>
      </w:r>
    </w:p>
    <w:p w:rsidR="00DA2185" w:rsidRPr="009F04D5" w:rsidRDefault="00DA2185" w:rsidP="009F04D5">
      <w:pPr>
        <w:pStyle w:val="3"/>
        <w:shd w:val="clear" w:color="auto" w:fill="FFFFFF"/>
        <w:spacing w:before="75" w:line="285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4D5">
        <w:rPr>
          <w:rFonts w:ascii="Times New Roman" w:hAnsi="Times New Roman" w:cs="Times New Roman"/>
          <w:b/>
          <w:color w:val="auto"/>
          <w:sz w:val="28"/>
          <w:szCs w:val="28"/>
        </w:rPr>
        <w:t>Основные правила обращения с оружием</w:t>
      </w:r>
    </w:p>
    <w:p w:rsidR="00DA2185" w:rsidRPr="00DA2185" w:rsidRDefault="00DA2185" w:rsidP="009F04D5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>Каждый охотник обязан знать и строго соблюдать правила по технике безопасности при обращении с оружием, и не допускать их нарушений. Помните, от этого зависит не только ваша жизнь и здоровье, но и жизнь окружающих. Ведь, как говорится, раз в год и палка стреляет. И самые глупые и нелепые случаи происходят по пьянству, халатности и разгильдяйству.</w:t>
      </w:r>
    </w:p>
    <w:p w:rsidR="00DA2185" w:rsidRPr="00DA2185" w:rsidRDefault="00DA2185" w:rsidP="009F04D5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 xml:space="preserve">Самое главное условие – выучить назубок эти правила, вбить их себе до автоматизма, чтобы применять </w:t>
      </w:r>
      <w:proofErr w:type="gramStart"/>
      <w:r w:rsidRPr="00DA2185">
        <w:rPr>
          <w:sz w:val="28"/>
          <w:szCs w:val="28"/>
        </w:rPr>
        <w:t>их</w:t>
      </w:r>
      <w:proofErr w:type="gramEnd"/>
      <w:r w:rsidRPr="00DA2185">
        <w:rPr>
          <w:sz w:val="28"/>
          <w:szCs w:val="28"/>
        </w:rPr>
        <w:t xml:space="preserve"> не задумываясь на уровне инстинктов.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Всегда и в любых условиях обращаться с оружием надо бережно, как будто оно заряжено и готово к бою. Никогда не наводите его на человека или домашних животных!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Производите разрядку, отведя ствол в сторону от людей, животных и зданий, чтобы избежать случайного выстрела. Лучше всего зарядку и разрядку оружия производить стволом вверх или в землю.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передавать оружие другому охотнику, не проверив стволы на наличие патрона в патроннике и, не разрядив его перед передачей. Следует разряжать ружьё и на привале, подходя к населённым пунктам или к автомобилю. На месте стоянки свой «</w:t>
      </w:r>
      <w:proofErr w:type="spellStart"/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карамультук</w:t>
      </w:r>
      <w:proofErr w:type="spellEnd"/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лучше повесить в надёжное место, например, на крепкий сук.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осечки нельзя сразу открывать стволы, не отрывая ружья от плеча, подождите 10-20 секунд – это поможет избежать последствий затяжного выстрела. Открывать ружьё нужно всегда стволами в сторону, свободную от людей и патронником от себя.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перевозке любым транспортом ружьё также нужно разрядить и положить в чехол. Но в охотничьих угодьях его уже можно расчехлить и, не заряжая, держать верх стволом, например, повесив на плечо.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Стреляя, охотник всегда должен понимать, что в лесу могут находится и другие люди. Особенно это касается пулевой стрельбы. Тем более, во время </w:t>
      </w:r>
      <w:r w:rsidRPr="00DA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групповой охоты</w:t>
      </w: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ещё при плохой видимости. В этом случае необходимо всегда держать связь с товарищами, подавая световые или звуковые сигналы. Кстати, также немаловажным является знание видов и способов сезонной охоты.</w:t>
      </w:r>
    </w:p>
    <w:p w:rsidR="00DA2185" w:rsidRPr="00DA2185" w:rsidRDefault="00DA2185" w:rsidP="009F04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коллективной охоте на номерах выручают жилетки яркого цвета, что особенно важно в зимнее время. И тут как никогда важна дисциплина: нельзя сходить с номера и заходить за ограничительные флажки, так как вы можете попасть в зону поражения другого охотника. Также запрещено стрелять по зверю в соседних секторах, даже если зверь ранен и уходит.</w:t>
      </w:r>
    </w:p>
    <w:p w:rsidR="00DA2185" w:rsidRPr="00DA2185" w:rsidRDefault="00DA2185" w:rsidP="009F04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ind w:left="0"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>Это самые основные моменты, которые должен знать каждый человек с ружьём, чтобы не подвергать опасности окружающих.</w:t>
      </w:r>
    </w:p>
    <w:p w:rsidR="00DA2185" w:rsidRPr="009F04D5" w:rsidRDefault="00DA2185" w:rsidP="009F04D5">
      <w:pPr>
        <w:pStyle w:val="3"/>
        <w:numPr>
          <w:ilvl w:val="0"/>
          <w:numId w:val="1"/>
        </w:numPr>
        <w:shd w:val="clear" w:color="auto" w:fill="FFFFFF"/>
        <w:spacing w:before="75" w:line="285" w:lineRule="atLeast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4D5">
        <w:rPr>
          <w:rFonts w:ascii="Times New Roman" w:hAnsi="Times New Roman" w:cs="Times New Roman"/>
          <w:b/>
          <w:color w:val="auto"/>
          <w:sz w:val="28"/>
          <w:szCs w:val="28"/>
        </w:rPr>
        <w:t>Экипировка и оснащение</w:t>
      </w:r>
    </w:p>
    <w:p w:rsidR="00DA2185" w:rsidRPr="00DA2185" w:rsidRDefault="00DA2185" w:rsidP="009F04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ind w:left="0"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>Ещё один немаловажный фактор, который имеет большое значение для безопасности охотящегося человека – его </w:t>
      </w:r>
      <w:r w:rsidRPr="00DA2185">
        <w:rPr>
          <w:b/>
          <w:bCs/>
          <w:sz w:val="28"/>
          <w:szCs w:val="28"/>
        </w:rPr>
        <w:t>оснащение</w:t>
      </w:r>
      <w:r w:rsidRPr="00DA2185">
        <w:rPr>
          <w:sz w:val="28"/>
          <w:szCs w:val="28"/>
        </w:rPr>
        <w:t>. Действительно, когда у тебя мало времени и счёт идёт на секунды, чтобы достать патрон или вынуть нож из ножен, в азарте мы делаем ошибки, которые противоречат технике безопасности. Происходит это тогда, когда нужная вещь находится слишком глубоко в сумке или карманах плохой экипировки. Поэтому, чтобы исключить такие оплошности, следует не экономить на экипировке и покупать качественные и проверенные вещи, которые не подведут в нужный момент.</w:t>
      </w:r>
    </w:p>
    <w:p w:rsidR="00DA2185" w:rsidRPr="009F04D5" w:rsidRDefault="00DA2185" w:rsidP="009F04D5">
      <w:pPr>
        <w:pStyle w:val="3"/>
        <w:shd w:val="clear" w:color="auto" w:fill="FFFFFF"/>
        <w:tabs>
          <w:tab w:val="num" w:pos="720"/>
        </w:tabs>
        <w:spacing w:before="75" w:line="285" w:lineRule="atLeas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F04D5">
        <w:rPr>
          <w:rFonts w:ascii="Times New Roman" w:hAnsi="Times New Roman" w:cs="Times New Roman"/>
          <w:b/>
          <w:color w:val="auto"/>
          <w:sz w:val="28"/>
          <w:szCs w:val="28"/>
        </w:rPr>
        <w:t>Негласные правила охотников</w:t>
      </w:r>
    </w:p>
    <w:p w:rsidR="00DA2185" w:rsidRPr="00DA2185" w:rsidRDefault="00DA2185" w:rsidP="009F04D5">
      <w:pPr>
        <w:pStyle w:val="a3"/>
        <w:shd w:val="clear" w:color="auto" w:fill="FFFFFF"/>
        <w:tabs>
          <w:tab w:val="num" w:pos="720"/>
        </w:tabs>
        <w:spacing w:before="0" w:beforeAutospacing="0" w:after="0" w:afterAutospacing="0" w:line="255" w:lineRule="atLeast"/>
        <w:ind w:firstLine="709"/>
        <w:jc w:val="both"/>
        <w:rPr>
          <w:sz w:val="28"/>
          <w:szCs w:val="28"/>
        </w:rPr>
      </w:pPr>
      <w:r w:rsidRPr="00DA2185">
        <w:rPr>
          <w:sz w:val="28"/>
          <w:szCs w:val="28"/>
        </w:rPr>
        <w:t>А есть ещё и негласные правила поведения охотников при добыче трофея, которые сформировались за сотни лет существования охоты. Так называемый </w:t>
      </w:r>
      <w:r w:rsidRPr="00DA2185">
        <w:rPr>
          <w:b/>
          <w:bCs/>
          <w:sz w:val="28"/>
          <w:szCs w:val="28"/>
        </w:rPr>
        <w:t>этикет</w:t>
      </w:r>
      <w:r w:rsidRPr="00DA2185">
        <w:rPr>
          <w:sz w:val="28"/>
          <w:szCs w:val="28"/>
        </w:rPr>
        <w:t> или </w:t>
      </w:r>
      <w:r w:rsidRPr="00DA2185">
        <w:rPr>
          <w:b/>
          <w:bCs/>
          <w:sz w:val="28"/>
          <w:szCs w:val="28"/>
        </w:rPr>
        <w:t>кодекс охотника</w:t>
      </w:r>
      <w:r w:rsidRPr="00DA2185">
        <w:rPr>
          <w:sz w:val="28"/>
          <w:szCs w:val="28"/>
        </w:rPr>
        <w:t>, который передаётся от поколения к поколению.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Все охотники равны между собой на охоте и на отдыхе.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Уважай старших по возрасту охотников и охотничьи традиции.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lastRenderedPageBreak/>
        <w:t>Помни: взаимовыручка и охотничья дружба – главная ценность.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Не будь жестоким по отношению к животным.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Крупный зверь считается трофеем того охотника, чей выстрел его остановил. А мелкая дичь того, кто её добил. При коллективной охоте, обычно, всё делится поровну.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Ежели дичь поймана в чужом секторе, она отдаётся тому, кто стоял там на номере.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Не бей птицу на крыло не вставшую, не тронь зайца на лёжке лежащего.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Не бей вдогонку крупного зверя и не оставь его погибать подраненным.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Если зверь добыт из-под чужой собаки, верни дичь хозяину собаки и возьми компенсацию патроном.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Нельзя для забавы бить животных и птиц.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Пьянство на охоте не допустимо и может довести до беды.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Честный охотник не возьмёт добычу из чужого капкана.</w:t>
      </w:r>
    </w:p>
    <w:p w:rsidR="00DA2185" w:rsidRPr="00DA2185" w:rsidRDefault="00DA2185" w:rsidP="009F04D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85">
        <w:rPr>
          <w:rFonts w:ascii="Times New Roman" w:hAnsi="Times New Roman" w:cs="Times New Roman"/>
          <w:sz w:val="28"/>
          <w:szCs w:val="28"/>
        </w:rPr>
        <w:t>И самое главное – природа наш дом, и вести себя с ней нужно соответственно: бережно и рационально!</w:t>
      </w:r>
    </w:p>
    <w:p w:rsidR="00DA2185" w:rsidRPr="00DA2185" w:rsidRDefault="00DA2185" w:rsidP="009F04D5">
      <w:pPr>
        <w:pStyle w:val="a4"/>
        <w:numPr>
          <w:ilvl w:val="0"/>
          <w:numId w:val="4"/>
        </w:numPr>
        <w:shd w:val="clear" w:color="auto" w:fill="FFFFFF"/>
        <w:spacing w:after="0" w:line="25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это не все этические правила, а самые основные, но их должен придерживаться каждый уважающий себя и природу охотник.</w:t>
      </w:r>
    </w:p>
    <w:p w:rsidR="00DA2185" w:rsidRPr="00DA2185" w:rsidRDefault="00DA2185" w:rsidP="009F04D5">
      <w:pPr>
        <w:pStyle w:val="a4"/>
        <w:numPr>
          <w:ilvl w:val="0"/>
          <w:numId w:val="4"/>
        </w:numPr>
        <w:shd w:val="clear" w:color="auto" w:fill="FFFFFF"/>
        <w:spacing w:after="0" w:line="25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ещё люди, которые потребительски относятся к природе и игнорируют все кодексы и законы. Рано или поздно это выливается в беды и несчастья совсем посторонних людей. Хорошо ещё, если пострадает только сам нерадивый стрелок.</w:t>
      </w:r>
    </w:p>
    <w:p w:rsidR="00DA2185" w:rsidRPr="00DA2185" w:rsidRDefault="00DA2185" w:rsidP="009F04D5">
      <w:pPr>
        <w:pStyle w:val="a4"/>
        <w:numPr>
          <w:ilvl w:val="0"/>
          <w:numId w:val="4"/>
        </w:numPr>
        <w:shd w:val="clear" w:color="auto" w:fill="FFFFFF"/>
        <w:spacing w:after="0" w:line="25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сократить число этих людей, мы и должны соблюдать правила и законы.</w:t>
      </w:r>
    </w:p>
    <w:p w:rsidR="00DA2185" w:rsidRPr="00DA2185" w:rsidRDefault="00DA2185" w:rsidP="00BE7B29">
      <w:pPr>
        <w:pStyle w:val="a4"/>
        <w:shd w:val="clear" w:color="auto" w:fill="FFFFFF"/>
        <w:spacing w:after="0" w:line="255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Удачи всем на охоте! </w:t>
      </w:r>
    </w:p>
    <w:p w:rsidR="00DA2185" w:rsidRPr="00DA2185" w:rsidRDefault="00DA2185" w:rsidP="009F04D5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2185" w:rsidRPr="00DA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7E2C"/>
    <w:multiLevelType w:val="multilevel"/>
    <w:tmpl w:val="542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B0140"/>
    <w:multiLevelType w:val="multilevel"/>
    <w:tmpl w:val="2BB8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B26FD"/>
    <w:multiLevelType w:val="multilevel"/>
    <w:tmpl w:val="05F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571E3"/>
    <w:multiLevelType w:val="multilevel"/>
    <w:tmpl w:val="AE60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80"/>
    <w:rsid w:val="000B67E7"/>
    <w:rsid w:val="007A6523"/>
    <w:rsid w:val="00891F80"/>
    <w:rsid w:val="009F04D5"/>
    <w:rsid w:val="00BD259C"/>
    <w:rsid w:val="00BE7B29"/>
    <w:rsid w:val="00D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E29620"/>
  <w15:chartTrackingRefBased/>
  <w15:docId w15:val="{7C8FF708-75C1-4349-83B7-FA52CB38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21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2022-03-14T12:16:00Z</dcterms:created>
  <dcterms:modified xsi:type="dcterms:W3CDTF">2023-05-10T09:10:00Z</dcterms:modified>
</cp:coreProperties>
</file>