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8" w:rsidRPr="00A97C21" w:rsidRDefault="00904788" w:rsidP="00904788">
      <w:pPr>
        <w:ind w:firstLine="540"/>
        <w:jc w:val="center"/>
        <w:rPr>
          <w:b/>
          <w:sz w:val="30"/>
          <w:szCs w:val="30"/>
        </w:rPr>
      </w:pPr>
      <w:r w:rsidRPr="00A97C21">
        <w:rPr>
          <w:b/>
          <w:sz w:val="30"/>
          <w:szCs w:val="30"/>
        </w:rPr>
        <w:t>О прохождении проверки знаний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>Чашникский районный исполнительный информирует, на основании Положения о комиссии местного исполнительного и распорядительного органа для проверки знаний по вопросам охраны труда, утвержденного постановлением Министерства труда и социальной защиты Республики Беларусь 30.12.2008г. № 210 в районе создана и работает постоянно действующая комиссия для проверки знаний по вопросам охраны труда.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proofErr w:type="gramStart"/>
      <w:r w:rsidRPr="00A97C21">
        <w:rPr>
          <w:sz w:val="30"/>
          <w:szCs w:val="30"/>
        </w:rPr>
        <w:t>Комиссия осуществляет свою деятельность в целях проверки знаний по вопросам охраны труда руководителей, специалистов и иных лиц, подлежащих проверке знаний по вопросам охраны труда организаций, расположенных на подведомственной территории местного исполнительного и распорядительного органа и не имеющих вышестоящих (не входящих в состав (систему)) республиканских органов государственного управления и иных государственных организаций, подчиненных Правительству Республики Беларусь и является постоянной.</w:t>
      </w:r>
      <w:proofErr w:type="gramEnd"/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 xml:space="preserve">В соответствии с пунктом 43 Инструкции о порядке обучения, стажировки, инструктажа и проверки </w:t>
      </w:r>
      <w:proofErr w:type="gramStart"/>
      <w:r w:rsidRPr="00A97C21">
        <w:rPr>
          <w:sz w:val="30"/>
          <w:szCs w:val="30"/>
        </w:rPr>
        <w:t>знаний</w:t>
      </w:r>
      <w:proofErr w:type="gramEnd"/>
      <w:r w:rsidRPr="00A97C21">
        <w:rPr>
          <w:sz w:val="30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28.11.2008 г. №175 руководители и специалисты, являющиеся членами соответствующей комиссии для проверки знаний по вопросам охраны труда, проходят проверку знаний по вопросам охраны труда не позднее одного месяца со дня включения в состав комиссии, а также периодически, не реже одного раза в три года в соответствующей комиссии для проверки знаний по вопросам охраны труда.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>Проверка знаний по вопросам охраны труда проводится по утвержденному председателем комиссии графику.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>Проверка знаний по вопросам охраны труда проводится с применением компьютерной техники с учетом требований нормативных правовых актов. Лицам, прошедшим проверку знаний по вопросам охраны труда, выдается удостоверение по охране труда.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>Лица своевременно не прошедшие проверку знаний по вопросам охраны труда привлекаются к административной ответственности в соответствии с действующим законодательством.</w:t>
      </w:r>
    </w:p>
    <w:p w:rsidR="00904788" w:rsidRPr="00747593" w:rsidRDefault="00904788" w:rsidP="00904788">
      <w:pPr>
        <w:ind w:firstLine="540"/>
        <w:jc w:val="both"/>
        <w:rPr>
          <w:i/>
          <w:sz w:val="26"/>
          <w:szCs w:val="26"/>
        </w:rPr>
      </w:pPr>
      <w:proofErr w:type="spellStart"/>
      <w:r w:rsidRPr="00747593">
        <w:rPr>
          <w:i/>
          <w:sz w:val="26"/>
          <w:szCs w:val="26"/>
        </w:rPr>
        <w:t>Справочно</w:t>
      </w:r>
      <w:proofErr w:type="spellEnd"/>
      <w:r w:rsidRPr="00747593">
        <w:rPr>
          <w:i/>
          <w:sz w:val="26"/>
          <w:szCs w:val="26"/>
        </w:rPr>
        <w:t>:</w:t>
      </w:r>
    </w:p>
    <w:p w:rsidR="00904788" w:rsidRPr="00747593" w:rsidRDefault="00904788" w:rsidP="00904788">
      <w:pPr>
        <w:ind w:firstLine="540"/>
        <w:jc w:val="both"/>
        <w:rPr>
          <w:i/>
          <w:sz w:val="26"/>
          <w:szCs w:val="26"/>
        </w:rPr>
      </w:pPr>
      <w:r w:rsidRPr="00747593">
        <w:rPr>
          <w:i/>
          <w:sz w:val="26"/>
          <w:szCs w:val="26"/>
        </w:rPr>
        <w:t xml:space="preserve">Не прохождение проверки знаний по вопросам охраны труда является нарушением законодательства об охране труда и влечет за собой административную ответственность в соответствии со статьей  10.13. «Нарушение требований по охране труда» Кодекса Республики Беларусь «Об административных правонарушениях» от 6 января </w:t>
      </w:r>
      <w:smartTag w:uri="urn:schemas-microsoft-com:office:smarttags" w:element="metricconverter">
        <w:smartTagPr>
          <w:attr w:name="ProductID" w:val="2021 г"/>
        </w:smartTagPr>
        <w:r w:rsidRPr="00747593">
          <w:rPr>
            <w:i/>
            <w:sz w:val="26"/>
            <w:szCs w:val="26"/>
          </w:rPr>
          <w:t>2021 г</w:t>
        </w:r>
      </w:smartTag>
      <w:r w:rsidRPr="00747593">
        <w:rPr>
          <w:i/>
          <w:sz w:val="26"/>
          <w:szCs w:val="26"/>
        </w:rPr>
        <w:t>. № 91-3:</w:t>
      </w:r>
    </w:p>
    <w:p w:rsidR="00904788" w:rsidRPr="00747593" w:rsidRDefault="00904788" w:rsidP="00904788">
      <w:pPr>
        <w:ind w:firstLine="540"/>
        <w:jc w:val="both"/>
        <w:rPr>
          <w:i/>
          <w:sz w:val="26"/>
          <w:szCs w:val="26"/>
        </w:rPr>
      </w:pPr>
      <w:r w:rsidRPr="00747593">
        <w:rPr>
          <w:i/>
          <w:sz w:val="26"/>
          <w:szCs w:val="26"/>
        </w:rPr>
        <w:lastRenderedPageBreak/>
        <w:t xml:space="preserve">нарушение должностным или иным уполномоченным лицом работодателя или индивидуальным предпринимателем требований по охране труда – влечет наложение штрафа в размере от пяти </w:t>
      </w:r>
      <w:proofErr w:type="gramStart"/>
      <w:r w:rsidRPr="00747593">
        <w:rPr>
          <w:i/>
          <w:sz w:val="26"/>
          <w:szCs w:val="26"/>
        </w:rPr>
        <w:t>до сорока</w:t>
      </w:r>
      <w:proofErr w:type="gramEnd"/>
      <w:r w:rsidRPr="00747593">
        <w:rPr>
          <w:i/>
          <w:sz w:val="26"/>
          <w:szCs w:val="26"/>
        </w:rPr>
        <w:t xml:space="preserve"> базовых величин.</w:t>
      </w: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</w:p>
    <w:p w:rsidR="00904788" w:rsidRPr="00A97C21" w:rsidRDefault="00904788" w:rsidP="00904788">
      <w:pPr>
        <w:ind w:firstLine="540"/>
        <w:jc w:val="both"/>
        <w:rPr>
          <w:sz w:val="30"/>
          <w:szCs w:val="30"/>
        </w:rPr>
      </w:pPr>
      <w:r w:rsidRPr="00A97C21">
        <w:rPr>
          <w:sz w:val="30"/>
          <w:szCs w:val="30"/>
        </w:rPr>
        <w:t>Дополнительная информация по телефону: 34738.</w:t>
      </w:r>
    </w:p>
    <w:p w:rsidR="003A4A27" w:rsidRDefault="003A4A27"/>
    <w:sectPr w:rsidR="003A4A27" w:rsidSect="0020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88"/>
    <w:rsid w:val="00202E23"/>
    <w:rsid w:val="003A4A27"/>
    <w:rsid w:val="00636240"/>
    <w:rsid w:val="0090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90478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2022-03-15T13:44:00Z</dcterms:created>
  <dcterms:modified xsi:type="dcterms:W3CDTF">2022-03-15T13:45:00Z</dcterms:modified>
</cp:coreProperties>
</file>