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1D" w:rsidRDefault="006E3D1D" w:rsidP="00B027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B0279F" w:rsidRDefault="00B0279F" w:rsidP="00B027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Профессия для настоящих мужчин!!!</w:t>
      </w:r>
    </w:p>
    <w:p w:rsidR="00B0279F" w:rsidRDefault="00B0279F" w:rsidP="00B027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B0279F" w:rsidRDefault="00B0279F" w:rsidP="00B027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 xml:space="preserve">Ежегодно перед тысячами абитуриентами </w:t>
      </w:r>
      <w:r w:rsidRPr="00B0279F">
        <w:rPr>
          <w:b/>
          <w:bCs/>
          <w:color w:val="262626"/>
          <w:sz w:val="30"/>
          <w:szCs w:val="30"/>
        </w:rPr>
        <w:t xml:space="preserve">возникает вопрос: куда пойти учиться, какую профессию выбрать, в какой области делать карьеру? Это </w:t>
      </w:r>
      <w:r>
        <w:rPr>
          <w:b/>
          <w:bCs/>
          <w:color w:val="262626"/>
          <w:sz w:val="30"/>
          <w:szCs w:val="30"/>
        </w:rPr>
        <w:t>самый в</w:t>
      </w:r>
      <w:r w:rsidRPr="00B0279F">
        <w:rPr>
          <w:b/>
          <w:bCs/>
          <w:color w:val="262626"/>
          <w:sz w:val="30"/>
          <w:szCs w:val="30"/>
        </w:rPr>
        <w:t>ажный вопрос</w:t>
      </w:r>
      <w:r>
        <w:rPr>
          <w:b/>
          <w:bCs/>
          <w:color w:val="262626"/>
          <w:sz w:val="30"/>
          <w:szCs w:val="30"/>
        </w:rPr>
        <w:t xml:space="preserve"> выпускников 11 класса</w:t>
      </w:r>
      <w:r w:rsidRPr="00B0279F">
        <w:rPr>
          <w:b/>
          <w:bCs/>
          <w:color w:val="262626"/>
          <w:sz w:val="30"/>
          <w:szCs w:val="30"/>
        </w:rPr>
        <w:t xml:space="preserve">. Выбор им чаще всего приходится делать на основании слухов, рассказов друзей или родственников. А привлекает ли вас профессия спасателя-пожарного? </w:t>
      </w:r>
    </w:p>
    <w:p w:rsidR="006E3D1D" w:rsidRPr="006E3D1D" w:rsidRDefault="006E3D1D" w:rsidP="006E3D1D">
      <w:pPr>
        <w:shd w:val="clear" w:color="auto" w:fill="F7F7F7"/>
        <w:spacing w:before="100" w:beforeAutospacing="1" w:after="100" w:afterAutospacing="1" w:line="288" w:lineRule="atLeast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6E3D1D">
        <w:rPr>
          <w:rFonts w:ascii="Arial" w:eastAsia="Times New Roman" w:hAnsi="Arial" w:cs="Arial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512445</wp:posOffset>
            </wp:positionV>
            <wp:extent cx="5801360" cy="4351020"/>
            <wp:effectExtent l="0" t="0" r="8890" b="0"/>
            <wp:wrapTopAndBottom/>
            <wp:docPr id="7" name="Рисунок 7" descr="https://mkts.by/images/mchs/24.09.2021/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kts.by/images/mchs/24.09.2021/2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3D1D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10 причин учиться в «Университет гражданский защиты МЧС РБ»</w:t>
      </w:r>
    </w:p>
    <w:p w:rsidR="006E3D1D" w:rsidRPr="006E3D1D" w:rsidRDefault="006E3D1D" w:rsidP="006E3D1D">
      <w:pPr>
        <w:shd w:val="clear" w:color="auto" w:fill="F7F7F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6E3D1D" w:rsidRPr="006E3D1D" w:rsidRDefault="006E3D1D" w:rsidP="006E3D1D">
      <w:pPr>
        <w:numPr>
          <w:ilvl w:val="0"/>
          <w:numId w:val="1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Качество образования, проверенное временем</w:t>
      </w:r>
    </w:p>
    <w:p w:rsid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Университет гражданской защиты МЧС Беларуси – это учреждение образования, у которого за плечами весомый опыт подготовки высококвалифицированных специалистов. Сегодня качество предоставляемых образовательных услуг подтверждено отечественными и зарубежными сертификатами соответствия (СТБ ISO 9001 и DIN EN ISO 9001). Достижения вуза высоко оценили </w:t>
      </w: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зарубежные коллеги – университет является членом Европейской ассоциации колледжей пожарных служб и занимает одно из лидирующих положений среди вузов республики. Основной принцип и идея – «Эффективное образование через традиции качества и динамику инноваций».</w:t>
      </w:r>
    </w:p>
    <w:p w:rsidR="006E3D1D" w:rsidRPr="006E3D1D" w:rsidRDefault="006E3D1D" w:rsidP="006E3D1D">
      <w:pPr>
        <w:numPr>
          <w:ilvl w:val="0"/>
          <w:numId w:val="2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Факультеты больших возможностей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Университет осуществляет подготовку специалистов с высшим образованием по специальностям: «Предупреждение и ликвидация чрезвычайных ситуаций» (для юношей), квалификация-инженер по предупреждению и ликвидации чрезвычайных ситуаций;</w:t>
      </w: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«Пожарная и промышленная безопасность» (для юношей и девушек), квалификация-инженер по пожарной и промышленной безопасности.</w:t>
      </w: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Срок обучения на дневной форме – 4 года, на заочной – 5 лет. Обучение проводится на бюджетной и платной основе.</w:t>
      </w:r>
    </w:p>
    <w:p w:rsidR="006E3D1D" w:rsidRPr="006E3D1D" w:rsidRDefault="006E3D1D" w:rsidP="006E3D1D">
      <w:pPr>
        <w:numPr>
          <w:ilvl w:val="0"/>
          <w:numId w:val="3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Социальная защищенность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Все 4 года обучения курсанты обеспечиваются обмундированием, питанием, медицинским обслуживанием, коммунально-бытовыми услугами и общежитием, обязательным государственным страхованием жизни и здоровья, выплачивается ежемесячное денежное довольствие, предоставляется оплачиваемый ежегодный отпуск, обучаются практическому вождению с возможностью получения водительского удостоверения категории «В» и на них распространяются все права и обязанности спасателя.</w:t>
      </w:r>
    </w:p>
    <w:p w:rsidR="006E3D1D" w:rsidRPr="006E3D1D" w:rsidRDefault="006E3D1D" w:rsidP="006E3D1D">
      <w:pPr>
        <w:numPr>
          <w:ilvl w:val="0"/>
          <w:numId w:val="4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Яркая студенческая жизнь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 университете созданы все условия для самореализации личности обучающегося, возможность проведения научных исследований под руководством преподавателя, участие в творческих коллективах (КВН, вокально-инструментальный ансамбль, хореографические группы).</w:t>
      </w: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Значительное внимание уделяется физической подготовке и спорту.</w:t>
      </w:r>
    </w:p>
    <w:p w:rsidR="006E3D1D" w:rsidRPr="006E3D1D" w:rsidRDefault="006E3D1D" w:rsidP="006E3D1D">
      <w:pPr>
        <w:numPr>
          <w:ilvl w:val="0"/>
          <w:numId w:val="5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Высокий уровень преподавателей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Профессорско-преподавательский состав университета укомплектован высококвалифицированными специалистами, имеющими богатый научно-педагогический и практический опыт. В учебный процесс активно внедряются современные формы и методы обучения, компьютерные технологии. Курсанты и слушатели широко вовлекаются в научно-исследовательскую деятельность.</w:t>
      </w:r>
    </w:p>
    <w:p w:rsidR="006E3D1D" w:rsidRPr="006E3D1D" w:rsidRDefault="006E3D1D" w:rsidP="006E3D1D">
      <w:pPr>
        <w:numPr>
          <w:ilvl w:val="0"/>
          <w:numId w:val="6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Современная материально-техническая база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Университет располагает современной учебно-лабораторной базой, специализированными аудиториями и лабораториями, учебно-тренировочным манежем, спортивными залами и информационно-библиотечным центром. Обеспеченность обучающихся персональными компьютерами составляет 100 %.</w:t>
      </w:r>
    </w:p>
    <w:p w:rsidR="006E3D1D" w:rsidRPr="006E3D1D" w:rsidRDefault="006E3D1D" w:rsidP="006E3D1D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lastRenderedPageBreak/>
        <w:t>Практическая направленность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Уже с 1-го курса курсанты проходят учебную практику в учебной аварийно-спасательной части, участвуют в тушении пожаров и ликвидации других чрезвычайных ситуаций, приобретая навыки боевой работы, готовя себя методически, физически и психологически к будущей работе.</w:t>
      </w:r>
    </w:p>
    <w:p w:rsidR="006E3D1D" w:rsidRPr="006E3D1D" w:rsidRDefault="006E3D1D" w:rsidP="006E3D1D">
      <w:pPr>
        <w:numPr>
          <w:ilvl w:val="0"/>
          <w:numId w:val="8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Востребованность выпускников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Получаемые специальности востребованы и популярны на рынке труда. По окончанию учебы выпускникам (обучавшихся за счет средств бюджета) выдается диплом о высшем образовании и присваивается специальное звание «лейтенант внутренней службы» и обеспечивается первое рабочее место. Курсанты, зачисленные в университет, исключаются с воинского учета (освобождаются от службы в армии) и зачисляются в кадры МЧС. Время учебы засчитывается в стаж службы.</w:t>
      </w:r>
    </w:p>
    <w:p w:rsidR="006E3D1D" w:rsidRPr="006E3D1D" w:rsidRDefault="006E3D1D" w:rsidP="006E3D1D">
      <w:pPr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Дополнительный шанс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В случае, если Вам не хватило баллов, то есть возможность пробовать поступить на специальность «Предупреждение и ликвидация чрезвычайных ситуаций» в </w:t>
      </w:r>
      <w:r w:rsidR="0095228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«Полоцкий государственный химико-технологический колледж»</w:t>
      </w: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по окончанию котор</w:t>
      </w:r>
      <w:r w:rsidR="0095228F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ого</w:t>
      </w:r>
      <w:bookmarkStart w:id="0" w:name="_GoBack"/>
      <w:bookmarkEnd w:id="0"/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(через 2 года 10 месяцев) у выпускников есть возможность поступить на 3 курс факультета заочного обучения университета.</w:t>
      </w:r>
    </w:p>
    <w:p w:rsidR="006E3D1D" w:rsidRPr="006E3D1D" w:rsidRDefault="006E3D1D" w:rsidP="006E3D1D">
      <w:pPr>
        <w:numPr>
          <w:ilvl w:val="0"/>
          <w:numId w:val="10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ru-RU"/>
        </w:rPr>
        <w:t>Возможность стать членом большой семьи спасателей Беларуси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Спасение человека – благородный, ответственный и сложный путь тех, кто по зову сердца избрал профессию спасателя. Эти смелые, мужественные и решительные люди с честью исполняют свой долг перед народом, претворяя в жизнь девиз «Профессионализм. Отвага. Честь».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u w:val="single"/>
          <w:lang w:eastAsia="ru-RU"/>
        </w:rPr>
        <w:t>Необходимые шаги к карьере:</w:t>
      </w:r>
    </w:p>
    <w:p w:rsidR="006E3D1D" w:rsidRPr="006E3D1D" w:rsidRDefault="008E32A3" w:rsidP="006E3D1D">
      <w:pPr>
        <w:numPr>
          <w:ilvl w:val="0"/>
          <w:numId w:val="11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Обратиться в Чашникский</w:t>
      </w:r>
      <w:r w:rsidR="006E3D1D"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РОЧС за направлением;</w:t>
      </w:r>
    </w:p>
    <w:p w:rsidR="006E3D1D" w:rsidRPr="006E3D1D" w:rsidRDefault="006E3D1D" w:rsidP="006E3D1D">
      <w:pPr>
        <w:numPr>
          <w:ilvl w:val="0"/>
          <w:numId w:val="11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Пройти медицинскую комиссию;</w:t>
      </w:r>
    </w:p>
    <w:p w:rsidR="006E3D1D" w:rsidRPr="006E3D1D" w:rsidRDefault="006E3D1D" w:rsidP="006E3D1D">
      <w:pPr>
        <w:numPr>
          <w:ilvl w:val="0"/>
          <w:numId w:val="11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Сдать зачет по физической подготовленности;</w:t>
      </w:r>
    </w:p>
    <w:p w:rsidR="006E3D1D" w:rsidRPr="006E3D1D" w:rsidRDefault="006E3D1D" w:rsidP="006E3D1D">
      <w:pPr>
        <w:numPr>
          <w:ilvl w:val="0"/>
          <w:numId w:val="11"/>
        </w:num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Успешно сдать централизованное тестирование по математике, физике, русскому/белорусскому языку.</w:t>
      </w:r>
    </w:p>
    <w:p w:rsidR="006E3D1D" w:rsidRPr="006E3D1D" w:rsidRDefault="006E3D1D" w:rsidP="006E3D1D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E3D1D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Надеемся, что Вы с честью выдержите все испытания и со временем станете будущим нашей службы спасения! И тогда Вы, конечно, пополните наш список причин, по которым нужно поступать именно в Университет гражданской защиты МЧС Беларуси!</w:t>
      </w:r>
    </w:p>
    <w:p w:rsidR="00B0279F" w:rsidRPr="00B0279F" w:rsidRDefault="00B0279F" w:rsidP="00B027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B0279F">
        <w:rPr>
          <w:color w:val="262626"/>
          <w:sz w:val="30"/>
          <w:szCs w:val="30"/>
        </w:rPr>
        <w:t>Подробности на сайте http://ucp.by (раздел «Абитуриенту»).</w:t>
      </w:r>
    </w:p>
    <w:p w:rsidR="008E32A3" w:rsidRDefault="008E32A3" w:rsidP="00B027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</w:p>
    <w:p w:rsidR="006B5F6A" w:rsidRPr="006B5F6A" w:rsidRDefault="006B5F6A" w:rsidP="006B5F6A">
      <w:pPr>
        <w:rPr>
          <w:rFonts w:ascii="Times New Roman" w:hAnsi="Times New Roman" w:cs="Times New Roman"/>
          <w:sz w:val="30"/>
          <w:szCs w:val="30"/>
        </w:rPr>
      </w:pPr>
    </w:p>
    <w:p w:rsidR="006B5F6A" w:rsidRPr="006B5F6A" w:rsidRDefault="006B5F6A" w:rsidP="006B5F6A">
      <w:pPr>
        <w:rPr>
          <w:rFonts w:ascii="Times New Roman" w:hAnsi="Times New Roman" w:cs="Times New Roman"/>
          <w:sz w:val="30"/>
          <w:szCs w:val="30"/>
        </w:rPr>
      </w:pPr>
    </w:p>
    <w:p w:rsidR="00E84635" w:rsidRPr="006B5F6A" w:rsidRDefault="00E84635" w:rsidP="006B5F6A">
      <w:pPr>
        <w:tabs>
          <w:tab w:val="left" w:pos="3240"/>
        </w:tabs>
        <w:rPr>
          <w:rFonts w:ascii="Times New Roman" w:hAnsi="Times New Roman" w:cs="Times New Roman"/>
          <w:sz w:val="30"/>
          <w:szCs w:val="30"/>
        </w:rPr>
      </w:pPr>
    </w:p>
    <w:sectPr w:rsidR="00E84635" w:rsidRPr="006B5F6A" w:rsidSect="000D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4E9"/>
    <w:multiLevelType w:val="multilevel"/>
    <w:tmpl w:val="FE862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649D"/>
    <w:multiLevelType w:val="multilevel"/>
    <w:tmpl w:val="48D22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F27A5"/>
    <w:multiLevelType w:val="multilevel"/>
    <w:tmpl w:val="35008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86A86"/>
    <w:multiLevelType w:val="multilevel"/>
    <w:tmpl w:val="AF8C2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6508E"/>
    <w:multiLevelType w:val="multilevel"/>
    <w:tmpl w:val="4702A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238EE"/>
    <w:multiLevelType w:val="multilevel"/>
    <w:tmpl w:val="7EC26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8404A"/>
    <w:multiLevelType w:val="multilevel"/>
    <w:tmpl w:val="4F94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90CFF"/>
    <w:multiLevelType w:val="multilevel"/>
    <w:tmpl w:val="8664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C1AE5"/>
    <w:multiLevelType w:val="multilevel"/>
    <w:tmpl w:val="D1123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27E45"/>
    <w:multiLevelType w:val="multilevel"/>
    <w:tmpl w:val="C4C68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F6C42"/>
    <w:multiLevelType w:val="multilevel"/>
    <w:tmpl w:val="D78A7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0279F"/>
    <w:rsid w:val="000D57A8"/>
    <w:rsid w:val="00385BD7"/>
    <w:rsid w:val="005C7E47"/>
    <w:rsid w:val="006B5F6A"/>
    <w:rsid w:val="006E3D1D"/>
    <w:rsid w:val="008E32A3"/>
    <w:rsid w:val="0095228F"/>
    <w:rsid w:val="00B0279F"/>
    <w:rsid w:val="00CF0E04"/>
    <w:rsid w:val="00D039D4"/>
    <w:rsid w:val="00E8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8"/>
  </w:style>
  <w:style w:type="paragraph" w:styleId="2">
    <w:name w:val="heading 2"/>
    <w:basedOn w:val="a"/>
    <w:link w:val="20"/>
    <w:uiPriority w:val="9"/>
    <w:qFormat/>
    <w:rsid w:val="006E3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7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E3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E3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375333467896</dc:creator>
  <cp:lastModifiedBy>Elena</cp:lastModifiedBy>
  <cp:revision>2</cp:revision>
  <dcterms:created xsi:type="dcterms:W3CDTF">2023-02-14T09:04:00Z</dcterms:created>
  <dcterms:modified xsi:type="dcterms:W3CDTF">2023-02-14T09:04:00Z</dcterms:modified>
</cp:coreProperties>
</file>